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3E" w:rsidRPr="00F02CA0" w:rsidRDefault="00EC0D3E" w:rsidP="00EC0D3E">
      <w:pPr>
        <w:rPr>
          <w:sz w:val="26"/>
          <w:szCs w:val="26"/>
        </w:rPr>
      </w:pPr>
      <w:r w:rsidRPr="00F02CA0">
        <w:rPr>
          <w:sz w:val="26"/>
          <w:szCs w:val="26"/>
        </w:rPr>
        <w:t>CGIL FILCAMS – FPL</w:t>
      </w:r>
      <w:r w:rsidRPr="00F02CA0">
        <w:rPr>
          <w:sz w:val="26"/>
          <w:szCs w:val="26"/>
        </w:rPr>
        <w:tab/>
        <w:t>FISASCAT CISL – CISL FP</w:t>
      </w:r>
      <w:r w:rsidRPr="00F02CA0">
        <w:rPr>
          <w:sz w:val="26"/>
          <w:szCs w:val="26"/>
        </w:rPr>
        <w:tab/>
        <w:t>UIL FPL – UILTUCS UIL</w:t>
      </w:r>
    </w:p>
    <w:p w:rsidR="00EC0D3E" w:rsidRDefault="00EC0D3E" w:rsidP="00EC0D3E"/>
    <w:p w:rsidR="00EC0D3E" w:rsidRDefault="00EC0D3E" w:rsidP="00EC0D3E">
      <w:pPr>
        <w:outlineLvl w:val="0"/>
      </w:pPr>
      <w:r>
        <w:t>Raccomandata via fax</w:t>
      </w:r>
    </w:p>
    <w:p w:rsidR="00EC0D3E" w:rsidRDefault="00EC0D3E" w:rsidP="00EC0D3E"/>
    <w:p w:rsidR="00EC0D3E" w:rsidRDefault="004E0209" w:rsidP="00EC0D3E">
      <w:r>
        <w:t>Alessandria, li 6 febbraio</w:t>
      </w:r>
      <w:r w:rsidR="00EC0D3E">
        <w:t xml:space="preserve"> 2014</w:t>
      </w: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 xml:space="preserve">Alla c.a. Sua </w:t>
      </w:r>
      <w:proofErr w:type="spellStart"/>
      <w:r>
        <w:rPr>
          <w:b/>
        </w:rPr>
        <w:t>Eccelenza</w:t>
      </w:r>
      <w:proofErr w:type="spellEnd"/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>Il Prefetto di Alessandria</w:t>
      </w:r>
    </w:p>
    <w:p w:rsidR="00EC0D3E" w:rsidRDefault="00EC0D3E" w:rsidP="00EC0D3E">
      <w:pPr>
        <w:ind w:left="4956" w:firstLine="708"/>
        <w:outlineLvl w:val="0"/>
        <w:rPr>
          <w:b/>
        </w:rPr>
      </w:pPr>
      <w:proofErr w:type="spellStart"/>
      <w:r>
        <w:rPr>
          <w:b/>
        </w:rPr>
        <w:t>p.zza</w:t>
      </w:r>
      <w:proofErr w:type="spellEnd"/>
      <w:r>
        <w:rPr>
          <w:b/>
        </w:rPr>
        <w:t xml:space="preserve"> della Libertà 17</w:t>
      </w:r>
    </w:p>
    <w:p w:rsidR="00EC0D3E" w:rsidRDefault="003829E2" w:rsidP="00EC0D3E">
      <w:pPr>
        <w:ind w:left="4956" w:firstLine="708"/>
        <w:outlineLvl w:val="0"/>
        <w:rPr>
          <w:b/>
        </w:rPr>
      </w:pPr>
      <w:r>
        <w:rPr>
          <w:b/>
        </w:rPr>
        <w:t>F</w:t>
      </w:r>
      <w:r w:rsidR="00EC0D3E">
        <w:rPr>
          <w:b/>
        </w:rPr>
        <w:t>ax 0131 310666</w:t>
      </w:r>
    </w:p>
    <w:p w:rsidR="00EC0D3E" w:rsidRDefault="00EC0D3E" w:rsidP="00EC0D3E">
      <w:pPr>
        <w:ind w:left="4956" w:firstLine="708"/>
        <w:outlineLvl w:val="0"/>
        <w:rPr>
          <w:b/>
        </w:rPr>
      </w:pPr>
    </w:p>
    <w:p w:rsidR="00EC0D3E" w:rsidRDefault="00EC0D3E" w:rsidP="00EC0D3E">
      <w:pPr>
        <w:ind w:left="4956" w:firstLine="708"/>
        <w:outlineLvl w:val="0"/>
        <w:rPr>
          <w:b/>
        </w:rPr>
      </w:pPr>
    </w:p>
    <w:p w:rsidR="00EC0D3E" w:rsidRPr="004178F6" w:rsidRDefault="00EC0D3E" w:rsidP="00EC0D3E">
      <w:pPr>
        <w:ind w:left="4956" w:firstLine="708"/>
        <w:outlineLvl w:val="0"/>
        <w:rPr>
          <w:b/>
        </w:rPr>
      </w:pPr>
      <w:proofErr w:type="spellStart"/>
      <w:r w:rsidRPr="004178F6">
        <w:rPr>
          <w:b/>
        </w:rPr>
        <w:t>Spett.le</w:t>
      </w:r>
      <w:proofErr w:type="spellEnd"/>
      <w:r w:rsidRPr="004178F6">
        <w:rPr>
          <w:b/>
        </w:rPr>
        <w:t xml:space="preserve"> Sig. SINDACO </w:t>
      </w:r>
    </w:p>
    <w:p w:rsidR="00EC0D3E" w:rsidRPr="004178F6" w:rsidRDefault="00EC0D3E" w:rsidP="00EC0D3E">
      <w:pPr>
        <w:ind w:left="4956" w:firstLine="708"/>
        <w:rPr>
          <w:b/>
        </w:rPr>
      </w:pPr>
      <w:r w:rsidRPr="004178F6">
        <w:rPr>
          <w:b/>
        </w:rPr>
        <w:t>del Comune di Alessandria</w:t>
      </w:r>
    </w:p>
    <w:p w:rsidR="00EC0D3E" w:rsidRDefault="00EC0D3E" w:rsidP="00EC0D3E">
      <w:pPr>
        <w:ind w:left="4956" w:firstLine="708"/>
        <w:outlineLvl w:val="0"/>
        <w:rPr>
          <w:b/>
        </w:rPr>
      </w:pPr>
      <w:r w:rsidRPr="004178F6">
        <w:rPr>
          <w:b/>
        </w:rPr>
        <w:t>Prof.ssa Maria R</w:t>
      </w:r>
      <w:smartTag w:uri="urn:schemas-microsoft-com:office:smarttags" w:element="PersonName">
        <w:r w:rsidRPr="004178F6">
          <w:rPr>
            <w:b/>
          </w:rPr>
          <w:t>it</w:t>
        </w:r>
      </w:smartTag>
      <w:r w:rsidRPr="004178F6">
        <w:rPr>
          <w:b/>
        </w:rPr>
        <w:t>a Rossa</w:t>
      </w: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>Fax 0131</w:t>
      </w:r>
      <w:r w:rsidR="00F02CA0">
        <w:rPr>
          <w:b/>
        </w:rPr>
        <w:t xml:space="preserve"> 444863</w:t>
      </w:r>
    </w:p>
    <w:p w:rsidR="00EC0D3E" w:rsidRDefault="00EC0D3E" w:rsidP="00EC0D3E">
      <w:pPr>
        <w:ind w:left="4956" w:firstLine="708"/>
        <w:outlineLvl w:val="0"/>
        <w:rPr>
          <w:b/>
        </w:rPr>
      </w:pPr>
    </w:p>
    <w:p w:rsidR="00EC0D3E" w:rsidRDefault="00EC0D3E" w:rsidP="00EC0D3E">
      <w:pPr>
        <w:ind w:left="4956" w:firstLine="708"/>
        <w:outlineLvl w:val="0"/>
        <w:rPr>
          <w:b/>
        </w:rPr>
      </w:pPr>
    </w:p>
    <w:p w:rsidR="00EC0D3E" w:rsidRDefault="00EC0D3E" w:rsidP="00EC0D3E">
      <w:pPr>
        <w:ind w:left="4956" w:firstLine="708"/>
        <w:outlineLvl w:val="0"/>
        <w:rPr>
          <w:b/>
        </w:rPr>
      </w:pPr>
      <w:proofErr w:type="spellStart"/>
      <w:r>
        <w:rPr>
          <w:b/>
        </w:rPr>
        <w:t>Spett.le</w:t>
      </w:r>
      <w:proofErr w:type="spellEnd"/>
      <w:r>
        <w:rPr>
          <w:b/>
        </w:rPr>
        <w:t xml:space="preserve"> ASPAL</w:t>
      </w: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>Via Savona 1</w:t>
      </w: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>Alessandria</w:t>
      </w: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 xml:space="preserve">Fax </w:t>
      </w:r>
      <w:r w:rsidR="00F02CA0">
        <w:rPr>
          <w:b/>
        </w:rPr>
        <w:t>0131 253200</w:t>
      </w:r>
    </w:p>
    <w:p w:rsidR="00EC0D3E" w:rsidRDefault="00EC0D3E" w:rsidP="00EC0D3E">
      <w:pPr>
        <w:ind w:left="4956" w:firstLine="708"/>
        <w:outlineLvl w:val="0"/>
        <w:rPr>
          <w:b/>
        </w:rPr>
      </w:pPr>
    </w:p>
    <w:p w:rsidR="00EC0D3E" w:rsidRDefault="00EC0D3E" w:rsidP="00EC0D3E">
      <w:pPr>
        <w:ind w:left="4956" w:firstLine="708"/>
        <w:outlineLvl w:val="0"/>
        <w:rPr>
          <w:b/>
        </w:rPr>
      </w:pPr>
      <w:proofErr w:type="spellStart"/>
      <w:r>
        <w:rPr>
          <w:b/>
        </w:rPr>
        <w:t>Spett.le</w:t>
      </w:r>
      <w:proofErr w:type="spellEnd"/>
      <w:r>
        <w:rPr>
          <w:b/>
        </w:rPr>
        <w:t xml:space="preserve"> COSTRUIRE INSIEME</w:t>
      </w: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>Via Savona 1</w:t>
      </w: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>Alessandria</w:t>
      </w: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>Fax</w:t>
      </w:r>
      <w:r w:rsidR="00F02CA0">
        <w:rPr>
          <w:b/>
        </w:rPr>
        <w:t xml:space="preserve"> 0131 253200</w:t>
      </w:r>
    </w:p>
    <w:p w:rsidR="00EC0D3E" w:rsidRDefault="00EC0D3E" w:rsidP="00EC0D3E">
      <w:pPr>
        <w:ind w:left="4956" w:firstLine="708"/>
        <w:outlineLvl w:val="0"/>
        <w:rPr>
          <w:b/>
        </w:rPr>
      </w:pP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>Alla Commissione di Garanzia per l’Attuazione della legge sullo sciopero</w:t>
      </w:r>
    </w:p>
    <w:p w:rsidR="00EC0D3E" w:rsidRDefault="003829E2" w:rsidP="00EC0D3E">
      <w:pPr>
        <w:ind w:left="4956" w:firstLine="708"/>
        <w:outlineLvl w:val="0"/>
        <w:rPr>
          <w:b/>
        </w:rPr>
      </w:pPr>
      <w:proofErr w:type="spellStart"/>
      <w:r>
        <w:rPr>
          <w:b/>
        </w:rPr>
        <w:t>P</w:t>
      </w:r>
      <w:r w:rsidR="00EC0D3E">
        <w:rPr>
          <w:b/>
        </w:rPr>
        <w:t>.zza</w:t>
      </w:r>
      <w:proofErr w:type="spellEnd"/>
      <w:r w:rsidR="00EC0D3E">
        <w:rPr>
          <w:b/>
        </w:rPr>
        <w:t xml:space="preserve"> del Gesù 46</w:t>
      </w: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>00186 ROMA</w:t>
      </w:r>
    </w:p>
    <w:p w:rsidR="00EC0D3E" w:rsidRDefault="00EC0D3E" w:rsidP="00EC0D3E">
      <w:pPr>
        <w:ind w:left="4956" w:firstLine="708"/>
        <w:outlineLvl w:val="0"/>
        <w:rPr>
          <w:b/>
        </w:rPr>
      </w:pPr>
      <w:r>
        <w:rPr>
          <w:b/>
        </w:rPr>
        <w:t>Fax 06 94539680</w:t>
      </w:r>
    </w:p>
    <w:p w:rsidR="004E0209" w:rsidRDefault="004E0209" w:rsidP="00EC0D3E">
      <w:pPr>
        <w:ind w:left="4956" w:firstLine="708"/>
        <w:outlineLvl w:val="0"/>
        <w:rPr>
          <w:b/>
        </w:rPr>
      </w:pPr>
    </w:p>
    <w:p w:rsidR="00EC0D3E" w:rsidRDefault="00EC0D3E" w:rsidP="00EC0D3E">
      <w:pPr>
        <w:rPr>
          <w:b/>
        </w:rPr>
      </w:pPr>
    </w:p>
    <w:p w:rsidR="00C061E4" w:rsidRDefault="004E0209">
      <w:r>
        <w:t xml:space="preserve">OGGETTO: </w:t>
      </w:r>
      <w:r w:rsidR="00D74C97">
        <w:t>stato di agitazione/ proclamazione di sciopero del 20 febbraio 2014.</w:t>
      </w:r>
    </w:p>
    <w:p w:rsidR="00D74C97" w:rsidRDefault="00D74C97"/>
    <w:p w:rsidR="00D74C97" w:rsidRDefault="00D74C97">
      <w:r>
        <w:t>Le scriventi Segreterie Provinciali, proclamano per il personale delle aziende in indirizzo lo stato di agitazione a partire dalla data odierna  e il conseguente sciopero per il giorno 20 febbraio 2014, ai sensi e per gli effetti della Legge 147/1990 e successive modifiche ed integrazioni.</w:t>
      </w:r>
    </w:p>
    <w:p w:rsidR="00D74C97" w:rsidRDefault="00D74C97"/>
    <w:p w:rsidR="00D74C97" w:rsidRDefault="00D74C97">
      <w:r>
        <w:t xml:space="preserve">Lo </w:t>
      </w:r>
      <w:r w:rsidR="00021E42">
        <w:t>scioperò si effettu</w:t>
      </w:r>
      <w:r>
        <w:t>erà per l’intera giornata o turno di lavoro.</w:t>
      </w:r>
    </w:p>
    <w:p w:rsidR="00D74C97" w:rsidRDefault="00D74C97"/>
    <w:p w:rsidR="00F02CA0" w:rsidRDefault="00D74C97">
      <w:r>
        <w:t>Lo sciopero è indetto a seguito dei</w:t>
      </w:r>
      <w:r w:rsidR="00021E42">
        <w:t xml:space="preserve"> risc</w:t>
      </w:r>
      <w:r w:rsidR="00F02CA0">
        <w:t>hi occupazionali derivanti da :</w:t>
      </w:r>
    </w:p>
    <w:p w:rsidR="00E103EB" w:rsidRDefault="00021E42">
      <w:r>
        <w:t>mancate risposte da parte dell’</w:t>
      </w:r>
      <w:r w:rsidR="00E103EB">
        <w:t xml:space="preserve">Amministrazione </w:t>
      </w:r>
    </w:p>
    <w:p w:rsidR="00E103EB" w:rsidRDefault="00E103EB">
      <w:r>
        <w:t>assenza</w:t>
      </w:r>
      <w:r w:rsidR="00021E42">
        <w:t xml:space="preserve"> piano industriale </w:t>
      </w:r>
      <w:r>
        <w:t>relativo</w:t>
      </w:r>
      <w:r w:rsidR="00021E42">
        <w:t xml:space="preserve"> alle Aziende</w:t>
      </w:r>
      <w:r w:rsidRPr="00E103EB">
        <w:t xml:space="preserve"> </w:t>
      </w:r>
      <w:r>
        <w:t>e finanziamento dei servizi svolti</w:t>
      </w:r>
    </w:p>
    <w:p w:rsidR="00E103EB" w:rsidRDefault="00F02CA0">
      <w:r>
        <w:t xml:space="preserve">cessione del ramo </w:t>
      </w:r>
      <w:r w:rsidR="00E103EB">
        <w:t xml:space="preserve">Servizio </w:t>
      </w:r>
      <w:r>
        <w:t>Tributi e  cessione del servizio SIT</w:t>
      </w:r>
    </w:p>
    <w:p w:rsidR="00E103EB" w:rsidRDefault="00F02CA0">
      <w:r>
        <w:t xml:space="preserve">fine della Cassa Integrazione in Deroga </w:t>
      </w:r>
    </w:p>
    <w:p w:rsidR="00D74C97" w:rsidRDefault="00F02CA0">
      <w:r>
        <w:t>.</w:t>
      </w:r>
    </w:p>
    <w:p w:rsidR="00F02CA0" w:rsidRDefault="00F02CA0"/>
    <w:p w:rsidR="00F02CA0" w:rsidRDefault="00F02CA0">
      <w:r>
        <w:t xml:space="preserve">Le Segreterie </w:t>
      </w:r>
    </w:p>
    <w:p w:rsidR="00F02CA0" w:rsidRPr="00F02CA0" w:rsidRDefault="00F02CA0" w:rsidP="00F02CA0">
      <w:pPr>
        <w:rPr>
          <w:sz w:val="26"/>
          <w:szCs w:val="26"/>
        </w:rPr>
      </w:pPr>
      <w:r w:rsidRPr="00F02CA0">
        <w:rPr>
          <w:sz w:val="26"/>
          <w:szCs w:val="26"/>
        </w:rPr>
        <w:t>CGIL FILCAMS – FPL</w:t>
      </w:r>
      <w:r w:rsidRPr="00F02CA0">
        <w:rPr>
          <w:sz w:val="26"/>
          <w:szCs w:val="26"/>
        </w:rPr>
        <w:tab/>
        <w:t>FISASCAT CISL – CISL FP</w:t>
      </w:r>
      <w:r w:rsidRPr="00F02CA0">
        <w:rPr>
          <w:sz w:val="26"/>
          <w:szCs w:val="26"/>
        </w:rPr>
        <w:tab/>
        <w:t>UIL FPL – UILTUCS UIL</w:t>
      </w:r>
    </w:p>
    <w:p w:rsidR="00F02CA0" w:rsidRDefault="00F02CA0" w:rsidP="00F02CA0"/>
    <w:p w:rsidR="00F02CA0" w:rsidRDefault="00F02CA0"/>
    <w:sectPr w:rsidR="00F02CA0" w:rsidSect="00C06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0D3E"/>
    <w:rsid w:val="00021E42"/>
    <w:rsid w:val="003829E2"/>
    <w:rsid w:val="004E0209"/>
    <w:rsid w:val="005F52E6"/>
    <w:rsid w:val="00C061E4"/>
    <w:rsid w:val="00D74C97"/>
    <w:rsid w:val="00E103EB"/>
    <w:rsid w:val="00EC0D3E"/>
    <w:rsid w:val="00F0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2</cp:revision>
  <dcterms:created xsi:type="dcterms:W3CDTF">2014-02-06T17:12:00Z</dcterms:created>
  <dcterms:modified xsi:type="dcterms:W3CDTF">2014-02-06T17:12:00Z</dcterms:modified>
</cp:coreProperties>
</file>