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96" w:rsidRDefault="00C11096">
      <w:pPr>
        <w:autoSpaceDE w:val="0"/>
        <w:autoSpaceDN w:val="0"/>
        <w:adjustRightInd w:val="0"/>
        <w:rPr>
          <w:b/>
          <w:bCs/>
          <w:color w:val="0000FF"/>
          <w:sz w:val="48"/>
          <w:szCs w:val="48"/>
        </w:rPr>
      </w:pPr>
      <w:r>
        <w:rPr>
          <w:noProof/>
        </w:rPr>
        <w:pict>
          <v:shape id="Immagine 2" o:spid="_x0000_s1026" type="#_x0000_t75" alt="Logo_UIL" style="position:absolute;margin-left:18.7pt;margin-top:-18pt;width:174.75pt;height:123.75pt;z-index:-251658240;visibility:visible">
            <v:imagedata r:id="rId7" o:title=""/>
          </v:shape>
        </w:pict>
      </w:r>
    </w:p>
    <w:p w:rsidR="00C11096" w:rsidRDefault="00C11096">
      <w:pPr>
        <w:autoSpaceDE w:val="0"/>
        <w:autoSpaceDN w:val="0"/>
        <w:adjustRightInd w:val="0"/>
        <w:rPr>
          <w:b/>
          <w:bCs/>
          <w:color w:val="0000FF"/>
          <w:sz w:val="48"/>
          <w:szCs w:val="48"/>
        </w:rPr>
      </w:pPr>
    </w:p>
    <w:p w:rsidR="00C11096" w:rsidRDefault="00C11096">
      <w:pPr>
        <w:autoSpaceDE w:val="0"/>
        <w:autoSpaceDN w:val="0"/>
        <w:adjustRightInd w:val="0"/>
        <w:rPr>
          <w:b/>
          <w:bCs/>
          <w:color w:val="0000FF"/>
          <w:sz w:val="48"/>
          <w:szCs w:val="48"/>
        </w:rPr>
      </w:pPr>
    </w:p>
    <w:p w:rsidR="00C11096" w:rsidRDefault="00C11096">
      <w:pPr>
        <w:autoSpaceDE w:val="0"/>
        <w:autoSpaceDN w:val="0"/>
        <w:adjustRightInd w:val="0"/>
        <w:rPr>
          <w:b/>
          <w:bCs/>
          <w:color w:val="000081"/>
          <w:sz w:val="22"/>
          <w:szCs w:val="22"/>
        </w:rPr>
      </w:pPr>
    </w:p>
    <w:p w:rsidR="00C11096" w:rsidRDefault="00C11096">
      <w:pPr>
        <w:autoSpaceDE w:val="0"/>
        <w:autoSpaceDN w:val="0"/>
        <w:adjustRightInd w:val="0"/>
        <w:outlineLvl w:val="0"/>
        <w:rPr>
          <w:b/>
          <w:bCs/>
          <w:i/>
          <w:color w:val="0000FF"/>
          <w:sz w:val="48"/>
          <w:szCs w:val="48"/>
        </w:rPr>
      </w:pPr>
      <w:r>
        <w:rPr>
          <w:b/>
          <w:bCs/>
          <w:i/>
          <w:color w:val="000081"/>
          <w:sz w:val="22"/>
          <w:szCs w:val="22"/>
        </w:rPr>
        <w:t>Servizio Politiche del Lavoro e della Formazione</w:t>
      </w:r>
    </w:p>
    <w:p w:rsidR="00C11096" w:rsidRDefault="00C11096">
      <w:pPr>
        <w:autoSpaceDE w:val="0"/>
        <w:autoSpaceDN w:val="0"/>
        <w:adjustRightInd w:val="0"/>
        <w:rPr>
          <w:b/>
          <w:bCs/>
          <w:color w:val="0000FF"/>
          <w:sz w:val="16"/>
          <w:szCs w:val="16"/>
        </w:rPr>
      </w:pPr>
    </w:p>
    <w:p w:rsidR="00C11096" w:rsidRDefault="00C11096">
      <w:pPr>
        <w:autoSpaceDE w:val="0"/>
        <w:autoSpaceDN w:val="0"/>
        <w:adjustRightInd w:val="0"/>
        <w:jc w:val="center"/>
        <w:rPr>
          <w:b/>
          <w:bCs/>
          <w:color w:val="000080"/>
        </w:rPr>
      </w:pPr>
    </w:p>
    <w:p w:rsidR="00C11096" w:rsidRDefault="00C11096">
      <w:pPr>
        <w:autoSpaceDE w:val="0"/>
        <w:autoSpaceDN w:val="0"/>
        <w:adjustRightInd w:val="0"/>
        <w:jc w:val="center"/>
        <w:rPr>
          <w:b/>
          <w:bCs/>
          <w:color w:val="000080"/>
        </w:rPr>
      </w:pPr>
    </w:p>
    <w:p w:rsidR="00C11096" w:rsidRDefault="00C11096">
      <w:pPr>
        <w:autoSpaceDE w:val="0"/>
        <w:autoSpaceDN w:val="0"/>
        <w:adjustRightInd w:val="0"/>
        <w:jc w:val="center"/>
        <w:rPr>
          <w:b/>
          <w:bCs/>
          <w:color w:val="000080"/>
          <w:sz w:val="52"/>
          <w:szCs w:val="52"/>
        </w:rPr>
      </w:pPr>
      <w:r>
        <w:rPr>
          <w:b/>
          <w:bCs/>
          <w:color w:val="000080"/>
          <w:sz w:val="60"/>
          <w:szCs w:val="60"/>
        </w:rPr>
        <w:t xml:space="preserve">3° RAPPORTO 2015 UIL (APRILE </w:t>
      </w:r>
      <w:r>
        <w:rPr>
          <w:b/>
          <w:bCs/>
          <w:color w:val="000080"/>
          <w:sz w:val="52"/>
          <w:szCs w:val="52"/>
        </w:rPr>
        <w:t xml:space="preserve">2014) </w:t>
      </w:r>
    </w:p>
    <w:p w:rsidR="00C11096" w:rsidRDefault="00C11096">
      <w:pPr>
        <w:autoSpaceDE w:val="0"/>
        <w:autoSpaceDN w:val="0"/>
        <w:adjustRightInd w:val="0"/>
        <w:jc w:val="center"/>
        <w:rPr>
          <w:b/>
          <w:bCs/>
          <w:color w:val="000080"/>
          <w:sz w:val="40"/>
          <w:szCs w:val="40"/>
        </w:rPr>
      </w:pPr>
      <w:r>
        <w:rPr>
          <w:b/>
          <w:bCs/>
          <w:color w:val="000080"/>
          <w:sz w:val="40"/>
          <w:szCs w:val="40"/>
        </w:rPr>
        <w:t>LA CASSA INTEGRAZIONE PER MACRO AREE, REGIONI E PROVINCE</w:t>
      </w:r>
    </w:p>
    <w:p w:rsidR="00C11096" w:rsidRPr="00460CA9" w:rsidRDefault="00C11096">
      <w:pPr>
        <w:autoSpaceDE w:val="0"/>
        <w:autoSpaceDN w:val="0"/>
        <w:adjustRightInd w:val="0"/>
        <w:jc w:val="center"/>
        <w:rPr>
          <w:b/>
          <w:bCs/>
          <w:color w:val="000080"/>
          <w:sz w:val="20"/>
          <w:szCs w:val="20"/>
        </w:rPr>
      </w:pPr>
    </w:p>
    <w:p w:rsidR="00C11096" w:rsidRDefault="00C11096">
      <w:pPr>
        <w:autoSpaceDE w:val="0"/>
        <w:autoSpaceDN w:val="0"/>
        <w:adjustRightInd w:val="0"/>
        <w:jc w:val="center"/>
        <w:rPr>
          <w:b/>
          <w:bCs/>
          <w:color w:val="000080"/>
          <w:sz w:val="20"/>
          <w:szCs w:val="20"/>
        </w:rPr>
      </w:pPr>
    </w:p>
    <w:p w:rsidR="00C11096" w:rsidRDefault="00C11096">
      <w:pPr>
        <w:autoSpaceDE w:val="0"/>
        <w:autoSpaceDN w:val="0"/>
        <w:adjustRightInd w:val="0"/>
        <w:jc w:val="center"/>
        <w:rPr>
          <w:b/>
          <w:bCs/>
          <w:color w:val="000080"/>
          <w:sz w:val="20"/>
          <w:szCs w:val="20"/>
        </w:rPr>
      </w:pPr>
    </w:p>
    <w:p w:rsidR="00C11096" w:rsidRDefault="00C11096">
      <w:pPr>
        <w:autoSpaceDE w:val="0"/>
        <w:autoSpaceDN w:val="0"/>
        <w:adjustRightInd w:val="0"/>
        <w:jc w:val="center"/>
        <w:rPr>
          <w:b/>
          <w:bCs/>
          <w:color w:val="000080"/>
          <w:sz w:val="20"/>
          <w:szCs w:val="20"/>
        </w:rPr>
      </w:pPr>
    </w:p>
    <w:p w:rsidR="00C11096" w:rsidRDefault="00C11096">
      <w:pPr>
        <w:autoSpaceDE w:val="0"/>
        <w:autoSpaceDN w:val="0"/>
        <w:adjustRightInd w:val="0"/>
        <w:jc w:val="center"/>
        <w:rPr>
          <w:b/>
          <w:bCs/>
          <w:color w:val="000080"/>
          <w:sz w:val="20"/>
          <w:szCs w:val="20"/>
        </w:rPr>
      </w:pPr>
    </w:p>
    <w:p w:rsidR="00C11096" w:rsidRDefault="00C11096">
      <w:pPr>
        <w:numPr>
          <w:ilvl w:val="0"/>
          <w:numId w:val="7"/>
        </w:numPr>
        <w:autoSpaceDE w:val="0"/>
        <w:autoSpaceDN w:val="0"/>
        <w:adjustRightInd w:val="0"/>
        <w:jc w:val="center"/>
        <w:rPr>
          <w:b/>
          <w:bCs/>
          <w:color w:val="FF0000"/>
          <w:sz w:val="28"/>
          <w:szCs w:val="28"/>
        </w:rPr>
      </w:pPr>
      <w:r>
        <w:rPr>
          <w:b/>
          <w:bCs/>
          <w:color w:val="FF0000"/>
          <w:sz w:val="28"/>
          <w:szCs w:val="28"/>
        </w:rPr>
        <w:t>ORE AUTORIZZATE APRILE 2015 – dati per macro area, regioni e province -</w:t>
      </w:r>
    </w:p>
    <w:p w:rsidR="00C11096" w:rsidRDefault="00C11096">
      <w:pPr>
        <w:autoSpaceDE w:val="0"/>
        <w:autoSpaceDN w:val="0"/>
        <w:adjustRightInd w:val="0"/>
        <w:ind w:left="360"/>
        <w:jc w:val="center"/>
        <w:rPr>
          <w:b/>
          <w:bCs/>
          <w:color w:val="FF0000"/>
          <w:sz w:val="28"/>
          <w:szCs w:val="28"/>
        </w:rPr>
      </w:pPr>
      <w:r>
        <w:rPr>
          <w:b/>
          <w:bCs/>
          <w:color w:val="FF0000"/>
          <w:sz w:val="28"/>
          <w:szCs w:val="28"/>
        </w:rPr>
        <w:t>(confronto con Marzo 2015)</w:t>
      </w:r>
    </w:p>
    <w:p w:rsidR="00C11096" w:rsidRDefault="00C11096">
      <w:pPr>
        <w:autoSpaceDE w:val="0"/>
        <w:autoSpaceDN w:val="0"/>
        <w:adjustRightInd w:val="0"/>
        <w:ind w:left="360"/>
        <w:jc w:val="center"/>
        <w:rPr>
          <w:b/>
          <w:bCs/>
          <w:color w:val="FF0000"/>
          <w:sz w:val="28"/>
          <w:szCs w:val="28"/>
        </w:rPr>
      </w:pPr>
    </w:p>
    <w:p w:rsidR="00C11096" w:rsidRDefault="00C11096" w:rsidP="00A97053">
      <w:pPr>
        <w:numPr>
          <w:ilvl w:val="0"/>
          <w:numId w:val="7"/>
        </w:numPr>
        <w:autoSpaceDE w:val="0"/>
        <w:autoSpaceDN w:val="0"/>
        <w:adjustRightInd w:val="0"/>
        <w:jc w:val="center"/>
        <w:rPr>
          <w:b/>
          <w:bCs/>
          <w:color w:val="FF0000"/>
          <w:sz w:val="28"/>
          <w:szCs w:val="28"/>
        </w:rPr>
      </w:pPr>
      <w:r>
        <w:rPr>
          <w:b/>
          <w:bCs/>
          <w:color w:val="FF0000"/>
          <w:sz w:val="28"/>
          <w:szCs w:val="28"/>
        </w:rPr>
        <w:t>STIMA UIL LAVORATORI APRILE 2015 – dati per macro area e regioni -</w:t>
      </w:r>
    </w:p>
    <w:p w:rsidR="00C11096" w:rsidRDefault="00C11096" w:rsidP="000C52DB">
      <w:pPr>
        <w:autoSpaceDE w:val="0"/>
        <w:autoSpaceDN w:val="0"/>
        <w:adjustRightInd w:val="0"/>
        <w:ind w:left="360"/>
        <w:jc w:val="center"/>
        <w:rPr>
          <w:b/>
          <w:bCs/>
          <w:color w:val="FF0000"/>
          <w:sz w:val="28"/>
          <w:szCs w:val="28"/>
        </w:rPr>
      </w:pPr>
      <w:r>
        <w:rPr>
          <w:b/>
          <w:bCs/>
          <w:color w:val="FF0000"/>
          <w:sz w:val="28"/>
          <w:szCs w:val="28"/>
        </w:rPr>
        <w:t>(confronto con Marzo 2015 )</w:t>
      </w:r>
    </w:p>
    <w:p w:rsidR="00C11096" w:rsidRDefault="00C11096" w:rsidP="00A97053">
      <w:pPr>
        <w:autoSpaceDE w:val="0"/>
        <w:autoSpaceDN w:val="0"/>
        <w:adjustRightInd w:val="0"/>
        <w:ind w:left="360"/>
        <w:jc w:val="center"/>
        <w:rPr>
          <w:b/>
          <w:bCs/>
          <w:color w:val="FF0000"/>
          <w:sz w:val="28"/>
          <w:szCs w:val="28"/>
        </w:rPr>
      </w:pPr>
    </w:p>
    <w:p w:rsidR="00C11096" w:rsidRDefault="00C11096" w:rsidP="003F57CF">
      <w:pPr>
        <w:numPr>
          <w:ilvl w:val="0"/>
          <w:numId w:val="7"/>
        </w:numPr>
        <w:autoSpaceDE w:val="0"/>
        <w:autoSpaceDN w:val="0"/>
        <w:adjustRightInd w:val="0"/>
        <w:jc w:val="center"/>
        <w:rPr>
          <w:b/>
          <w:bCs/>
          <w:color w:val="FF0000"/>
          <w:sz w:val="28"/>
          <w:szCs w:val="28"/>
        </w:rPr>
      </w:pPr>
      <w:r>
        <w:rPr>
          <w:b/>
          <w:bCs/>
          <w:color w:val="FF0000"/>
          <w:sz w:val="28"/>
          <w:szCs w:val="28"/>
        </w:rPr>
        <w:t>ORE AUTORIZZATE I QUADRIMESTRE 2015 – dati per macro area, regioni e province -</w:t>
      </w:r>
    </w:p>
    <w:p w:rsidR="00C11096" w:rsidRDefault="00C11096" w:rsidP="003F57CF">
      <w:pPr>
        <w:autoSpaceDE w:val="0"/>
        <w:autoSpaceDN w:val="0"/>
        <w:adjustRightInd w:val="0"/>
        <w:ind w:left="360"/>
        <w:jc w:val="center"/>
        <w:rPr>
          <w:b/>
          <w:bCs/>
          <w:color w:val="FF0000"/>
          <w:sz w:val="28"/>
          <w:szCs w:val="28"/>
        </w:rPr>
      </w:pPr>
      <w:r>
        <w:rPr>
          <w:b/>
          <w:bCs/>
          <w:color w:val="FF0000"/>
          <w:sz w:val="28"/>
          <w:szCs w:val="28"/>
        </w:rPr>
        <w:t>(confronto con stesso periodo 2014)</w:t>
      </w:r>
    </w:p>
    <w:p w:rsidR="00C11096" w:rsidRDefault="00C11096" w:rsidP="003F57CF">
      <w:pPr>
        <w:autoSpaceDE w:val="0"/>
        <w:autoSpaceDN w:val="0"/>
        <w:adjustRightInd w:val="0"/>
        <w:ind w:left="360"/>
        <w:jc w:val="center"/>
        <w:rPr>
          <w:b/>
          <w:bCs/>
          <w:color w:val="FF0000"/>
          <w:sz w:val="28"/>
          <w:szCs w:val="28"/>
        </w:rPr>
      </w:pPr>
    </w:p>
    <w:p w:rsidR="00C11096" w:rsidRDefault="00C11096" w:rsidP="00F56CFC">
      <w:pPr>
        <w:numPr>
          <w:ilvl w:val="0"/>
          <w:numId w:val="9"/>
        </w:numPr>
        <w:autoSpaceDE w:val="0"/>
        <w:autoSpaceDN w:val="0"/>
        <w:adjustRightInd w:val="0"/>
        <w:jc w:val="center"/>
        <w:rPr>
          <w:b/>
          <w:bCs/>
          <w:color w:val="FF0000"/>
          <w:sz w:val="28"/>
          <w:szCs w:val="28"/>
        </w:rPr>
      </w:pPr>
      <w:r>
        <w:rPr>
          <w:b/>
          <w:bCs/>
          <w:color w:val="FF0000"/>
          <w:sz w:val="28"/>
          <w:szCs w:val="28"/>
        </w:rPr>
        <w:t>ORE AUTORIZZATE RAMO DI ATTIVITA’ I QUADRIMESTRE 2015 - dati per macro area,</w:t>
      </w:r>
      <w:r w:rsidRPr="00A45A9B">
        <w:rPr>
          <w:b/>
          <w:bCs/>
          <w:color w:val="FF0000"/>
          <w:sz w:val="28"/>
          <w:szCs w:val="28"/>
        </w:rPr>
        <w:t xml:space="preserve"> </w:t>
      </w:r>
      <w:r>
        <w:rPr>
          <w:b/>
          <w:bCs/>
          <w:color w:val="FF0000"/>
          <w:sz w:val="28"/>
          <w:szCs w:val="28"/>
        </w:rPr>
        <w:t xml:space="preserve">regioni e province </w:t>
      </w:r>
    </w:p>
    <w:p w:rsidR="00C11096" w:rsidRDefault="00C11096" w:rsidP="00F56CFC">
      <w:pPr>
        <w:autoSpaceDE w:val="0"/>
        <w:autoSpaceDN w:val="0"/>
        <w:adjustRightInd w:val="0"/>
        <w:ind w:left="360"/>
        <w:jc w:val="center"/>
        <w:rPr>
          <w:b/>
          <w:bCs/>
          <w:color w:val="FF0000"/>
          <w:sz w:val="28"/>
          <w:szCs w:val="28"/>
        </w:rPr>
      </w:pPr>
      <w:r>
        <w:rPr>
          <w:b/>
          <w:bCs/>
          <w:color w:val="FF0000"/>
          <w:sz w:val="28"/>
          <w:szCs w:val="28"/>
        </w:rPr>
        <w:t>(confronto con stesso periodo 2014)</w:t>
      </w:r>
    </w:p>
    <w:p w:rsidR="00C11096" w:rsidRDefault="00C11096" w:rsidP="003F57CF">
      <w:pPr>
        <w:autoSpaceDE w:val="0"/>
        <w:autoSpaceDN w:val="0"/>
        <w:adjustRightInd w:val="0"/>
        <w:ind w:left="360"/>
        <w:jc w:val="center"/>
        <w:rPr>
          <w:b/>
          <w:bCs/>
          <w:color w:val="FF0000"/>
          <w:sz w:val="28"/>
          <w:szCs w:val="28"/>
        </w:rPr>
      </w:pPr>
    </w:p>
    <w:p w:rsidR="00C11096" w:rsidRDefault="00C11096" w:rsidP="00A45A9B">
      <w:pPr>
        <w:autoSpaceDE w:val="0"/>
        <w:autoSpaceDN w:val="0"/>
        <w:adjustRightInd w:val="0"/>
        <w:rPr>
          <w:b/>
          <w:bCs/>
          <w:color w:val="FF0000"/>
          <w:sz w:val="20"/>
          <w:szCs w:val="20"/>
        </w:rPr>
      </w:pPr>
    </w:p>
    <w:p w:rsidR="00C11096" w:rsidRDefault="00C11096" w:rsidP="00A45A9B">
      <w:pPr>
        <w:autoSpaceDE w:val="0"/>
        <w:autoSpaceDN w:val="0"/>
        <w:adjustRightInd w:val="0"/>
        <w:ind w:left="360"/>
        <w:jc w:val="center"/>
        <w:rPr>
          <w:b/>
          <w:bCs/>
          <w:color w:val="FF0000"/>
          <w:sz w:val="28"/>
          <w:szCs w:val="28"/>
        </w:rPr>
      </w:pPr>
    </w:p>
    <w:p w:rsidR="00C11096" w:rsidRDefault="00C11096">
      <w:pPr>
        <w:autoSpaceDE w:val="0"/>
        <w:autoSpaceDN w:val="0"/>
        <w:adjustRightInd w:val="0"/>
        <w:ind w:left="360"/>
        <w:outlineLvl w:val="0"/>
        <w:rPr>
          <w:b/>
          <w:bCs/>
          <w:i/>
          <w:color w:val="000080"/>
          <w:sz w:val="20"/>
          <w:szCs w:val="20"/>
        </w:rPr>
      </w:pPr>
      <w:r>
        <w:rPr>
          <w:b/>
          <w:bCs/>
          <w:i/>
          <w:color w:val="000080"/>
          <w:sz w:val="20"/>
          <w:szCs w:val="20"/>
        </w:rPr>
        <w:t>Elaborazione UIL su fonte INPS</w:t>
      </w:r>
    </w:p>
    <w:p w:rsidR="00C11096" w:rsidRDefault="00C11096">
      <w:pPr>
        <w:outlineLvl w:val="0"/>
        <w:rPr>
          <w:b/>
          <w:color w:val="000080"/>
        </w:rPr>
      </w:pPr>
    </w:p>
    <w:p w:rsidR="00C11096" w:rsidRDefault="00C11096">
      <w:pPr>
        <w:outlineLvl w:val="0"/>
        <w:rPr>
          <w:b/>
          <w:color w:val="000080"/>
        </w:rPr>
      </w:pPr>
    </w:p>
    <w:p w:rsidR="00C11096" w:rsidRDefault="00C11096">
      <w:pPr>
        <w:outlineLvl w:val="0"/>
        <w:rPr>
          <w:b/>
          <w:color w:val="000080"/>
        </w:rPr>
      </w:pPr>
    </w:p>
    <w:p w:rsidR="00C11096" w:rsidRDefault="00C11096">
      <w:pPr>
        <w:outlineLvl w:val="0"/>
        <w:rPr>
          <w:b/>
          <w:color w:val="000080"/>
        </w:rPr>
      </w:pPr>
    </w:p>
    <w:p w:rsidR="00C11096" w:rsidRDefault="00C11096">
      <w:pPr>
        <w:outlineLvl w:val="0"/>
        <w:rPr>
          <w:b/>
          <w:color w:val="000080"/>
        </w:rPr>
      </w:pPr>
      <w:r>
        <w:rPr>
          <w:b/>
          <w:color w:val="000080"/>
        </w:rPr>
        <w:t>PRESENTAZIONE</w:t>
      </w:r>
    </w:p>
    <w:p w:rsidR="00C11096" w:rsidRDefault="00C11096">
      <w:pPr>
        <w:outlineLvl w:val="0"/>
        <w:rPr>
          <w:b/>
          <w:color w:val="000080"/>
        </w:rPr>
      </w:pPr>
    </w:p>
    <w:p w:rsidR="00C11096" w:rsidRDefault="00C11096" w:rsidP="00A44964">
      <w:pPr>
        <w:ind w:left="8496"/>
        <w:rPr>
          <w:rFonts w:ascii="Georgia" w:hAnsi="Georgia"/>
          <w:b/>
          <w:bCs/>
          <w:color w:val="000080"/>
        </w:rPr>
      </w:pPr>
    </w:p>
    <w:p w:rsidR="00C11096" w:rsidRDefault="00C11096" w:rsidP="00A44964">
      <w:pPr>
        <w:ind w:left="8496"/>
        <w:rPr>
          <w:rFonts w:ascii="Georgia" w:hAnsi="Georgia"/>
          <w:b/>
          <w:bCs/>
          <w:color w:val="000080"/>
        </w:rPr>
      </w:pPr>
    </w:p>
    <w:p w:rsidR="00C11096" w:rsidRPr="00FC1488" w:rsidRDefault="00C11096" w:rsidP="00FC1488">
      <w:pPr>
        <w:jc w:val="both"/>
        <w:rPr>
          <w:color w:val="000080"/>
          <w:szCs w:val="21"/>
        </w:rPr>
      </w:pPr>
      <w:r w:rsidRPr="00FC1488">
        <w:rPr>
          <w:color w:val="000080"/>
          <w:szCs w:val="21"/>
        </w:rPr>
        <w:t>Ad aprile, rispetto a marzo, c’è stata una lievissima la riduzione delle ore di cassa integrazione richieste dalle aziende (-0,9%).</w:t>
      </w:r>
    </w:p>
    <w:p w:rsidR="00C11096" w:rsidRPr="00FC1488" w:rsidRDefault="00C11096" w:rsidP="00FC1488">
      <w:pPr>
        <w:jc w:val="both"/>
        <w:rPr>
          <w:color w:val="000080"/>
          <w:szCs w:val="21"/>
        </w:rPr>
      </w:pPr>
    </w:p>
    <w:p w:rsidR="00C11096" w:rsidRPr="00FC1488" w:rsidRDefault="00C11096" w:rsidP="00FC1488">
      <w:pPr>
        <w:jc w:val="both"/>
        <w:rPr>
          <w:color w:val="000080"/>
          <w:szCs w:val="21"/>
        </w:rPr>
      </w:pPr>
      <w:r w:rsidRPr="00FC1488">
        <w:rPr>
          <w:color w:val="000080"/>
          <w:szCs w:val="21"/>
        </w:rPr>
        <w:t xml:space="preserve">Anche in questo mese il dato risente del sostanziale blocco della cassa in deroga che continua, quindi, ad essere poco utilizzata (ad aprile sono state autorizzate 4,2 milioni di ore). Solo in queste settimane sono state sbloccate le risorse per "saldare" il 2014. </w:t>
      </w:r>
    </w:p>
    <w:p w:rsidR="00C11096" w:rsidRPr="00FC1488" w:rsidRDefault="00C11096" w:rsidP="00FC1488">
      <w:pPr>
        <w:jc w:val="both"/>
        <w:rPr>
          <w:color w:val="000080"/>
          <w:szCs w:val="21"/>
        </w:rPr>
      </w:pPr>
    </w:p>
    <w:p w:rsidR="00C11096" w:rsidRPr="00FC1488" w:rsidRDefault="00C11096" w:rsidP="00FC1488">
      <w:pPr>
        <w:jc w:val="both"/>
        <w:rPr>
          <w:color w:val="000080"/>
          <w:szCs w:val="21"/>
        </w:rPr>
      </w:pPr>
      <w:r w:rsidRPr="00FC1488">
        <w:rPr>
          <w:color w:val="000080"/>
          <w:szCs w:val="21"/>
        </w:rPr>
        <w:t xml:space="preserve">A fronte del calo dell’ordinaria (-13,7%), torna a crescere, ed è fonte di preoccupazione, la cassa straordinaria (+2,4%) che conferma ciò che è sotto gli occhi di tutti: molte grandi imprese, industriali e dei servizi, sono nel pieno di complicati processi di ristrutturazione o, addirittura, di dismissione di intere aree. </w:t>
      </w:r>
    </w:p>
    <w:p w:rsidR="00C11096" w:rsidRPr="00FC1488" w:rsidRDefault="00C11096" w:rsidP="00FC1488">
      <w:pPr>
        <w:jc w:val="both"/>
        <w:rPr>
          <w:color w:val="000080"/>
          <w:szCs w:val="21"/>
        </w:rPr>
      </w:pPr>
    </w:p>
    <w:p w:rsidR="00C11096" w:rsidRPr="00FC1488" w:rsidRDefault="00C11096" w:rsidP="00FC1488">
      <w:pPr>
        <w:jc w:val="both"/>
        <w:rPr>
          <w:color w:val="000080"/>
          <w:szCs w:val="21"/>
        </w:rPr>
      </w:pPr>
      <w:r w:rsidRPr="00FC1488">
        <w:rPr>
          <w:color w:val="000080"/>
          <w:szCs w:val="21"/>
        </w:rPr>
        <w:t>Finchè il tanto ventilato venticello di ripresa non si tradurrà in effetti positivi sull’occupazione, crediamo sia opportuno e necessario che il Governo riflettesse sull’importanza dello strumento della cassa integrazione, prima di procedere verso una strada che ne ridurrebbe l'utilizzo.</w:t>
      </w:r>
    </w:p>
    <w:p w:rsidR="00C11096" w:rsidRPr="00FC1488" w:rsidRDefault="00C11096" w:rsidP="00A44964">
      <w:pPr>
        <w:ind w:left="8496"/>
        <w:rPr>
          <w:rFonts w:ascii="Georgia" w:hAnsi="Georgia"/>
          <w:b/>
          <w:bCs/>
          <w:color w:val="000080"/>
        </w:rPr>
      </w:pPr>
    </w:p>
    <w:p w:rsidR="00C11096" w:rsidRDefault="00C11096" w:rsidP="00A44964">
      <w:pPr>
        <w:ind w:left="8496"/>
        <w:rPr>
          <w:rFonts w:ascii="Georgia" w:hAnsi="Georgia"/>
          <w:b/>
          <w:bCs/>
          <w:color w:val="000080"/>
        </w:rPr>
      </w:pPr>
    </w:p>
    <w:p w:rsidR="00C11096" w:rsidRDefault="00C11096" w:rsidP="00A44964">
      <w:pPr>
        <w:ind w:left="8496"/>
        <w:rPr>
          <w:rFonts w:ascii="Georgia" w:hAnsi="Georgia"/>
          <w:b/>
          <w:bCs/>
          <w:color w:val="000080"/>
        </w:rPr>
      </w:pPr>
    </w:p>
    <w:p w:rsidR="00C11096" w:rsidRDefault="00C11096" w:rsidP="00A44964">
      <w:pPr>
        <w:ind w:left="8496"/>
        <w:rPr>
          <w:rFonts w:ascii="Georgia" w:hAnsi="Georgia"/>
          <w:b/>
          <w:bCs/>
          <w:color w:val="000080"/>
        </w:rPr>
      </w:pPr>
    </w:p>
    <w:p w:rsidR="00C11096" w:rsidRDefault="00C11096" w:rsidP="00A44964">
      <w:pPr>
        <w:ind w:left="8496"/>
        <w:rPr>
          <w:rFonts w:ascii="Georgia" w:hAnsi="Georgia"/>
          <w:b/>
          <w:bCs/>
          <w:color w:val="000080"/>
        </w:rPr>
      </w:pPr>
    </w:p>
    <w:p w:rsidR="00C11096" w:rsidRDefault="00C11096" w:rsidP="00A44964">
      <w:pPr>
        <w:ind w:left="8496"/>
        <w:rPr>
          <w:rFonts w:ascii="Georgia" w:hAnsi="Georgia"/>
          <w:b/>
          <w:bCs/>
          <w:color w:val="000080"/>
        </w:rPr>
      </w:pPr>
    </w:p>
    <w:p w:rsidR="00C11096" w:rsidRDefault="00C11096" w:rsidP="00A44964">
      <w:pPr>
        <w:ind w:left="8496"/>
        <w:rPr>
          <w:rFonts w:ascii="Georgia" w:hAnsi="Georgia"/>
          <w:b/>
          <w:bCs/>
          <w:color w:val="000080"/>
        </w:rPr>
      </w:pPr>
    </w:p>
    <w:p w:rsidR="00C11096" w:rsidRDefault="00C11096" w:rsidP="00A44964">
      <w:pPr>
        <w:ind w:left="8496"/>
        <w:rPr>
          <w:rFonts w:ascii="Georgia" w:hAnsi="Georgia"/>
          <w:b/>
          <w:bCs/>
          <w:color w:val="000080"/>
        </w:rPr>
      </w:pPr>
    </w:p>
    <w:p w:rsidR="00C11096" w:rsidRDefault="00C11096" w:rsidP="00A44964">
      <w:pPr>
        <w:ind w:left="8496"/>
        <w:rPr>
          <w:rFonts w:ascii="Georgia" w:hAnsi="Georgia"/>
          <w:b/>
          <w:bCs/>
          <w:color w:val="000080"/>
        </w:rPr>
      </w:pPr>
    </w:p>
    <w:p w:rsidR="00C11096" w:rsidRDefault="00C11096" w:rsidP="00A44964">
      <w:pPr>
        <w:ind w:left="8496"/>
        <w:rPr>
          <w:rFonts w:ascii="Georgia" w:hAnsi="Georgia"/>
          <w:b/>
          <w:bCs/>
          <w:color w:val="000080"/>
        </w:rPr>
      </w:pPr>
    </w:p>
    <w:p w:rsidR="00C11096" w:rsidRPr="00A44964" w:rsidRDefault="00C11096" w:rsidP="00A44964">
      <w:pPr>
        <w:ind w:left="8496"/>
        <w:rPr>
          <w:rFonts w:ascii="Georgia" w:hAnsi="Georgia"/>
          <w:b/>
          <w:bCs/>
          <w:color w:val="000080"/>
        </w:rPr>
      </w:pPr>
      <w:r w:rsidRPr="00A44964">
        <w:rPr>
          <w:rFonts w:ascii="Georgia" w:hAnsi="Georgia"/>
          <w:b/>
          <w:bCs/>
          <w:color w:val="000080"/>
        </w:rPr>
        <w:t>Guglielmo Loy – Segretario Confederale UIL</w:t>
      </w:r>
    </w:p>
    <w:p w:rsidR="00C11096" w:rsidRPr="00A44964" w:rsidRDefault="00C11096" w:rsidP="004D3FA0">
      <w:pPr>
        <w:rPr>
          <w:rFonts w:ascii="Georgia" w:hAnsi="Georgia"/>
          <w:b/>
          <w:bCs/>
          <w:color w:val="000080"/>
        </w:rPr>
      </w:pPr>
      <w:r w:rsidRPr="00A44964">
        <w:rPr>
          <w:rFonts w:ascii="Georgia" w:hAnsi="Georgia"/>
          <w:b/>
          <w:bCs/>
          <w:color w:val="000080"/>
        </w:rPr>
        <w:t>R</w:t>
      </w:r>
      <w:r w:rsidRPr="00A44964">
        <w:rPr>
          <w:rFonts w:ascii="Georgia" w:hAnsi="Georgia"/>
          <w:b/>
          <w:color w:val="000080"/>
        </w:rPr>
        <w:t xml:space="preserve">oma, </w:t>
      </w:r>
      <w:r>
        <w:rPr>
          <w:rFonts w:ascii="Georgia" w:hAnsi="Georgia"/>
          <w:b/>
          <w:color w:val="000080"/>
        </w:rPr>
        <w:t>maggio</w:t>
      </w:r>
      <w:r w:rsidRPr="00A44964">
        <w:rPr>
          <w:rFonts w:ascii="Georgia" w:hAnsi="Georgia"/>
          <w:b/>
          <w:color w:val="000080"/>
        </w:rPr>
        <w:t xml:space="preserve"> 2015</w:t>
      </w:r>
    </w:p>
    <w:p w:rsidR="00C11096" w:rsidRDefault="00C11096">
      <w:pPr>
        <w:jc w:val="both"/>
        <w:rPr>
          <w:rFonts w:ascii="Arial" w:hAnsi="Arial" w:cs="Arial"/>
          <w:b/>
          <w:color w:val="FF0000"/>
        </w:rPr>
      </w:pPr>
    </w:p>
    <w:p w:rsidR="00C11096" w:rsidRDefault="00C11096">
      <w:pPr>
        <w:jc w:val="both"/>
        <w:rPr>
          <w:rFonts w:ascii="Arial" w:hAnsi="Arial" w:cs="Arial"/>
          <w:b/>
          <w:color w:val="FF0000"/>
        </w:rPr>
      </w:pPr>
    </w:p>
    <w:p w:rsidR="00C11096" w:rsidRDefault="00C11096" w:rsidP="00501860">
      <w:pPr>
        <w:jc w:val="both"/>
        <w:outlineLvl w:val="0"/>
        <w:rPr>
          <w:rFonts w:ascii="Arial" w:hAnsi="Arial" w:cs="Arial"/>
          <w:b/>
          <w:color w:val="FF0000"/>
          <w:u w:val="single"/>
        </w:rPr>
      </w:pPr>
    </w:p>
    <w:p w:rsidR="00C11096" w:rsidRDefault="00C11096" w:rsidP="00501860">
      <w:pPr>
        <w:jc w:val="both"/>
        <w:outlineLvl w:val="0"/>
        <w:rPr>
          <w:rFonts w:ascii="Arial" w:hAnsi="Arial" w:cs="Arial"/>
          <w:b/>
          <w:color w:val="FF0000"/>
          <w:u w:val="single"/>
        </w:rPr>
      </w:pPr>
    </w:p>
    <w:p w:rsidR="00C11096" w:rsidRDefault="00C11096" w:rsidP="00501860">
      <w:pPr>
        <w:jc w:val="both"/>
        <w:outlineLvl w:val="0"/>
        <w:rPr>
          <w:rFonts w:ascii="Arial" w:hAnsi="Arial" w:cs="Arial"/>
          <w:b/>
          <w:color w:val="FF0000"/>
          <w:u w:val="single"/>
        </w:rPr>
      </w:pPr>
    </w:p>
    <w:p w:rsidR="00C11096" w:rsidRDefault="00C11096" w:rsidP="00501860">
      <w:pPr>
        <w:jc w:val="both"/>
        <w:outlineLvl w:val="0"/>
        <w:rPr>
          <w:rFonts w:ascii="Arial" w:hAnsi="Arial" w:cs="Arial"/>
          <w:b/>
          <w:color w:val="FF0000"/>
          <w:u w:val="single"/>
        </w:rPr>
      </w:pPr>
    </w:p>
    <w:p w:rsidR="00C11096" w:rsidRDefault="00C11096" w:rsidP="00501860">
      <w:pPr>
        <w:jc w:val="both"/>
        <w:outlineLvl w:val="0"/>
        <w:rPr>
          <w:rFonts w:ascii="Arial" w:hAnsi="Arial" w:cs="Arial"/>
          <w:b/>
          <w:color w:val="FF0000"/>
          <w:u w:val="single"/>
        </w:rPr>
      </w:pPr>
    </w:p>
    <w:p w:rsidR="00C11096" w:rsidRDefault="00C11096" w:rsidP="00501860">
      <w:pPr>
        <w:jc w:val="both"/>
        <w:outlineLvl w:val="0"/>
        <w:rPr>
          <w:rFonts w:ascii="Arial" w:hAnsi="Arial" w:cs="Arial"/>
          <w:b/>
          <w:color w:val="FF0000"/>
          <w:u w:val="single"/>
        </w:rPr>
      </w:pPr>
    </w:p>
    <w:p w:rsidR="00C11096" w:rsidRDefault="00C11096" w:rsidP="00501860">
      <w:pPr>
        <w:jc w:val="both"/>
        <w:outlineLvl w:val="0"/>
        <w:rPr>
          <w:rFonts w:ascii="Arial" w:hAnsi="Arial" w:cs="Arial"/>
          <w:b/>
          <w:color w:val="FF0000"/>
          <w:u w:val="single"/>
        </w:rPr>
      </w:pPr>
      <w:r>
        <w:rPr>
          <w:rFonts w:ascii="Arial" w:hAnsi="Arial" w:cs="Arial"/>
          <w:b/>
          <w:color w:val="FF0000"/>
          <w:u w:val="single"/>
        </w:rPr>
        <w:t>ANALISI DEI DATI CASSA INTEGRAZIONE: APRILE 2015 e I QUADRIMESTRE 2015</w:t>
      </w:r>
    </w:p>
    <w:p w:rsidR="00C11096" w:rsidRDefault="00C11096" w:rsidP="00501860">
      <w:pPr>
        <w:jc w:val="both"/>
        <w:outlineLvl w:val="0"/>
        <w:rPr>
          <w:rFonts w:ascii="Arial" w:hAnsi="Arial" w:cs="Arial"/>
          <w:b/>
          <w:color w:val="FF0000"/>
          <w:u w:val="single"/>
        </w:rPr>
      </w:pPr>
    </w:p>
    <w:p w:rsidR="00C11096" w:rsidRDefault="00C11096" w:rsidP="00501860">
      <w:pPr>
        <w:jc w:val="both"/>
        <w:outlineLvl w:val="0"/>
        <w:rPr>
          <w:rFonts w:ascii="Arial" w:hAnsi="Arial" w:cs="Arial"/>
          <w:b/>
          <w:color w:val="FF0000"/>
          <w:sz w:val="16"/>
          <w:szCs w:val="16"/>
          <w:u w:val="single"/>
        </w:rPr>
      </w:pPr>
    </w:p>
    <w:p w:rsidR="00C11096" w:rsidRDefault="00C11096" w:rsidP="00E6644F">
      <w:pPr>
        <w:jc w:val="both"/>
        <w:outlineLvl w:val="0"/>
        <w:rPr>
          <w:rFonts w:ascii="Arial" w:hAnsi="Arial" w:cs="Arial"/>
          <w:b/>
          <w:color w:val="FF0000"/>
          <w:sz w:val="20"/>
          <w:szCs w:val="20"/>
        </w:rPr>
      </w:pPr>
      <w:r>
        <w:rPr>
          <w:rFonts w:ascii="Arial" w:hAnsi="Arial" w:cs="Arial"/>
          <w:b/>
          <w:color w:val="FF0000"/>
          <w:sz w:val="20"/>
          <w:szCs w:val="20"/>
        </w:rPr>
        <w:t>DATI NAZIONALI</w:t>
      </w:r>
    </w:p>
    <w:p w:rsidR="00C11096" w:rsidRPr="006A1F55" w:rsidRDefault="00C11096" w:rsidP="00E6644F">
      <w:pPr>
        <w:jc w:val="both"/>
        <w:outlineLvl w:val="0"/>
        <w:rPr>
          <w:rFonts w:ascii="Arial" w:hAnsi="Arial" w:cs="Arial"/>
          <w:b/>
          <w:color w:val="000080"/>
          <w:sz w:val="20"/>
          <w:szCs w:val="20"/>
          <w:u w:val="single"/>
        </w:rPr>
      </w:pPr>
      <w:r>
        <w:rPr>
          <w:rFonts w:ascii="Arial" w:hAnsi="Arial" w:cs="Arial"/>
          <w:b/>
          <w:color w:val="17365D"/>
          <w:sz w:val="20"/>
          <w:szCs w:val="20"/>
        </w:rPr>
        <w:tab/>
      </w:r>
      <w:r w:rsidRPr="006A1F55">
        <w:rPr>
          <w:rFonts w:ascii="Arial" w:hAnsi="Arial" w:cs="Arial"/>
          <w:b/>
          <w:color w:val="000080"/>
          <w:sz w:val="20"/>
          <w:szCs w:val="20"/>
          <w:u w:val="single"/>
        </w:rPr>
        <w:t xml:space="preserve">CONFRONTO </w:t>
      </w:r>
      <w:r>
        <w:rPr>
          <w:rFonts w:ascii="Arial" w:hAnsi="Arial" w:cs="Arial"/>
          <w:b/>
          <w:color w:val="000080"/>
          <w:sz w:val="20"/>
          <w:szCs w:val="20"/>
          <w:u w:val="single"/>
        </w:rPr>
        <w:t xml:space="preserve">MARZO-APRILE </w:t>
      </w:r>
      <w:r w:rsidRPr="006A1F55">
        <w:rPr>
          <w:rFonts w:ascii="Arial" w:hAnsi="Arial" w:cs="Arial"/>
          <w:b/>
          <w:color w:val="000080"/>
          <w:sz w:val="20"/>
          <w:szCs w:val="20"/>
          <w:u w:val="single"/>
        </w:rPr>
        <w:t>201</w:t>
      </w:r>
      <w:r>
        <w:rPr>
          <w:rFonts w:ascii="Arial" w:hAnsi="Arial" w:cs="Arial"/>
          <w:b/>
          <w:color w:val="000080"/>
          <w:sz w:val="20"/>
          <w:szCs w:val="20"/>
          <w:u w:val="single"/>
        </w:rPr>
        <w:t>5</w:t>
      </w:r>
    </w:p>
    <w:p w:rsidR="00C11096" w:rsidRPr="00884AB8" w:rsidRDefault="00C11096" w:rsidP="00E6644F">
      <w:pPr>
        <w:jc w:val="both"/>
        <w:rPr>
          <w:rFonts w:ascii="Arial" w:hAnsi="Arial" w:cs="Arial"/>
          <w:color w:val="000080"/>
          <w:sz w:val="20"/>
          <w:szCs w:val="20"/>
        </w:rPr>
      </w:pPr>
      <w:r w:rsidRPr="00884AB8">
        <w:rPr>
          <w:rFonts w:ascii="Arial" w:hAnsi="Arial" w:cs="Arial"/>
          <w:color w:val="000080"/>
          <w:sz w:val="20"/>
          <w:szCs w:val="20"/>
        </w:rPr>
        <w:t xml:space="preserve">Nel mese di aprile sono state autorizzate </w:t>
      </w:r>
      <w:r w:rsidRPr="00884AB8">
        <w:rPr>
          <w:rFonts w:ascii="Arial" w:hAnsi="Arial" w:cs="Arial"/>
          <w:b/>
          <w:color w:val="000080"/>
          <w:sz w:val="20"/>
          <w:szCs w:val="20"/>
        </w:rPr>
        <w:t>61</w:t>
      </w:r>
      <w:r w:rsidRPr="00884AB8">
        <w:rPr>
          <w:rFonts w:ascii="Arial" w:hAnsi="Arial" w:cs="Arial"/>
          <w:color w:val="000080"/>
          <w:sz w:val="20"/>
          <w:szCs w:val="20"/>
        </w:rPr>
        <w:t xml:space="preserve"> </w:t>
      </w:r>
      <w:r w:rsidRPr="00884AB8">
        <w:rPr>
          <w:rFonts w:ascii="Arial" w:hAnsi="Arial" w:cs="Arial"/>
          <w:b/>
          <w:color w:val="000080"/>
          <w:sz w:val="20"/>
          <w:szCs w:val="20"/>
        </w:rPr>
        <w:t>milioni</w:t>
      </w:r>
      <w:r w:rsidRPr="00884AB8">
        <w:rPr>
          <w:rFonts w:ascii="Arial" w:hAnsi="Arial" w:cs="Arial"/>
          <w:color w:val="000080"/>
          <w:sz w:val="20"/>
          <w:szCs w:val="20"/>
        </w:rPr>
        <w:t xml:space="preserve"> ore di cassa integrazione (con cui sono stati potenzialmente salvaguardando circa </w:t>
      </w:r>
      <w:r w:rsidRPr="00884AB8">
        <w:rPr>
          <w:rFonts w:ascii="Arial" w:hAnsi="Arial" w:cs="Arial"/>
          <w:b/>
          <w:color w:val="000080"/>
          <w:sz w:val="20"/>
          <w:szCs w:val="20"/>
        </w:rPr>
        <w:t>360 mila</w:t>
      </w:r>
      <w:r w:rsidRPr="00884AB8">
        <w:rPr>
          <w:rFonts w:ascii="Arial" w:hAnsi="Arial" w:cs="Arial"/>
          <w:color w:val="000080"/>
          <w:sz w:val="20"/>
          <w:szCs w:val="20"/>
        </w:rPr>
        <w:t xml:space="preserve"> posti di lavoro). Le ore richieste hanno registrato una flessione dello </w:t>
      </w:r>
      <w:r w:rsidRPr="00884AB8">
        <w:rPr>
          <w:rFonts w:ascii="Arial" w:hAnsi="Arial" w:cs="Arial"/>
          <w:b/>
          <w:color w:val="000080"/>
          <w:sz w:val="20"/>
          <w:szCs w:val="20"/>
        </w:rPr>
        <w:t>0,9%</w:t>
      </w:r>
      <w:r w:rsidRPr="00884AB8">
        <w:rPr>
          <w:rFonts w:ascii="Arial" w:hAnsi="Arial" w:cs="Arial"/>
          <w:color w:val="000080"/>
          <w:sz w:val="20"/>
          <w:szCs w:val="20"/>
        </w:rPr>
        <w:t xml:space="preserve"> rispetto a marzo. </w:t>
      </w:r>
    </w:p>
    <w:p w:rsidR="00C11096" w:rsidRPr="00884AB8" w:rsidRDefault="00C11096" w:rsidP="00E6644F">
      <w:pPr>
        <w:jc w:val="both"/>
        <w:rPr>
          <w:rFonts w:ascii="Arial" w:hAnsi="Arial" w:cs="Arial"/>
          <w:color w:val="000080"/>
          <w:sz w:val="20"/>
          <w:szCs w:val="20"/>
        </w:rPr>
      </w:pPr>
      <w:r w:rsidRPr="00884AB8">
        <w:rPr>
          <w:rFonts w:ascii="Arial" w:hAnsi="Arial" w:cs="Arial"/>
          <w:color w:val="000080"/>
          <w:sz w:val="20"/>
          <w:szCs w:val="20"/>
        </w:rPr>
        <w:t xml:space="preserve">Rispetto alle tre gestioni, subiscono un aumento la cassa integrazione in </w:t>
      </w:r>
      <w:r w:rsidRPr="00884AB8">
        <w:rPr>
          <w:rFonts w:ascii="Arial" w:hAnsi="Arial" w:cs="Arial"/>
          <w:b/>
          <w:color w:val="000080"/>
          <w:sz w:val="20"/>
          <w:szCs w:val="20"/>
        </w:rPr>
        <w:t>deroga (+64,4%)</w:t>
      </w:r>
      <w:r w:rsidRPr="00884AB8">
        <w:rPr>
          <w:rFonts w:ascii="Arial" w:hAnsi="Arial" w:cs="Arial"/>
          <w:color w:val="000080"/>
          <w:sz w:val="20"/>
          <w:szCs w:val="20"/>
        </w:rPr>
        <w:t xml:space="preserve"> e la cassa </w:t>
      </w:r>
      <w:r w:rsidRPr="00884AB8">
        <w:rPr>
          <w:rFonts w:ascii="Arial" w:hAnsi="Arial" w:cs="Arial"/>
          <w:b/>
          <w:color w:val="000080"/>
          <w:sz w:val="20"/>
          <w:szCs w:val="20"/>
        </w:rPr>
        <w:t>straordinaria (+2,4%),</w:t>
      </w:r>
      <w:r w:rsidRPr="00884AB8">
        <w:rPr>
          <w:rFonts w:ascii="Arial" w:hAnsi="Arial" w:cs="Arial"/>
          <w:color w:val="000080"/>
          <w:sz w:val="20"/>
          <w:szCs w:val="20"/>
        </w:rPr>
        <w:t xml:space="preserve"> a fronte della flessione della cassa integrazione </w:t>
      </w:r>
      <w:r w:rsidRPr="00884AB8">
        <w:rPr>
          <w:rFonts w:ascii="Arial" w:hAnsi="Arial" w:cs="Arial"/>
          <w:b/>
          <w:color w:val="000080"/>
          <w:sz w:val="20"/>
          <w:szCs w:val="20"/>
        </w:rPr>
        <w:t>ordinaria (-13,7%).</w:t>
      </w:r>
    </w:p>
    <w:p w:rsidR="00C11096" w:rsidRPr="00884AB8" w:rsidRDefault="00C11096" w:rsidP="00E6644F">
      <w:pPr>
        <w:jc w:val="both"/>
        <w:rPr>
          <w:rFonts w:ascii="Arial" w:hAnsi="Arial" w:cs="Arial"/>
          <w:color w:val="000080"/>
          <w:sz w:val="20"/>
          <w:szCs w:val="20"/>
        </w:rPr>
      </w:pPr>
      <w:r w:rsidRPr="00884AB8">
        <w:rPr>
          <w:rFonts w:ascii="Arial" w:hAnsi="Arial" w:cs="Arial"/>
          <w:color w:val="000080"/>
          <w:sz w:val="20"/>
          <w:szCs w:val="20"/>
        </w:rPr>
        <w:t xml:space="preserve">In valori assoluti, la cassa integrazione </w:t>
      </w:r>
      <w:r w:rsidRPr="00884AB8">
        <w:rPr>
          <w:rFonts w:ascii="Arial" w:hAnsi="Arial" w:cs="Arial"/>
          <w:b/>
          <w:color w:val="000080"/>
          <w:sz w:val="20"/>
          <w:szCs w:val="20"/>
        </w:rPr>
        <w:t xml:space="preserve">straordinaria </w:t>
      </w:r>
      <w:r w:rsidRPr="00884AB8">
        <w:rPr>
          <w:rFonts w:ascii="Arial" w:hAnsi="Arial" w:cs="Arial"/>
          <w:color w:val="000080"/>
          <w:sz w:val="20"/>
          <w:szCs w:val="20"/>
        </w:rPr>
        <w:t>assorbe il maggior quantitativo di ore mensili (</w:t>
      </w:r>
      <w:r w:rsidRPr="00884AB8">
        <w:rPr>
          <w:rFonts w:ascii="Arial" w:hAnsi="Arial" w:cs="Arial"/>
          <w:b/>
          <w:color w:val="000080"/>
          <w:sz w:val="20"/>
          <w:szCs w:val="20"/>
        </w:rPr>
        <w:t>37,4 milioni</w:t>
      </w:r>
      <w:r w:rsidRPr="00884AB8">
        <w:rPr>
          <w:rFonts w:ascii="Arial" w:hAnsi="Arial" w:cs="Arial"/>
          <w:color w:val="000080"/>
          <w:sz w:val="20"/>
          <w:szCs w:val="20"/>
        </w:rPr>
        <w:t xml:space="preserve"> di ore), seguita dalla </w:t>
      </w:r>
      <w:r w:rsidRPr="00884AB8">
        <w:rPr>
          <w:rFonts w:ascii="Arial" w:hAnsi="Arial" w:cs="Arial"/>
          <w:b/>
          <w:color w:val="000080"/>
          <w:sz w:val="20"/>
          <w:szCs w:val="20"/>
        </w:rPr>
        <w:t>ordinaria</w:t>
      </w:r>
      <w:r w:rsidRPr="00884AB8">
        <w:rPr>
          <w:rFonts w:ascii="Arial" w:hAnsi="Arial" w:cs="Arial"/>
          <w:color w:val="000080"/>
          <w:sz w:val="20"/>
          <w:szCs w:val="20"/>
        </w:rPr>
        <w:t xml:space="preserve"> (</w:t>
      </w:r>
      <w:r w:rsidRPr="00884AB8">
        <w:rPr>
          <w:rFonts w:ascii="Arial" w:hAnsi="Arial" w:cs="Arial"/>
          <w:b/>
          <w:color w:val="000080"/>
          <w:sz w:val="20"/>
          <w:szCs w:val="20"/>
        </w:rPr>
        <w:t>19,5 milioni</w:t>
      </w:r>
      <w:r w:rsidRPr="00884AB8">
        <w:rPr>
          <w:rFonts w:ascii="Arial" w:hAnsi="Arial" w:cs="Arial"/>
          <w:color w:val="000080"/>
          <w:sz w:val="20"/>
          <w:szCs w:val="20"/>
        </w:rPr>
        <w:t xml:space="preserve">) e dalla </w:t>
      </w:r>
      <w:r w:rsidRPr="00884AB8">
        <w:rPr>
          <w:rFonts w:ascii="Arial" w:hAnsi="Arial" w:cs="Arial"/>
          <w:b/>
          <w:color w:val="000080"/>
          <w:sz w:val="20"/>
          <w:szCs w:val="20"/>
        </w:rPr>
        <w:t>deroga (4,2 milioni).</w:t>
      </w:r>
    </w:p>
    <w:p w:rsidR="00C11096" w:rsidRDefault="00C11096" w:rsidP="00D16D3C">
      <w:pPr>
        <w:jc w:val="both"/>
        <w:rPr>
          <w:rFonts w:ascii="Arial" w:hAnsi="Arial" w:cs="Arial"/>
          <w:i/>
          <w:color w:val="000080"/>
          <w:sz w:val="20"/>
          <w:szCs w:val="20"/>
        </w:rPr>
      </w:pPr>
      <w:r w:rsidRPr="00BB76DA">
        <w:rPr>
          <w:rFonts w:ascii="Arial" w:hAnsi="Arial" w:cs="Arial"/>
          <w:i/>
          <w:color w:val="000080"/>
          <w:sz w:val="20"/>
          <w:szCs w:val="20"/>
        </w:rPr>
        <w:t xml:space="preserve"> </w:t>
      </w:r>
    </w:p>
    <w:p w:rsidR="00C11096" w:rsidRDefault="00C11096" w:rsidP="008441D3">
      <w:pPr>
        <w:ind w:firstLine="708"/>
        <w:jc w:val="both"/>
        <w:rPr>
          <w:rFonts w:ascii="Arial" w:hAnsi="Arial" w:cs="Arial"/>
          <w:b/>
          <w:color w:val="000080"/>
          <w:sz w:val="20"/>
          <w:szCs w:val="20"/>
          <w:u w:val="single"/>
        </w:rPr>
      </w:pPr>
      <w:r w:rsidRPr="006A1F55">
        <w:rPr>
          <w:rFonts w:ascii="Arial" w:hAnsi="Arial" w:cs="Arial"/>
          <w:b/>
          <w:color w:val="000080"/>
          <w:sz w:val="20"/>
          <w:szCs w:val="20"/>
          <w:u w:val="single"/>
        </w:rPr>
        <w:t xml:space="preserve">CONFRONTO </w:t>
      </w:r>
      <w:r>
        <w:rPr>
          <w:rFonts w:ascii="Arial" w:hAnsi="Arial" w:cs="Arial"/>
          <w:b/>
          <w:color w:val="000080"/>
          <w:sz w:val="20"/>
          <w:szCs w:val="20"/>
          <w:u w:val="single"/>
        </w:rPr>
        <w:t>I QUADRIMESTRE 2014-2015</w:t>
      </w:r>
    </w:p>
    <w:p w:rsidR="00C11096" w:rsidRPr="00E12C93" w:rsidRDefault="00C11096" w:rsidP="008441D3">
      <w:pPr>
        <w:jc w:val="both"/>
        <w:rPr>
          <w:rFonts w:ascii="Arial" w:hAnsi="Arial" w:cs="Arial"/>
          <w:color w:val="000080"/>
          <w:sz w:val="20"/>
          <w:szCs w:val="20"/>
        </w:rPr>
      </w:pPr>
      <w:r w:rsidRPr="00E12C93">
        <w:rPr>
          <w:rFonts w:ascii="Arial" w:hAnsi="Arial" w:cs="Arial"/>
          <w:color w:val="000080"/>
          <w:sz w:val="20"/>
          <w:szCs w:val="20"/>
        </w:rPr>
        <w:t>Nel I quadrimestre 2015, sono state complessivamente autorizzate oltre 231</w:t>
      </w:r>
      <w:r w:rsidRPr="00E12C93">
        <w:rPr>
          <w:rFonts w:ascii="Arial" w:hAnsi="Arial" w:cs="Arial"/>
          <w:b/>
          <w:color w:val="000080"/>
          <w:sz w:val="20"/>
          <w:szCs w:val="20"/>
        </w:rPr>
        <w:t xml:space="preserve"> milioni di ore</w:t>
      </w:r>
      <w:r w:rsidRPr="00E12C93">
        <w:rPr>
          <w:rFonts w:ascii="Arial" w:hAnsi="Arial" w:cs="Arial"/>
          <w:color w:val="000080"/>
          <w:sz w:val="20"/>
          <w:szCs w:val="20"/>
        </w:rPr>
        <w:t xml:space="preserve"> di cassa integrazione per una media nel periodo di </w:t>
      </w:r>
      <w:r w:rsidRPr="00E12C93">
        <w:rPr>
          <w:rFonts w:ascii="Arial" w:hAnsi="Arial" w:cs="Arial"/>
          <w:b/>
          <w:color w:val="000080"/>
          <w:sz w:val="20"/>
          <w:szCs w:val="20"/>
        </w:rPr>
        <w:t>340 mila</w:t>
      </w:r>
      <w:r w:rsidRPr="00E12C93">
        <w:rPr>
          <w:rFonts w:ascii="Arial" w:hAnsi="Arial" w:cs="Arial"/>
          <w:color w:val="000080"/>
          <w:sz w:val="20"/>
          <w:szCs w:val="20"/>
        </w:rPr>
        <w:t xml:space="preserve"> posti salvaguardati. Rispetto al I quadrimestre 2014, le ore richieste dalle aziende subiscono una flessione del </w:t>
      </w:r>
      <w:r w:rsidRPr="00E12C93">
        <w:rPr>
          <w:rFonts w:ascii="Arial" w:hAnsi="Arial" w:cs="Arial"/>
          <w:b/>
          <w:color w:val="000080"/>
          <w:sz w:val="20"/>
          <w:szCs w:val="20"/>
        </w:rPr>
        <w:t>40,9%.</w:t>
      </w:r>
      <w:r w:rsidRPr="00E12C93">
        <w:rPr>
          <w:rFonts w:ascii="Arial" w:hAnsi="Arial" w:cs="Arial"/>
          <w:color w:val="000080"/>
          <w:sz w:val="20"/>
          <w:szCs w:val="20"/>
        </w:rPr>
        <w:t xml:space="preserve"> </w:t>
      </w:r>
    </w:p>
    <w:p w:rsidR="00C11096" w:rsidRPr="00E12C93" w:rsidRDefault="00C11096" w:rsidP="008441D3">
      <w:pPr>
        <w:jc w:val="both"/>
        <w:rPr>
          <w:rFonts w:ascii="Arial" w:hAnsi="Arial" w:cs="Arial"/>
          <w:b/>
          <w:color w:val="000080"/>
          <w:sz w:val="20"/>
          <w:szCs w:val="20"/>
        </w:rPr>
      </w:pPr>
      <w:r w:rsidRPr="00E12C93">
        <w:rPr>
          <w:rFonts w:ascii="Arial" w:hAnsi="Arial" w:cs="Arial"/>
          <w:color w:val="000080"/>
          <w:sz w:val="20"/>
          <w:szCs w:val="20"/>
        </w:rPr>
        <w:t xml:space="preserve">Il calo interessa indistintamente tutte e tre le gestioni: </w:t>
      </w:r>
      <w:r w:rsidRPr="00E12C93">
        <w:rPr>
          <w:rFonts w:ascii="Arial" w:hAnsi="Arial" w:cs="Arial"/>
          <w:b/>
          <w:color w:val="000080"/>
          <w:sz w:val="20"/>
          <w:szCs w:val="20"/>
        </w:rPr>
        <w:t>-80,9% la cassa integrazione in deroga, -31,9% la straordinaria e -25,2% l’ordinaria.</w:t>
      </w:r>
    </w:p>
    <w:p w:rsidR="00C11096" w:rsidRPr="00E12C93" w:rsidRDefault="00C11096" w:rsidP="008441D3">
      <w:pPr>
        <w:jc w:val="both"/>
        <w:rPr>
          <w:rFonts w:ascii="Arial" w:hAnsi="Arial" w:cs="Arial"/>
          <w:b/>
          <w:color w:val="000080"/>
          <w:sz w:val="20"/>
          <w:szCs w:val="20"/>
        </w:rPr>
      </w:pPr>
      <w:r w:rsidRPr="00E12C93">
        <w:rPr>
          <w:rFonts w:ascii="Arial" w:hAnsi="Arial" w:cs="Arial"/>
          <w:color w:val="000080"/>
          <w:sz w:val="20"/>
          <w:szCs w:val="20"/>
        </w:rPr>
        <w:t>In valori assoluti la gestione</w:t>
      </w:r>
      <w:r w:rsidRPr="00E12C93">
        <w:rPr>
          <w:rFonts w:ascii="Arial" w:hAnsi="Arial" w:cs="Arial"/>
          <w:b/>
          <w:color w:val="000080"/>
          <w:sz w:val="20"/>
          <w:szCs w:val="20"/>
        </w:rPr>
        <w:t xml:space="preserve"> straordinaria </w:t>
      </w:r>
      <w:r w:rsidRPr="00E12C93">
        <w:rPr>
          <w:rFonts w:ascii="Arial" w:hAnsi="Arial" w:cs="Arial"/>
          <w:color w:val="000080"/>
          <w:sz w:val="20"/>
          <w:szCs w:val="20"/>
        </w:rPr>
        <w:t>assorbe oltre</w:t>
      </w:r>
      <w:r w:rsidRPr="00E12C93">
        <w:rPr>
          <w:rFonts w:ascii="Arial" w:hAnsi="Arial" w:cs="Arial"/>
          <w:b/>
          <w:color w:val="000080"/>
          <w:sz w:val="20"/>
          <w:szCs w:val="20"/>
        </w:rPr>
        <w:t xml:space="preserve"> 142 milioni di ore, </w:t>
      </w:r>
      <w:r w:rsidRPr="00E12C93">
        <w:rPr>
          <w:rFonts w:ascii="Arial" w:hAnsi="Arial" w:cs="Arial"/>
          <w:color w:val="000080"/>
          <w:sz w:val="20"/>
          <w:szCs w:val="20"/>
        </w:rPr>
        <w:t>seguita dalla</w:t>
      </w:r>
      <w:r w:rsidRPr="00E12C93">
        <w:rPr>
          <w:rFonts w:ascii="Arial" w:hAnsi="Arial" w:cs="Arial"/>
          <w:b/>
          <w:color w:val="000080"/>
          <w:sz w:val="20"/>
          <w:szCs w:val="20"/>
        </w:rPr>
        <w:t xml:space="preserve"> ordinaria </w:t>
      </w:r>
      <w:r w:rsidRPr="00E12C93">
        <w:rPr>
          <w:rFonts w:ascii="Arial" w:hAnsi="Arial" w:cs="Arial"/>
          <w:color w:val="000080"/>
          <w:sz w:val="20"/>
          <w:szCs w:val="20"/>
        </w:rPr>
        <w:t>con</w:t>
      </w:r>
      <w:r w:rsidRPr="00E12C93">
        <w:rPr>
          <w:rFonts w:ascii="Arial" w:hAnsi="Arial" w:cs="Arial"/>
          <w:b/>
          <w:color w:val="000080"/>
          <w:sz w:val="20"/>
          <w:szCs w:val="20"/>
        </w:rPr>
        <w:t xml:space="preserve"> 72,8 milioni di ore </w:t>
      </w:r>
      <w:r w:rsidRPr="00E12C93">
        <w:rPr>
          <w:rFonts w:ascii="Arial" w:hAnsi="Arial" w:cs="Arial"/>
          <w:color w:val="000080"/>
          <w:sz w:val="20"/>
          <w:szCs w:val="20"/>
        </w:rPr>
        <w:t>e dalla</w:t>
      </w:r>
      <w:r w:rsidRPr="00E12C93">
        <w:rPr>
          <w:rFonts w:ascii="Arial" w:hAnsi="Arial" w:cs="Arial"/>
          <w:b/>
          <w:color w:val="000080"/>
          <w:sz w:val="20"/>
          <w:szCs w:val="20"/>
        </w:rPr>
        <w:t xml:space="preserve"> deroga con 16,3 milioni di ore.</w:t>
      </w:r>
    </w:p>
    <w:p w:rsidR="00C11096" w:rsidRPr="00E12C93" w:rsidRDefault="00C11096" w:rsidP="008441D3">
      <w:pPr>
        <w:ind w:firstLine="708"/>
        <w:jc w:val="both"/>
        <w:rPr>
          <w:rFonts w:ascii="Arial" w:hAnsi="Arial" w:cs="Arial"/>
          <w:b/>
          <w:color w:val="000080"/>
          <w:sz w:val="20"/>
          <w:szCs w:val="20"/>
          <w:u w:val="single"/>
        </w:rPr>
      </w:pPr>
    </w:p>
    <w:p w:rsidR="00C11096" w:rsidRPr="00013C2B" w:rsidRDefault="00C11096" w:rsidP="00E6644F">
      <w:pPr>
        <w:jc w:val="both"/>
        <w:outlineLvl w:val="0"/>
        <w:rPr>
          <w:rFonts w:ascii="Arial" w:hAnsi="Arial" w:cs="Arial"/>
          <w:b/>
          <w:i/>
          <w:color w:val="FF0000"/>
          <w:sz w:val="20"/>
          <w:szCs w:val="20"/>
        </w:rPr>
      </w:pPr>
      <w:r w:rsidRPr="00013C2B">
        <w:rPr>
          <w:rFonts w:ascii="Arial" w:hAnsi="Arial" w:cs="Arial"/>
          <w:b/>
          <w:i/>
          <w:color w:val="FF0000"/>
          <w:sz w:val="20"/>
          <w:szCs w:val="20"/>
        </w:rPr>
        <w:t>DATI PER MACRO AREE</w:t>
      </w:r>
    </w:p>
    <w:p w:rsidR="00C11096" w:rsidRPr="006A1F55" w:rsidRDefault="00C11096" w:rsidP="00BB76DA">
      <w:pPr>
        <w:jc w:val="both"/>
        <w:outlineLvl w:val="0"/>
        <w:rPr>
          <w:rFonts w:ascii="Arial" w:hAnsi="Arial" w:cs="Arial"/>
          <w:b/>
          <w:color w:val="000080"/>
          <w:sz w:val="20"/>
          <w:szCs w:val="20"/>
          <w:u w:val="single"/>
        </w:rPr>
      </w:pPr>
      <w:r w:rsidRPr="00013C2B">
        <w:rPr>
          <w:rFonts w:ascii="Arial" w:hAnsi="Arial" w:cs="Arial"/>
          <w:b/>
          <w:i/>
          <w:color w:val="000080"/>
          <w:sz w:val="20"/>
          <w:szCs w:val="20"/>
        </w:rPr>
        <w:t xml:space="preserve">            </w:t>
      </w:r>
      <w:r w:rsidRPr="006A1F55">
        <w:rPr>
          <w:rFonts w:ascii="Arial" w:hAnsi="Arial" w:cs="Arial"/>
          <w:b/>
          <w:color w:val="000080"/>
          <w:sz w:val="20"/>
          <w:szCs w:val="20"/>
          <w:u w:val="single"/>
        </w:rPr>
        <w:t xml:space="preserve">CONFRONTO </w:t>
      </w:r>
      <w:r>
        <w:rPr>
          <w:rFonts w:ascii="Arial" w:hAnsi="Arial" w:cs="Arial"/>
          <w:b/>
          <w:color w:val="000080"/>
          <w:sz w:val="20"/>
          <w:szCs w:val="20"/>
          <w:u w:val="single"/>
        </w:rPr>
        <w:t xml:space="preserve">MARZO-APRILE </w:t>
      </w:r>
      <w:r w:rsidRPr="006A1F55">
        <w:rPr>
          <w:rFonts w:ascii="Arial" w:hAnsi="Arial" w:cs="Arial"/>
          <w:b/>
          <w:color w:val="000080"/>
          <w:sz w:val="20"/>
          <w:szCs w:val="20"/>
          <w:u w:val="single"/>
        </w:rPr>
        <w:t>201</w:t>
      </w:r>
      <w:r>
        <w:rPr>
          <w:rFonts w:ascii="Arial" w:hAnsi="Arial" w:cs="Arial"/>
          <w:b/>
          <w:color w:val="000080"/>
          <w:sz w:val="20"/>
          <w:szCs w:val="20"/>
          <w:u w:val="single"/>
        </w:rPr>
        <w:t>5</w:t>
      </w:r>
    </w:p>
    <w:p w:rsidR="00C11096" w:rsidRPr="00332EBA" w:rsidRDefault="00C11096" w:rsidP="00E6644F">
      <w:pPr>
        <w:jc w:val="both"/>
        <w:rPr>
          <w:rFonts w:ascii="Arial" w:hAnsi="Arial" w:cs="Arial"/>
          <w:b/>
          <w:color w:val="000080"/>
          <w:sz w:val="20"/>
          <w:szCs w:val="20"/>
        </w:rPr>
      </w:pPr>
      <w:r w:rsidRPr="00332EBA">
        <w:rPr>
          <w:rFonts w:ascii="Arial" w:hAnsi="Arial" w:cs="Arial"/>
          <w:color w:val="000080"/>
          <w:sz w:val="20"/>
          <w:szCs w:val="20"/>
        </w:rPr>
        <w:t xml:space="preserve">I dati per macro area, evidenziano un aumento di ore richieste nel </w:t>
      </w:r>
      <w:r w:rsidRPr="003158DA">
        <w:rPr>
          <w:rFonts w:ascii="Arial" w:hAnsi="Arial" w:cs="Arial"/>
          <w:b/>
          <w:color w:val="000080"/>
          <w:sz w:val="20"/>
          <w:szCs w:val="20"/>
        </w:rPr>
        <w:t>Centro (+25,1%)</w:t>
      </w:r>
      <w:r w:rsidRPr="00332EBA">
        <w:rPr>
          <w:rFonts w:ascii="Arial" w:hAnsi="Arial" w:cs="Arial"/>
          <w:color w:val="000080"/>
          <w:sz w:val="20"/>
          <w:szCs w:val="20"/>
        </w:rPr>
        <w:t xml:space="preserve"> e nel </w:t>
      </w:r>
      <w:r w:rsidRPr="003158DA">
        <w:rPr>
          <w:rFonts w:ascii="Arial" w:hAnsi="Arial" w:cs="Arial"/>
          <w:b/>
          <w:color w:val="000080"/>
          <w:sz w:val="20"/>
          <w:szCs w:val="20"/>
        </w:rPr>
        <w:t>Mezzogiorno (+14,9%),</w:t>
      </w:r>
      <w:r w:rsidRPr="00332EBA">
        <w:rPr>
          <w:rFonts w:ascii="Arial" w:hAnsi="Arial" w:cs="Arial"/>
          <w:color w:val="000080"/>
          <w:sz w:val="20"/>
          <w:szCs w:val="20"/>
        </w:rPr>
        <w:t xml:space="preserve"> a fronte del calo del </w:t>
      </w:r>
      <w:r w:rsidRPr="00E850E0">
        <w:rPr>
          <w:rFonts w:ascii="Arial" w:hAnsi="Arial" w:cs="Arial"/>
          <w:b/>
          <w:color w:val="000080"/>
          <w:sz w:val="20"/>
          <w:szCs w:val="20"/>
        </w:rPr>
        <w:t>Nord (-13,2%).</w:t>
      </w:r>
    </w:p>
    <w:p w:rsidR="00C11096" w:rsidRPr="00332EBA" w:rsidRDefault="00C11096" w:rsidP="00E6644F">
      <w:pPr>
        <w:jc w:val="both"/>
        <w:outlineLvl w:val="0"/>
        <w:rPr>
          <w:rFonts w:ascii="Arial" w:hAnsi="Arial" w:cs="Arial"/>
          <w:b/>
          <w:color w:val="000080"/>
          <w:sz w:val="20"/>
          <w:szCs w:val="20"/>
        </w:rPr>
      </w:pPr>
      <w:r w:rsidRPr="00332EBA">
        <w:rPr>
          <w:rFonts w:ascii="Arial" w:hAnsi="Arial" w:cs="Arial"/>
          <w:color w:val="000080"/>
          <w:sz w:val="20"/>
          <w:szCs w:val="20"/>
        </w:rPr>
        <w:t xml:space="preserve">In valori assoluti, nel </w:t>
      </w:r>
      <w:r w:rsidRPr="00332EBA">
        <w:rPr>
          <w:rFonts w:ascii="Arial" w:hAnsi="Arial" w:cs="Arial"/>
          <w:b/>
          <w:color w:val="000080"/>
          <w:sz w:val="20"/>
          <w:szCs w:val="20"/>
        </w:rPr>
        <w:t>Nord</w:t>
      </w:r>
      <w:r w:rsidRPr="00332EBA">
        <w:rPr>
          <w:rFonts w:ascii="Arial" w:hAnsi="Arial" w:cs="Arial"/>
          <w:color w:val="000080"/>
          <w:sz w:val="20"/>
          <w:szCs w:val="20"/>
        </w:rPr>
        <w:t xml:space="preserve"> si concentra il maggior quantitativo di ore di CIG </w:t>
      </w:r>
      <w:r w:rsidRPr="00332EBA">
        <w:rPr>
          <w:rFonts w:ascii="Arial" w:hAnsi="Arial" w:cs="Arial"/>
          <w:b/>
          <w:color w:val="000080"/>
          <w:sz w:val="20"/>
          <w:szCs w:val="20"/>
        </w:rPr>
        <w:t>(33,5 milioni)</w:t>
      </w:r>
      <w:r w:rsidRPr="00332EBA">
        <w:rPr>
          <w:rFonts w:ascii="Arial" w:hAnsi="Arial" w:cs="Arial"/>
          <w:color w:val="000080"/>
          <w:sz w:val="20"/>
          <w:szCs w:val="20"/>
        </w:rPr>
        <w:t xml:space="preserve">, seguito dal </w:t>
      </w:r>
      <w:r w:rsidRPr="00332EBA">
        <w:rPr>
          <w:rFonts w:ascii="Arial" w:hAnsi="Arial" w:cs="Arial"/>
          <w:b/>
          <w:color w:val="000080"/>
          <w:sz w:val="20"/>
          <w:szCs w:val="20"/>
        </w:rPr>
        <w:t>Mezzogiorno (14,1 milion</w:t>
      </w:r>
      <w:r w:rsidRPr="00332EBA">
        <w:rPr>
          <w:rFonts w:ascii="Arial" w:hAnsi="Arial" w:cs="Arial"/>
          <w:color w:val="000080"/>
          <w:sz w:val="20"/>
          <w:szCs w:val="20"/>
        </w:rPr>
        <w:t xml:space="preserve">i) e dal </w:t>
      </w:r>
      <w:r w:rsidRPr="00332EBA">
        <w:rPr>
          <w:rFonts w:ascii="Arial" w:hAnsi="Arial" w:cs="Arial"/>
          <w:b/>
          <w:color w:val="000080"/>
          <w:sz w:val="20"/>
          <w:szCs w:val="20"/>
        </w:rPr>
        <w:t>Centro (13,4 milioni</w:t>
      </w:r>
      <w:r w:rsidRPr="00332EBA">
        <w:rPr>
          <w:rFonts w:ascii="Arial" w:hAnsi="Arial" w:cs="Arial"/>
          <w:color w:val="000080"/>
          <w:sz w:val="20"/>
          <w:szCs w:val="20"/>
        </w:rPr>
        <w:t>)</w:t>
      </w:r>
      <w:r w:rsidRPr="00332EBA">
        <w:rPr>
          <w:rFonts w:ascii="Arial" w:hAnsi="Arial" w:cs="Arial"/>
          <w:b/>
          <w:color w:val="000080"/>
          <w:sz w:val="20"/>
          <w:szCs w:val="20"/>
        </w:rPr>
        <w:t>.</w:t>
      </w:r>
    </w:p>
    <w:p w:rsidR="00C11096" w:rsidRDefault="00C11096" w:rsidP="00E6644F">
      <w:pPr>
        <w:jc w:val="both"/>
        <w:outlineLvl w:val="0"/>
        <w:rPr>
          <w:rFonts w:ascii="Arial" w:hAnsi="Arial" w:cs="Arial"/>
          <w:b/>
          <w:color w:val="000080"/>
          <w:sz w:val="20"/>
          <w:szCs w:val="20"/>
        </w:rPr>
      </w:pPr>
    </w:p>
    <w:p w:rsidR="00C11096" w:rsidRDefault="00C11096" w:rsidP="00857AB5">
      <w:pPr>
        <w:ind w:firstLine="708"/>
        <w:jc w:val="both"/>
        <w:rPr>
          <w:rFonts w:ascii="Arial" w:hAnsi="Arial" w:cs="Arial"/>
          <w:b/>
          <w:color w:val="000080"/>
          <w:sz w:val="20"/>
          <w:szCs w:val="20"/>
          <w:u w:val="single"/>
        </w:rPr>
      </w:pPr>
      <w:r w:rsidRPr="006A1F55">
        <w:rPr>
          <w:rFonts w:ascii="Arial" w:hAnsi="Arial" w:cs="Arial"/>
          <w:b/>
          <w:color w:val="000080"/>
          <w:sz w:val="20"/>
          <w:szCs w:val="20"/>
          <w:u w:val="single"/>
        </w:rPr>
        <w:t xml:space="preserve">CONFRONTO </w:t>
      </w:r>
      <w:r>
        <w:rPr>
          <w:rFonts w:ascii="Arial" w:hAnsi="Arial" w:cs="Arial"/>
          <w:b/>
          <w:color w:val="000080"/>
          <w:sz w:val="20"/>
          <w:szCs w:val="20"/>
          <w:u w:val="single"/>
        </w:rPr>
        <w:t>I QUADRIMESTRE 2014-2015</w:t>
      </w:r>
    </w:p>
    <w:p w:rsidR="00C11096" w:rsidRPr="0076630F" w:rsidRDefault="00C11096" w:rsidP="00DE3DB5">
      <w:pPr>
        <w:jc w:val="both"/>
        <w:rPr>
          <w:rFonts w:ascii="Arial" w:hAnsi="Arial" w:cs="Arial"/>
          <w:color w:val="000080"/>
          <w:sz w:val="20"/>
          <w:szCs w:val="20"/>
        </w:rPr>
      </w:pPr>
      <w:r w:rsidRPr="0076630F">
        <w:rPr>
          <w:rFonts w:ascii="Arial" w:hAnsi="Arial" w:cs="Arial"/>
          <w:color w:val="000080"/>
          <w:sz w:val="20"/>
          <w:szCs w:val="20"/>
        </w:rPr>
        <w:t xml:space="preserve">Le tre macro aree subiscono un calo di richieste tra i due quadrimestri a confronto: il </w:t>
      </w:r>
      <w:r w:rsidRPr="0076630F">
        <w:rPr>
          <w:rFonts w:ascii="Arial" w:hAnsi="Arial" w:cs="Arial"/>
          <w:b/>
          <w:color w:val="000080"/>
          <w:sz w:val="20"/>
          <w:szCs w:val="20"/>
        </w:rPr>
        <w:t>Nord r</w:t>
      </w:r>
      <w:r w:rsidRPr="0076630F">
        <w:rPr>
          <w:rFonts w:ascii="Arial" w:hAnsi="Arial" w:cs="Arial"/>
          <w:color w:val="000080"/>
          <w:sz w:val="20"/>
          <w:szCs w:val="20"/>
        </w:rPr>
        <w:t xml:space="preserve">egistra una flessione del </w:t>
      </w:r>
      <w:r w:rsidRPr="0076630F">
        <w:rPr>
          <w:rFonts w:ascii="Arial" w:hAnsi="Arial" w:cs="Arial"/>
          <w:b/>
          <w:color w:val="000080"/>
          <w:sz w:val="20"/>
          <w:szCs w:val="20"/>
        </w:rPr>
        <w:t>48,1%,</w:t>
      </w:r>
      <w:r w:rsidRPr="0076630F">
        <w:rPr>
          <w:rFonts w:ascii="Arial" w:hAnsi="Arial" w:cs="Arial"/>
          <w:color w:val="000080"/>
          <w:sz w:val="20"/>
          <w:szCs w:val="20"/>
        </w:rPr>
        <w:t xml:space="preserve"> il </w:t>
      </w:r>
      <w:r w:rsidRPr="0076630F">
        <w:rPr>
          <w:rFonts w:ascii="Arial" w:hAnsi="Arial" w:cs="Arial"/>
          <w:b/>
          <w:color w:val="000080"/>
          <w:sz w:val="20"/>
          <w:szCs w:val="20"/>
        </w:rPr>
        <w:t>Mezzogiorno</w:t>
      </w:r>
      <w:r w:rsidRPr="0076630F">
        <w:rPr>
          <w:rFonts w:ascii="Arial" w:hAnsi="Arial" w:cs="Arial"/>
          <w:color w:val="000080"/>
          <w:sz w:val="20"/>
          <w:szCs w:val="20"/>
        </w:rPr>
        <w:t xml:space="preserve"> del </w:t>
      </w:r>
      <w:r w:rsidRPr="0076630F">
        <w:rPr>
          <w:rFonts w:ascii="Arial" w:hAnsi="Arial" w:cs="Arial"/>
          <w:b/>
          <w:color w:val="000080"/>
          <w:sz w:val="20"/>
          <w:szCs w:val="20"/>
        </w:rPr>
        <w:t>39,9%</w:t>
      </w:r>
      <w:r w:rsidRPr="0076630F">
        <w:rPr>
          <w:rFonts w:ascii="Arial" w:hAnsi="Arial" w:cs="Arial"/>
          <w:color w:val="000080"/>
          <w:sz w:val="20"/>
          <w:szCs w:val="20"/>
        </w:rPr>
        <w:t xml:space="preserve"> ed il </w:t>
      </w:r>
      <w:r w:rsidRPr="0076630F">
        <w:rPr>
          <w:rFonts w:ascii="Arial" w:hAnsi="Arial" w:cs="Arial"/>
          <w:b/>
          <w:color w:val="000080"/>
          <w:sz w:val="20"/>
          <w:szCs w:val="20"/>
        </w:rPr>
        <w:t>Centro</w:t>
      </w:r>
      <w:r w:rsidRPr="0076630F">
        <w:rPr>
          <w:rFonts w:ascii="Arial" w:hAnsi="Arial" w:cs="Arial"/>
          <w:color w:val="000080"/>
          <w:sz w:val="20"/>
          <w:szCs w:val="20"/>
        </w:rPr>
        <w:t xml:space="preserve">  del </w:t>
      </w:r>
      <w:r w:rsidRPr="0076630F">
        <w:rPr>
          <w:rFonts w:ascii="Arial" w:hAnsi="Arial" w:cs="Arial"/>
          <w:b/>
          <w:color w:val="000080"/>
          <w:sz w:val="20"/>
          <w:szCs w:val="20"/>
        </w:rPr>
        <w:t>38,4%.</w:t>
      </w:r>
    </w:p>
    <w:p w:rsidR="00C11096" w:rsidRPr="0076630F" w:rsidRDefault="00C11096" w:rsidP="00DE3DB5">
      <w:pPr>
        <w:jc w:val="both"/>
        <w:rPr>
          <w:rFonts w:ascii="Arial" w:hAnsi="Arial" w:cs="Arial"/>
          <w:color w:val="000080"/>
          <w:sz w:val="20"/>
          <w:szCs w:val="20"/>
        </w:rPr>
      </w:pPr>
      <w:r w:rsidRPr="0076630F">
        <w:rPr>
          <w:rFonts w:ascii="Arial" w:hAnsi="Arial" w:cs="Arial"/>
          <w:color w:val="000080"/>
          <w:sz w:val="20"/>
          <w:szCs w:val="20"/>
        </w:rPr>
        <w:t xml:space="preserve">In valori assoluti, il </w:t>
      </w:r>
      <w:r w:rsidRPr="0076630F">
        <w:rPr>
          <w:rFonts w:ascii="Arial" w:hAnsi="Arial" w:cs="Arial"/>
          <w:b/>
          <w:color w:val="000080"/>
          <w:sz w:val="20"/>
          <w:szCs w:val="20"/>
        </w:rPr>
        <w:t>Centro</w:t>
      </w:r>
      <w:r w:rsidRPr="0076630F">
        <w:rPr>
          <w:rFonts w:ascii="Arial" w:hAnsi="Arial" w:cs="Arial"/>
          <w:color w:val="000080"/>
          <w:sz w:val="20"/>
          <w:szCs w:val="20"/>
        </w:rPr>
        <w:t xml:space="preserve"> assorbe circa </w:t>
      </w:r>
      <w:r w:rsidRPr="0076630F">
        <w:rPr>
          <w:rFonts w:ascii="Arial" w:hAnsi="Arial" w:cs="Arial"/>
          <w:b/>
          <w:color w:val="000080"/>
          <w:sz w:val="20"/>
          <w:szCs w:val="20"/>
        </w:rPr>
        <w:t>141 milioni di ore</w:t>
      </w:r>
      <w:r w:rsidRPr="0076630F">
        <w:rPr>
          <w:rFonts w:ascii="Arial" w:hAnsi="Arial" w:cs="Arial"/>
          <w:color w:val="000080"/>
          <w:sz w:val="20"/>
          <w:szCs w:val="20"/>
        </w:rPr>
        <w:t xml:space="preserve">, il </w:t>
      </w:r>
      <w:r w:rsidRPr="0076630F">
        <w:rPr>
          <w:rFonts w:ascii="Arial" w:hAnsi="Arial" w:cs="Arial"/>
          <w:b/>
          <w:color w:val="000080"/>
          <w:sz w:val="20"/>
          <w:szCs w:val="20"/>
        </w:rPr>
        <w:t>Nord 46,8 milioni</w:t>
      </w:r>
      <w:r w:rsidRPr="0076630F">
        <w:rPr>
          <w:rFonts w:ascii="Arial" w:hAnsi="Arial" w:cs="Arial"/>
          <w:color w:val="000080"/>
          <w:sz w:val="20"/>
          <w:szCs w:val="20"/>
        </w:rPr>
        <w:t xml:space="preserve"> ed il </w:t>
      </w:r>
      <w:r w:rsidRPr="0076630F">
        <w:rPr>
          <w:rFonts w:ascii="Arial" w:hAnsi="Arial" w:cs="Arial"/>
          <w:b/>
          <w:color w:val="000080"/>
          <w:sz w:val="20"/>
          <w:szCs w:val="20"/>
        </w:rPr>
        <w:t>Mezzogiorno 43,7 milioni</w:t>
      </w:r>
      <w:r w:rsidRPr="0076630F">
        <w:rPr>
          <w:rFonts w:ascii="Arial" w:hAnsi="Arial" w:cs="Arial"/>
          <w:color w:val="000080"/>
          <w:sz w:val="20"/>
          <w:szCs w:val="20"/>
        </w:rPr>
        <w:t>.</w:t>
      </w:r>
    </w:p>
    <w:p w:rsidR="00C11096" w:rsidRPr="00A8566F" w:rsidRDefault="00C11096" w:rsidP="00DE3DB5">
      <w:pPr>
        <w:jc w:val="both"/>
        <w:rPr>
          <w:rFonts w:ascii="Arial" w:hAnsi="Arial" w:cs="Arial"/>
          <w:b/>
          <w:i/>
          <w:color w:val="000080"/>
          <w:sz w:val="20"/>
          <w:szCs w:val="20"/>
          <w:u w:val="single"/>
        </w:rPr>
      </w:pPr>
    </w:p>
    <w:p w:rsidR="00C11096" w:rsidRPr="00013C2B" w:rsidRDefault="00C11096" w:rsidP="00E6644F">
      <w:pPr>
        <w:jc w:val="both"/>
        <w:outlineLvl w:val="0"/>
        <w:rPr>
          <w:rFonts w:ascii="Arial" w:hAnsi="Arial" w:cs="Arial"/>
          <w:b/>
          <w:i/>
          <w:color w:val="FF0000"/>
          <w:sz w:val="20"/>
          <w:szCs w:val="20"/>
        </w:rPr>
      </w:pPr>
      <w:r w:rsidRPr="00013C2B">
        <w:rPr>
          <w:rFonts w:ascii="Arial" w:hAnsi="Arial" w:cs="Arial"/>
          <w:b/>
          <w:i/>
          <w:color w:val="FF0000"/>
          <w:sz w:val="20"/>
          <w:szCs w:val="20"/>
        </w:rPr>
        <w:t>DATI REGIONALI E DELLE PROVINCE AUTONOME</w:t>
      </w:r>
    </w:p>
    <w:p w:rsidR="00C11096" w:rsidRPr="006A1F55" w:rsidRDefault="00C11096" w:rsidP="00BB76DA">
      <w:pPr>
        <w:jc w:val="both"/>
        <w:outlineLvl w:val="0"/>
        <w:rPr>
          <w:rFonts w:ascii="Arial" w:hAnsi="Arial" w:cs="Arial"/>
          <w:b/>
          <w:color w:val="000080"/>
          <w:sz w:val="20"/>
          <w:szCs w:val="20"/>
          <w:u w:val="single"/>
        </w:rPr>
      </w:pPr>
      <w:r w:rsidRPr="00013C2B">
        <w:rPr>
          <w:rFonts w:ascii="Arial" w:hAnsi="Arial" w:cs="Arial"/>
          <w:b/>
          <w:i/>
          <w:color w:val="000080"/>
          <w:sz w:val="20"/>
          <w:szCs w:val="20"/>
        </w:rPr>
        <w:t xml:space="preserve">           </w:t>
      </w:r>
      <w:r w:rsidRPr="006A1F55">
        <w:rPr>
          <w:rFonts w:ascii="Arial" w:hAnsi="Arial" w:cs="Arial"/>
          <w:b/>
          <w:color w:val="000080"/>
          <w:sz w:val="20"/>
          <w:szCs w:val="20"/>
          <w:u w:val="single"/>
        </w:rPr>
        <w:t xml:space="preserve">CONFRONTO </w:t>
      </w:r>
      <w:r>
        <w:rPr>
          <w:rFonts w:ascii="Arial" w:hAnsi="Arial" w:cs="Arial"/>
          <w:b/>
          <w:color w:val="000080"/>
          <w:sz w:val="20"/>
          <w:szCs w:val="20"/>
          <w:u w:val="single"/>
        </w:rPr>
        <w:t xml:space="preserve">MARZO-APRILE </w:t>
      </w:r>
      <w:r w:rsidRPr="006A1F55">
        <w:rPr>
          <w:rFonts w:ascii="Arial" w:hAnsi="Arial" w:cs="Arial"/>
          <w:b/>
          <w:color w:val="000080"/>
          <w:sz w:val="20"/>
          <w:szCs w:val="20"/>
          <w:u w:val="single"/>
        </w:rPr>
        <w:t>201</w:t>
      </w:r>
      <w:r>
        <w:rPr>
          <w:rFonts w:ascii="Arial" w:hAnsi="Arial" w:cs="Arial"/>
          <w:b/>
          <w:color w:val="000080"/>
          <w:sz w:val="20"/>
          <w:szCs w:val="20"/>
          <w:u w:val="single"/>
        </w:rPr>
        <w:t>5</w:t>
      </w:r>
    </w:p>
    <w:p w:rsidR="00C11096" w:rsidRPr="00416832" w:rsidRDefault="00C11096" w:rsidP="00E6644F">
      <w:pPr>
        <w:jc w:val="both"/>
        <w:rPr>
          <w:rFonts w:ascii="Arial" w:hAnsi="Arial" w:cs="Arial"/>
          <w:color w:val="000080"/>
          <w:sz w:val="20"/>
          <w:szCs w:val="20"/>
        </w:rPr>
      </w:pPr>
      <w:r w:rsidRPr="00416832">
        <w:rPr>
          <w:rFonts w:ascii="Arial" w:hAnsi="Arial" w:cs="Arial"/>
          <w:color w:val="000080"/>
          <w:sz w:val="20"/>
          <w:szCs w:val="20"/>
        </w:rPr>
        <w:t xml:space="preserve">In </w:t>
      </w:r>
      <w:r w:rsidRPr="00416832">
        <w:rPr>
          <w:rFonts w:ascii="Arial" w:hAnsi="Arial" w:cs="Arial"/>
          <w:b/>
          <w:color w:val="000080"/>
          <w:sz w:val="20"/>
          <w:szCs w:val="20"/>
        </w:rPr>
        <w:t>8 Regioni</w:t>
      </w:r>
      <w:r w:rsidRPr="00416832">
        <w:rPr>
          <w:rFonts w:ascii="Arial" w:hAnsi="Arial" w:cs="Arial"/>
          <w:color w:val="000080"/>
          <w:sz w:val="20"/>
          <w:szCs w:val="20"/>
        </w:rPr>
        <w:t xml:space="preserve"> e nella </w:t>
      </w:r>
      <w:r w:rsidRPr="00416832">
        <w:rPr>
          <w:rFonts w:ascii="Arial" w:hAnsi="Arial" w:cs="Arial"/>
          <w:b/>
          <w:color w:val="000080"/>
          <w:sz w:val="20"/>
          <w:szCs w:val="20"/>
        </w:rPr>
        <w:t>Provincia Autonoma di Trento</w:t>
      </w:r>
      <w:r w:rsidRPr="00416832">
        <w:rPr>
          <w:rFonts w:ascii="Arial" w:hAnsi="Arial" w:cs="Arial"/>
          <w:color w:val="000080"/>
          <w:sz w:val="20"/>
          <w:szCs w:val="20"/>
        </w:rPr>
        <w:t xml:space="preserve"> si registra un aumento di ore richieste (l’incremento maggiore in </w:t>
      </w:r>
      <w:r w:rsidRPr="00416832">
        <w:rPr>
          <w:rFonts w:ascii="Arial" w:hAnsi="Arial" w:cs="Arial"/>
          <w:b/>
          <w:color w:val="000080"/>
          <w:sz w:val="20"/>
          <w:szCs w:val="20"/>
        </w:rPr>
        <w:t>Sardegna: +201,8%</w:t>
      </w:r>
      <w:r w:rsidRPr="00416832">
        <w:rPr>
          <w:rFonts w:ascii="Arial" w:hAnsi="Arial" w:cs="Arial"/>
          <w:color w:val="000080"/>
          <w:sz w:val="20"/>
          <w:szCs w:val="20"/>
        </w:rPr>
        <w:t xml:space="preserve">). In </w:t>
      </w:r>
      <w:r w:rsidRPr="00416832">
        <w:rPr>
          <w:rFonts w:ascii="Arial" w:hAnsi="Arial" w:cs="Arial"/>
          <w:b/>
          <w:color w:val="000080"/>
          <w:sz w:val="20"/>
          <w:szCs w:val="20"/>
        </w:rPr>
        <w:t>Sicilia</w:t>
      </w:r>
      <w:r w:rsidRPr="00416832">
        <w:rPr>
          <w:rFonts w:ascii="Arial" w:hAnsi="Arial" w:cs="Arial"/>
          <w:color w:val="000080"/>
          <w:sz w:val="20"/>
          <w:szCs w:val="20"/>
        </w:rPr>
        <w:t xml:space="preserve">, viceversa, la maggiore diminuzione </w:t>
      </w:r>
      <w:r w:rsidRPr="00416832">
        <w:rPr>
          <w:rFonts w:ascii="Arial" w:hAnsi="Arial" w:cs="Arial"/>
          <w:b/>
          <w:color w:val="000080"/>
          <w:sz w:val="20"/>
          <w:szCs w:val="20"/>
        </w:rPr>
        <w:t>(-52,5%).</w:t>
      </w:r>
    </w:p>
    <w:p w:rsidR="00C11096" w:rsidRPr="00416832" w:rsidRDefault="00C11096" w:rsidP="00E6644F">
      <w:pPr>
        <w:jc w:val="both"/>
        <w:outlineLvl w:val="0"/>
        <w:rPr>
          <w:rFonts w:ascii="Arial" w:hAnsi="Arial" w:cs="Arial"/>
          <w:color w:val="000080"/>
          <w:sz w:val="20"/>
          <w:szCs w:val="20"/>
        </w:rPr>
      </w:pPr>
      <w:r w:rsidRPr="00416832">
        <w:rPr>
          <w:rFonts w:ascii="Arial" w:hAnsi="Arial" w:cs="Arial"/>
          <w:color w:val="000080"/>
          <w:sz w:val="20"/>
          <w:szCs w:val="20"/>
        </w:rPr>
        <w:t xml:space="preserve">In valori assoluti, la </w:t>
      </w:r>
      <w:r w:rsidRPr="00416832">
        <w:rPr>
          <w:rFonts w:ascii="Arial" w:hAnsi="Arial" w:cs="Arial"/>
          <w:b/>
          <w:color w:val="000080"/>
          <w:sz w:val="20"/>
          <w:szCs w:val="20"/>
        </w:rPr>
        <w:t>Lombardia</w:t>
      </w:r>
      <w:r w:rsidRPr="00416832">
        <w:rPr>
          <w:rFonts w:ascii="Arial" w:hAnsi="Arial" w:cs="Arial"/>
          <w:color w:val="000080"/>
          <w:sz w:val="20"/>
          <w:szCs w:val="20"/>
        </w:rPr>
        <w:t xml:space="preserve"> è la Regione</w:t>
      </w:r>
      <w:r w:rsidRPr="00416832">
        <w:rPr>
          <w:rFonts w:ascii="Arial" w:hAnsi="Arial" w:cs="Arial"/>
          <w:b/>
          <w:color w:val="000080"/>
          <w:sz w:val="20"/>
          <w:szCs w:val="20"/>
        </w:rPr>
        <w:t xml:space="preserve"> </w:t>
      </w:r>
      <w:r w:rsidRPr="00416832">
        <w:rPr>
          <w:rFonts w:ascii="Arial" w:hAnsi="Arial" w:cs="Arial"/>
          <w:color w:val="000080"/>
          <w:sz w:val="20"/>
          <w:szCs w:val="20"/>
        </w:rPr>
        <w:t>con il maggior numero di ore autorizzate ad aprile</w:t>
      </w:r>
      <w:r w:rsidRPr="00416832">
        <w:rPr>
          <w:rFonts w:ascii="Arial" w:hAnsi="Arial" w:cs="Arial"/>
          <w:b/>
          <w:color w:val="000080"/>
          <w:sz w:val="20"/>
          <w:szCs w:val="20"/>
        </w:rPr>
        <w:t xml:space="preserve"> (13,3 milioni)</w:t>
      </w:r>
      <w:r w:rsidRPr="00416832">
        <w:rPr>
          <w:rFonts w:ascii="Arial" w:hAnsi="Arial" w:cs="Arial"/>
          <w:color w:val="000080"/>
          <w:sz w:val="20"/>
          <w:szCs w:val="20"/>
        </w:rPr>
        <w:t>.</w:t>
      </w:r>
    </w:p>
    <w:p w:rsidR="00C11096" w:rsidRDefault="00C11096" w:rsidP="00E6644F">
      <w:pPr>
        <w:jc w:val="both"/>
        <w:outlineLvl w:val="0"/>
        <w:rPr>
          <w:rFonts w:ascii="Arial" w:hAnsi="Arial" w:cs="Arial"/>
          <w:color w:val="000080"/>
          <w:sz w:val="20"/>
          <w:szCs w:val="20"/>
        </w:rPr>
      </w:pPr>
    </w:p>
    <w:p w:rsidR="00C11096" w:rsidRPr="004F49FF" w:rsidRDefault="00C11096" w:rsidP="00857AB5">
      <w:pPr>
        <w:ind w:firstLine="708"/>
        <w:jc w:val="both"/>
        <w:rPr>
          <w:rFonts w:ascii="Arial" w:hAnsi="Arial" w:cs="Arial"/>
          <w:b/>
          <w:color w:val="000080"/>
          <w:sz w:val="20"/>
          <w:szCs w:val="20"/>
          <w:u w:val="single"/>
        </w:rPr>
      </w:pPr>
      <w:r w:rsidRPr="004F49FF">
        <w:rPr>
          <w:rFonts w:ascii="Arial" w:hAnsi="Arial" w:cs="Arial"/>
          <w:b/>
          <w:color w:val="000080"/>
          <w:sz w:val="20"/>
          <w:szCs w:val="20"/>
          <w:u w:val="single"/>
        </w:rPr>
        <w:t>CONFRONTO I QUADRIMESTRE 2014-2015</w:t>
      </w:r>
    </w:p>
    <w:p w:rsidR="00C11096" w:rsidRPr="004F49FF" w:rsidRDefault="00C11096" w:rsidP="00E6644F">
      <w:pPr>
        <w:jc w:val="both"/>
        <w:outlineLvl w:val="0"/>
        <w:rPr>
          <w:rFonts w:ascii="Arial" w:hAnsi="Arial" w:cs="Arial"/>
          <w:b/>
          <w:color w:val="000080"/>
          <w:sz w:val="20"/>
          <w:szCs w:val="20"/>
        </w:rPr>
      </w:pPr>
      <w:r w:rsidRPr="004F49FF">
        <w:rPr>
          <w:rFonts w:ascii="Arial" w:hAnsi="Arial" w:cs="Arial"/>
          <w:color w:val="000080"/>
          <w:sz w:val="20"/>
          <w:szCs w:val="20"/>
        </w:rPr>
        <w:t xml:space="preserve">Tra il I quadrimestre 2014 e 2015, </w:t>
      </w:r>
      <w:r w:rsidRPr="004F49FF">
        <w:rPr>
          <w:rFonts w:ascii="Arial" w:hAnsi="Arial" w:cs="Arial"/>
          <w:b/>
          <w:color w:val="000080"/>
          <w:sz w:val="20"/>
          <w:szCs w:val="20"/>
        </w:rPr>
        <w:t>tutte le Regioni e le 2 Province Autonome di Trento e Bolzano</w:t>
      </w:r>
      <w:r w:rsidRPr="004F49FF">
        <w:rPr>
          <w:rFonts w:ascii="Arial" w:hAnsi="Arial" w:cs="Arial"/>
          <w:color w:val="000080"/>
          <w:sz w:val="20"/>
          <w:szCs w:val="20"/>
        </w:rPr>
        <w:t>, vedono una diminuzione delle richieste di cassa integrazione con la maggiore flessione in</w:t>
      </w:r>
      <w:r w:rsidRPr="004F49FF">
        <w:rPr>
          <w:rFonts w:ascii="Arial" w:hAnsi="Arial" w:cs="Arial"/>
          <w:b/>
          <w:color w:val="000080"/>
          <w:sz w:val="20"/>
          <w:szCs w:val="20"/>
        </w:rPr>
        <w:t xml:space="preserve"> Basilicata (-67,1%) </w:t>
      </w:r>
      <w:r w:rsidRPr="004F49FF">
        <w:rPr>
          <w:rFonts w:ascii="Arial" w:hAnsi="Arial" w:cs="Arial"/>
          <w:color w:val="000080"/>
          <w:sz w:val="20"/>
          <w:szCs w:val="20"/>
        </w:rPr>
        <w:t>e la minore in</w:t>
      </w:r>
      <w:r w:rsidRPr="004F49FF">
        <w:rPr>
          <w:rFonts w:ascii="Arial" w:hAnsi="Arial" w:cs="Arial"/>
          <w:b/>
          <w:color w:val="000080"/>
          <w:sz w:val="20"/>
          <w:szCs w:val="20"/>
        </w:rPr>
        <w:t xml:space="preserve"> Piemonte (-20,0%).</w:t>
      </w:r>
    </w:p>
    <w:p w:rsidR="00C11096" w:rsidRDefault="00C11096" w:rsidP="00E6644F">
      <w:pPr>
        <w:jc w:val="both"/>
        <w:outlineLvl w:val="0"/>
        <w:rPr>
          <w:rFonts w:ascii="Arial" w:hAnsi="Arial" w:cs="Arial"/>
          <w:b/>
          <w:i/>
          <w:color w:val="FF0000"/>
          <w:sz w:val="20"/>
          <w:szCs w:val="20"/>
        </w:rPr>
      </w:pPr>
    </w:p>
    <w:p w:rsidR="00C11096" w:rsidRDefault="00C11096" w:rsidP="00E6644F">
      <w:pPr>
        <w:jc w:val="both"/>
        <w:outlineLvl w:val="0"/>
        <w:rPr>
          <w:rFonts w:ascii="Arial" w:hAnsi="Arial" w:cs="Arial"/>
          <w:b/>
          <w:i/>
          <w:color w:val="FF0000"/>
          <w:sz w:val="20"/>
          <w:szCs w:val="20"/>
        </w:rPr>
      </w:pPr>
    </w:p>
    <w:p w:rsidR="00C11096" w:rsidRDefault="00C11096" w:rsidP="00E6644F">
      <w:pPr>
        <w:jc w:val="both"/>
        <w:outlineLvl w:val="0"/>
        <w:rPr>
          <w:rFonts w:ascii="Arial" w:hAnsi="Arial" w:cs="Arial"/>
          <w:b/>
          <w:i/>
          <w:color w:val="FF0000"/>
          <w:sz w:val="20"/>
          <w:szCs w:val="20"/>
        </w:rPr>
      </w:pPr>
    </w:p>
    <w:p w:rsidR="00C11096" w:rsidRDefault="00C11096" w:rsidP="00E6644F">
      <w:pPr>
        <w:jc w:val="both"/>
        <w:outlineLvl w:val="0"/>
        <w:rPr>
          <w:rFonts w:ascii="Arial" w:hAnsi="Arial" w:cs="Arial"/>
          <w:b/>
          <w:i/>
          <w:color w:val="FF0000"/>
          <w:sz w:val="20"/>
          <w:szCs w:val="20"/>
        </w:rPr>
      </w:pPr>
    </w:p>
    <w:p w:rsidR="00C11096" w:rsidRDefault="00C11096" w:rsidP="00E6644F">
      <w:pPr>
        <w:jc w:val="both"/>
        <w:outlineLvl w:val="0"/>
        <w:rPr>
          <w:rFonts w:ascii="Arial" w:hAnsi="Arial" w:cs="Arial"/>
          <w:b/>
          <w:i/>
          <w:color w:val="FF0000"/>
          <w:sz w:val="20"/>
          <w:szCs w:val="20"/>
        </w:rPr>
      </w:pPr>
    </w:p>
    <w:p w:rsidR="00C11096" w:rsidRDefault="00C11096" w:rsidP="00E6644F">
      <w:pPr>
        <w:jc w:val="both"/>
        <w:outlineLvl w:val="0"/>
        <w:rPr>
          <w:rFonts w:ascii="Arial" w:hAnsi="Arial" w:cs="Arial"/>
          <w:b/>
          <w:i/>
          <w:color w:val="FF0000"/>
          <w:sz w:val="20"/>
          <w:szCs w:val="20"/>
        </w:rPr>
      </w:pPr>
    </w:p>
    <w:p w:rsidR="00C11096" w:rsidRDefault="00C11096" w:rsidP="00E6644F">
      <w:pPr>
        <w:jc w:val="both"/>
        <w:outlineLvl w:val="0"/>
        <w:rPr>
          <w:rFonts w:ascii="Arial" w:hAnsi="Arial" w:cs="Arial"/>
          <w:b/>
          <w:i/>
          <w:color w:val="FF0000"/>
          <w:sz w:val="20"/>
          <w:szCs w:val="20"/>
        </w:rPr>
      </w:pPr>
    </w:p>
    <w:p w:rsidR="00C11096" w:rsidRDefault="00C11096" w:rsidP="00E6644F">
      <w:pPr>
        <w:jc w:val="both"/>
        <w:outlineLvl w:val="0"/>
        <w:rPr>
          <w:rFonts w:ascii="Arial" w:hAnsi="Arial" w:cs="Arial"/>
          <w:b/>
          <w:i/>
          <w:color w:val="FF0000"/>
          <w:sz w:val="20"/>
          <w:szCs w:val="20"/>
        </w:rPr>
      </w:pPr>
    </w:p>
    <w:p w:rsidR="00C11096" w:rsidRPr="00013C2B" w:rsidRDefault="00C11096" w:rsidP="00E6644F">
      <w:pPr>
        <w:jc w:val="both"/>
        <w:outlineLvl w:val="0"/>
        <w:rPr>
          <w:rFonts w:ascii="Arial" w:hAnsi="Arial" w:cs="Arial"/>
          <w:b/>
          <w:i/>
          <w:color w:val="FF0000"/>
          <w:sz w:val="20"/>
          <w:szCs w:val="20"/>
        </w:rPr>
      </w:pPr>
      <w:r w:rsidRPr="00013C2B">
        <w:rPr>
          <w:rFonts w:ascii="Arial" w:hAnsi="Arial" w:cs="Arial"/>
          <w:b/>
          <w:i/>
          <w:color w:val="FF0000"/>
          <w:sz w:val="20"/>
          <w:szCs w:val="20"/>
        </w:rPr>
        <w:t>DATI PROVINCIALI</w:t>
      </w:r>
    </w:p>
    <w:p w:rsidR="00C11096" w:rsidRPr="006A1F55" w:rsidRDefault="00C11096" w:rsidP="00BB76DA">
      <w:pPr>
        <w:jc w:val="both"/>
        <w:outlineLvl w:val="0"/>
        <w:rPr>
          <w:rFonts w:ascii="Arial" w:hAnsi="Arial" w:cs="Arial"/>
          <w:b/>
          <w:color w:val="000080"/>
          <w:sz w:val="20"/>
          <w:szCs w:val="20"/>
          <w:u w:val="single"/>
        </w:rPr>
      </w:pPr>
      <w:r w:rsidRPr="00013C2B">
        <w:rPr>
          <w:rFonts w:ascii="Arial" w:hAnsi="Arial" w:cs="Arial"/>
          <w:b/>
          <w:i/>
          <w:color w:val="333399"/>
          <w:sz w:val="20"/>
          <w:szCs w:val="20"/>
        </w:rPr>
        <w:t xml:space="preserve">           </w:t>
      </w:r>
      <w:r w:rsidRPr="006A1F55">
        <w:rPr>
          <w:rFonts w:ascii="Arial" w:hAnsi="Arial" w:cs="Arial"/>
          <w:b/>
          <w:color w:val="000080"/>
          <w:sz w:val="20"/>
          <w:szCs w:val="20"/>
          <w:u w:val="single"/>
        </w:rPr>
        <w:t xml:space="preserve">CONFRONTO </w:t>
      </w:r>
      <w:r>
        <w:rPr>
          <w:rFonts w:ascii="Arial" w:hAnsi="Arial" w:cs="Arial"/>
          <w:b/>
          <w:color w:val="000080"/>
          <w:sz w:val="20"/>
          <w:szCs w:val="20"/>
          <w:u w:val="single"/>
        </w:rPr>
        <w:t xml:space="preserve">MARZO-APRILE </w:t>
      </w:r>
      <w:r w:rsidRPr="006A1F55">
        <w:rPr>
          <w:rFonts w:ascii="Arial" w:hAnsi="Arial" w:cs="Arial"/>
          <w:b/>
          <w:color w:val="000080"/>
          <w:sz w:val="20"/>
          <w:szCs w:val="20"/>
          <w:u w:val="single"/>
        </w:rPr>
        <w:t>201</w:t>
      </w:r>
      <w:r>
        <w:rPr>
          <w:rFonts w:ascii="Arial" w:hAnsi="Arial" w:cs="Arial"/>
          <w:b/>
          <w:color w:val="000080"/>
          <w:sz w:val="20"/>
          <w:szCs w:val="20"/>
          <w:u w:val="single"/>
        </w:rPr>
        <w:t>5</w:t>
      </w:r>
    </w:p>
    <w:p w:rsidR="00C11096" w:rsidRPr="00065AC3" w:rsidRDefault="00C11096" w:rsidP="00E6644F">
      <w:pPr>
        <w:jc w:val="both"/>
        <w:rPr>
          <w:rFonts w:ascii="Arial" w:hAnsi="Arial" w:cs="Arial"/>
          <w:color w:val="000080"/>
          <w:sz w:val="20"/>
          <w:szCs w:val="20"/>
        </w:rPr>
      </w:pPr>
      <w:r w:rsidRPr="00065AC3">
        <w:rPr>
          <w:rFonts w:ascii="Arial" w:hAnsi="Arial" w:cs="Arial"/>
          <w:color w:val="000080"/>
          <w:sz w:val="20"/>
          <w:szCs w:val="20"/>
        </w:rPr>
        <w:t xml:space="preserve">Le richieste di cassa integrazione aumentano, tra marzo e aprile in </w:t>
      </w:r>
      <w:r w:rsidRPr="00065AC3">
        <w:rPr>
          <w:rFonts w:ascii="Arial" w:hAnsi="Arial" w:cs="Arial"/>
          <w:b/>
          <w:color w:val="000080"/>
          <w:sz w:val="20"/>
          <w:szCs w:val="20"/>
        </w:rPr>
        <w:t>40 Province</w:t>
      </w:r>
      <w:r w:rsidRPr="00065AC3">
        <w:rPr>
          <w:rFonts w:ascii="Arial" w:hAnsi="Arial" w:cs="Arial"/>
          <w:color w:val="000080"/>
          <w:sz w:val="20"/>
          <w:szCs w:val="20"/>
        </w:rPr>
        <w:t>.</w:t>
      </w:r>
      <w:r>
        <w:rPr>
          <w:rFonts w:ascii="Arial" w:hAnsi="Arial" w:cs="Arial"/>
          <w:color w:val="000080"/>
          <w:sz w:val="20"/>
          <w:szCs w:val="20"/>
        </w:rPr>
        <w:t xml:space="preserve"> </w:t>
      </w:r>
      <w:r w:rsidRPr="00065AC3">
        <w:rPr>
          <w:rFonts w:ascii="Arial" w:hAnsi="Arial" w:cs="Arial"/>
          <w:color w:val="000080"/>
          <w:sz w:val="20"/>
          <w:szCs w:val="20"/>
        </w:rPr>
        <w:t xml:space="preserve">Il maggior incremento a </w:t>
      </w:r>
      <w:r w:rsidRPr="00065AC3">
        <w:rPr>
          <w:rFonts w:ascii="Arial" w:hAnsi="Arial" w:cs="Arial"/>
          <w:b/>
          <w:color w:val="000080"/>
          <w:sz w:val="20"/>
          <w:szCs w:val="20"/>
        </w:rPr>
        <w:t xml:space="preserve">Grosseto </w:t>
      </w:r>
      <w:r w:rsidRPr="00065AC3">
        <w:rPr>
          <w:rFonts w:ascii="Arial" w:hAnsi="Arial" w:cs="Arial"/>
          <w:color w:val="000080"/>
          <w:sz w:val="20"/>
          <w:szCs w:val="20"/>
        </w:rPr>
        <w:t>(</w:t>
      </w:r>
      <w:r w:rsidRPr="00065AC3">
        <w:rPr>
          <w:rFonts w:ascii="Arial" w:hAnsi="Arial" w:cs="Arial"/>
          <w:b/>
          <w:color w:val="000080"/>
          <w:sz w:val="20"/>
          <w:szCs w:val="20"/>
        </w:rPr>
        <w:t>+769,7</w:t>
      </w:r>
      <w:r w:rsidRPr="00065AC3">
        <w:rPr>
          <w:rFonts w:ascii="Arial" w:hAnsi="Arial" w:cs="Arial"/>
          <w:color w:val="000080"/>
          <w:sz w:val="20"/>
          <w:szCs w:val="20"/>
        </w:rPr>
        <w:t xml:space="preserve">%), seguita da </w:t>
      </w:r>
      <w:r w:rsidRPr="00065AC3">
        <w:rPr>
          <w:rFonts w:ascii="Arial" w:hAnsi="Arial" w:cs="Arial"/>
          <w:b/>
          <w:color w:val="000080"/>
          <w:sz w:val="20"/>
          <w:szCs w:val="20"/>
        </w:rPr>
        <w:t xml:space="preserve">Sassari (+426,9%), Arezzo (+350,1%), Genova (+344,7%) </w:t>
      </w:r>
      <w:r w:rsidRPr="00065AC3">
        <w:rPr>
          <w:rFonts w:ascii="Arial" w:hAnsi="Arial" w:cs="Arial"/>
          <w:color w:val="000080"/>
          <w:sz w:val="20"/>
          <w:szCs w:val="20"/>
        </w:rPr>
        <w:t>e</w:t>
      </w:r>
      <w:r w:rsidRPr="00065AC3">
        <w:rPr>
          <w:rFonts w:ascii="Arial" w:hAnsi="Arial" w:cs="Arial"/>
          <w:b/>
          <w:color w:val="000080"/>
          <w:sz w:val="20"/>
          <w:szCs w:val="20"/>
        </w:rPr>
        <w:t xml:space="preserve"> Perugia (+282,3%).</w:t>
      </w:r>
      <w:r w:rsidRPr="00065AC3">
        <w:rPr>
          <w:rFonts w:ascii="Arial" w:hAnsi="Arial" w:cs="Arial"/>
          <w:color w:val="000080"/>
          <w:sz w:val="20"/>
          <w:szCs w:val="20"/>
        </w:rPr>
        <w:t xml:space="preserve"> </w:t>
      </w:r>
    </w:p>
    <w:p w:rsidR="00C11096" w:rsidRPr="00065AC3" w:rsidRDefault="00C11096" w:rsidP="00E6644F">
      <w:pPr>
        <w:jc w:val="both"/>
        <w:rPr>
          <w:rFonts w:ascii="Arial" w:hAnsi="Arial" w:cs="Arial"/>
          <w:color w:val="000080"/>
          <w:sz w:val="20"/>
          <w:szCs w:val="20"/>
        </w:rPr>
      </w:pPr>
      <w:r w:rsidRPr="00065AC3">
        <w:rPr>
          <w:rFonts w:ascii="Arial" w:hAnsi="Arial" w:cs="Arial"/>
          <w:color w:val="000080"/>
          <w:sz w:val="20"/>
          <w:szCs w:val="20"/>
        </w:rPr>
        <w:t>La più forte contrazione di ore autorizzate si è avuta ad Enna</w:t>
      </w:r>
      <w:r w:rsidRPr="00065AC3">
        <w:rPr>
          <w:rFonts w:ascii="Arial" w:hAnsi="Arial" w:cs="Arial"/>
          <w:b/>
          <w:color w:val="000080"/>
          <w:sz w:val="20"/>
          <w:szCs w:val="20"/>
        </w:rPr>
        <w:t xml:space="preserve"> </w:t>
      </w:r>
      <w:r w:rsidRPr="00065AC3">
        <w:rPr>
          <w:rFonts w:ascii="Arial" w:hAnsi="Arial" w:cs="Arial"/>
          <w:color w:val="000080"/>
          <w:sz w:val="20"/>
          <w:szCs w:val="20"/>
        </w:rPr>
        <w:t>(</w:t>
      </w:r>
      <w:r w:rsidRPr="00065AC3">
        <w:rPr>
          <w:rFonts w:ascii="Arial" w:hAnsi="Arial" w:cs="Arial"/>
          <w:b/>
          <w:color w:val="000080"/>
          <w:sz w:val="20"/>
          <w:szCs w:val="20"/>
        </w:rPr>
        <w:t xml:space="preserve">-100,0% </w:t>
      </w:r>
      <w:r w:rsidRPr="00065AC3">
        <w:rPr>
          <w:rFonts w:ascii="Arial" w:hAnsi="Arial" w:cs="Arial"/>
          <w:color w:val="000080"/>
          <w:sz w:val="20"/>
          <w:szCs w:val="20"/>
        </w:rPr>
        <w:t>passando dalle oltre 14 mila ore autorizzate nel mese di marzo alle “zero” ore di aprile).</w:t>
      </w:r>
    </w:p>
    <w:p w:rsidR="00C11096" w:rsidRDefault="00C11096" w:rsidP="00E6644F">
      <w:pPr>
        <w:jc w:val="both"/>
        <w:rPr>
          <w:rFonts w:ascii="Arial" w:hAnsi="Arial" w:cs="Arial"/>
          <w:i/>
          <w:color w:val="000080"/>
          <w:sz w:val="20"/>
          <w:szCs w:val="20"/>
        </w:rPr>
      </w:pPr>
    </w:p>
    <w:p w:rsidR="00C11096" w:rsidRDefault="00C11096" w:rsidP="00E6644F">
      <w:pPr>
        <w:jc w:val="both"/>
        <w:rPr>
          <w:rFonts w:ascii="Arial" w:hAnsi="Arial" w:cs="Arial"/>
          <w:i/>
          <w:color w:val="000080"/>
          <w:sz w:val="20"/>
          <w:szCs w:val="20"/>
        </w:rPr>
      </w:pPr>
    </w:p>
    <w:p w:rsidR="00C11096" w:rsidRPr="0067710C" w:rsidRDefault="00C11096" w:rsidP="00E6644F">
      <w:pPr>
        <w:jc w:val="both"/>
        <w:rPr>
          <w:rFonts w:ascii="Arial" w:hAnsi="Arial" w:cs="Arial"/>
          <w:color w:val="000080"/>
          <w:sz w:val="20"/>
          <w:szCs w:val="20"/>
        </w:rPr>
      </w:pPr>
      <w:r w:rsidRPr="0067710C">
        <w:rPr>
          <w:rFonts w:ascii="Arial" w:hAnsi="Arial" w:cs="Arial"/>
          <w:color w:val="000080"/>
          <w:sz w:val="20"/>
          <w:szCs w:val="20"/>
        </w:rPr>
        <w:t xml:space="preserve">In valori assoluti, le prime 5 Province che registrano il maggior quantitativo di ore richieste a marzo sono: </w:t>
      </w:r>
      <w:r w:rsidRPr="0067710C">
        <w:rPr>
          <w:rFonts w:ascii="Arial" w:hAnsi="Arial" w:cs="Arial"/>
          <w:b/>
          <w:color w:val="000080"/>
          <w:sz w:val="20"/>
          <w:szCs w:val="20"/>
        </w:rPr>
        <w:t>Torino (5,3 milioni di ore),</w:t>
      </w:r>
      <w:r w:rsidRPr="0067710C">
        <w:rPr>
          <w:rFonts w:ascii="Arial" w:hAnsi="Arial" w:cs="Arial"/>
          <w:color w:val="000080"/>
          <w:sz w:val="20"/>
          <w:szCs w:val="20"/>
        </w:rPr>
        <w:t xml:space="preserve"> </w:t>
      </w:r>
      <w:r w:rsidRPr="0067710C">
        <w:rPr>
          <w:rFonts w:ascii="Arial" w:hAnsi="Arial" w:cs="Arial"/>
          <w:b/>
          <w:color w:val="000080"/>
          <w:sz w:val="20"/>
          <w:szCs w:val="20"/>
        </w:rPr>
        <w:t>Roma (3,6 milioni), Bari (2,8 milioni), Brescia (2,1 milioni), Bergamo (2,8 milioni)</w:t>
      </w:r>
      <w:r w:rsidRPr="0067710C">
        <w:rPr>
          <w:rFonts w:ascii="Arial" w:hAnsi="Arial" w:cs="Arial"/>
          <w:color w:val="000080"/>
          <w:sz w:val="20"/>
          <w:szCs w:val="20"/>
        </w:rPr>
        <w:t xml:space="preserve">. Viceversa, </w:t>
      </w:r>
      <w:r w:rsidRPr="0067710C">
        <w:rPr>
          <w:rFonts w:ascii="Arial" w:hAnsi="Arial" w:cs="Arial"/>
          <w:b/>
          <w:color w:val="000080"/>
          <w:sz w:val="20"/>
          <w:szCs w:val="20"/>
        </w:rPr>
        <w:t xml:space="preserve">Enna </w:t>
      </w:r>
      <w:r w:rsidRPr="0067710C">
        <w:rPr>
          <w:rFonts w:ascii="Arial" w:hAnsi="Arial" w:cs="Arial"/>
          <w:color w:val="000080"/>
          <w:sz w:val="20"/>
          <w:szCs w:val="20"/>
        </w:rPr>
        <w:t>è la provincia dove nel mese di aprile non è stata autorizzata neanche 1 ora di cassa integrazione.</w:t>
      </w:r>
    </w:p>
    <w:p w:rsidR="00C11096" w:rsidRPr="0067710C" w:rsidRDefault="00C11096" w:rsidP="00E6644F">
      <w:pPr>
        <w:jc w:val="both"/>
        <w:rPr>
          <w:rFonts w:ascii="Arial" w:hAnsi="Arial" w:cs="Arial"/>
          <w:color w:val="000080"/>
          <w:sz w:val="20"/>
          <w:szCs w:val="20"/>
        </w:rPr>
      </w:pPr>
    </w:p>
    <w:p w:rsidR="00C11096" w:rsidRDefault="00C11096" w:rsidP="00857AB5">
      <w:pPr>
        <w:ind w:firstLine="708"/>
        <w:jc w:val="both"/>
        <w:rPr>
          <w:rFonts w:ascii="Arial" w:hAnsi="Arial" w:cs="Arial"/>
          <w:b/>
          <w:color w:val="000080"/>
          <w:sz w:val="20"/>
          <w:szCs w:val="20"/>
          <w:u w:val="single"/>
        </w:rPr>
      </w:pPr>
      <w:r w:rsidRPr="006A1F55">
        <w:rPr>
          <w:rFonts w:ascii="Arial" w:hAnsi="Arial" w:cs="Arial"/>
          <w:b/>
          <w:color w:val="000080"/>
          <w:sz w:val="20"/>
          <w:szCs w:val="20"/>
          <w:u w:val="single"/>
        </w:rPr>
        <w:t xml:space="preserve">CONFRONTO </w:t>
      </w:r>
      <w:r>
        <w:rPr>
          <w:rFonts w:ascii="Arial" w:hAnsi="Arial" w:cs="Arial"/>
          <w:b/>
          <w:color w:val="000080"/>
          <w:sz w:val="20"/>
          <w:szCs w:val="20"/>
          <w:u w:val="single"/>
        </w:rPr>
        <w:t>I QUADRIMESTRE 2014-2015</w:t>
      </w:r>
    </w:p>
    <w:p w:rsidR="00C11096" w:rsidRPr="00B02998" w:rsidRDefault="00C11096" w:rsidP="00E6644F">
      <w:pPr>
        <w:jc w:val="both"/>
        <w:rPr>
          <w:rFonts w:ascii="Arial" w:hAnsi="Arial" w:cs="Arial"/>
          <w:b/>
          <w:color w:val="000080"/>
          <w:sz w:val="20"/>
          <w:szCs w:val="20"/>
        </w:rPr>
      </w:pPr>
      <w:r w:rsidRPr="00B02998">
        <w:rPr>
          <w:rFonts w:ascii="Arial" w:hAnsi="Arial" w:cs="Arial"/>
          <w:color w:val="000080"/>
          <w:sz w:val="20"/>
          <w:szCs w:val="20"/>
        </w:rPr>
        <w:t xml:space="preserve">La cassa integrazione cresce in </w:t>
      </w:r>
      <w:r w:rsidRPr="00B02998">
        <w:rPr>
          <w:rFonts w:ascii="Arial" w:hAnsi="Arial" w:cs="Arial"/>
          <w:b/>
          <w:color w:val="000080"/>
          <w:sz w:val="20"/>
          <w:szCs w:val="20"/>
        </w:rPr>
        <w:t>12 Province</w:t>
      </w:r>
      <w:r w:rsidRPr="00B02998">
        <w:rPr>
          <w:rFonts w:ascii="Arial" w:hAnsi="Arial" w:cs="Arial"/>
          <w:color w:val="000080"/>
          <w:sz w:val="20"/>
          <w:szCs w:val="20"/>
        </w:rPr>
        <w:t xml:space="preserve">, con la percentuale più alta a </w:t>
      </w:r>
      <w:r w:rsidRPr="00B02998">
        <w:rPr>
          <w:rFonts w:ascii="Arial" w:hAnsi="Arial" w:cs="Arial"/>
          <w:b/>
          <w:color w:val="000080"/>
          <w:sz w:val="20"/>
          <w:szCs w:val="20"/>
        </w:rPr>
        <w:t xml:space="preserve">Grosseto (+88,79%), </w:t>
      </w:r>
      <w:r w:rsidRPr="00B02998">
        <w:rPr>
          <w:rFonts w:ascii="Arial" w:hAnsi="Arial" w:cs="Arial"/>
          <w:color w:val="000080"/>
          <w:sz w:val="20"/>
          <w:szCs w:val="20"/>
        </w:rPr>
        <w:t xml:space="preserve">a fronte della  maggiore flessione che si registra ad </w:t>
      </w:r>
      <w:r w:rsidRPr="00B02998">
        <w:rPr>
          <w:rFonts w:ascii="Arial" w:hAnsi="Arial" w:cs="Arial"/>
          <w:b/>
          <w:color w:val="000080"/>
          <w:sz w:val="20"/>
          <w:szCs w:val="20"/>
        </w:rPr>
        <w:t>Enna (-90,7%).</w:t>
      </w:r>
    </w:p>
    <w:p w:rsidR="00C11096" w:rsidRPr="00B02998" w:rsidRDefault="00C11096" w:rsidP="00E6644F">
      <w:pPr>
        <w:jc w:val="both"/>
        <w:rPr>
          <w:rFonts w:ascii="Arial" w:hAnsi="Arial" w:cs="Arial"/>
          <w:color w:val="000080"/>
          <w:sz w:val="20"/>
          <w:szCs w:val="20"/>
        </w:rPr>
      </w:pPr>
    </w:p>
    <w:p w:rsidR="00C11096" w:rsidRPr="00013C2B" w:rsidRDefault="00C11096" w:rsidP="00501860">
      <w:pPr>
        <w:jc w:val="both"/>
        <w:outlineLvl w:val="0"/>
        <w:rPr>
          <w:rFonts w:ascii="Arial" w:hAnsi="Arial" w:cs="Arial"/>
          <w:b/>
          <w:i/>
          <w:color w:val="000080"/>
          <w:sz w:val="20"/>
          <w:szCs w:val="20"/>
          <w:u w:val="single"/>
        </w:rPr>
      </w:pPr>
      <w:r w:rsidRPr="00013C2B">
        <w:rPr>
          <w:rFonts w:ascii="Arial" w:hAnsi="Arial" w:cs="Arial"/>
          <w:b/>
          <w:i/>
          <w:color w:val="FF0000"/>
          <w:sz w:val="20"/>
          <w:szCs w:val="20"/>
        </w:rPr>
        <w:t xml:space="preserve">ANALISI DEI DATI PER SETTORI PRODUTTIVI </w:t>
      </w:r>
    </w:p>
    <w:p w:rsidR="00C11096" w:rsidRDefault="00C11096" w:rsidP="00857AB5">
      <w:pPr>
        <w:ind w:firstLine="708"/>
        <w:jc w:val="both"/>
        <w:rPr>
          <w:rFonts w:ascii="Arial" w:hAnsi="Arial" w:cs="Arial"/>
          <w:b/>
          <w:color w:val="000080"/>
          <w:sz w:val="20"/>
          <w:szCs w:val="20"/>
          <w:u w:val="single"/>
        </w:rPr>
      </w:pPr>
      <w:r w:rsidRPr="006A1F55">
        <w:rPr>
          <w:rFonts w:ascii="Arial" w:hAnsi="Arial" w:cs="Arial"/>
          <w:b/>
          <w:color w:val="000080"/>
          <w:sz w:val="20"/>
          <w:szCs w:val="20"/>
          <w:u w:val="single"/>
        </w:rPr>
        <w:t xml:space="preserve">CONFRONTO </w:t>
      </w:r>
      <w:r>
        <w:rPr>
          <w:rFonts w:ascii="Arial" w:hAnsi="Arial" w:cs="Arial"/>
          <w:b/>
          <w:color w:val="000080"/>
          <w:sz w:val="20"/>
          <w:szCs w:val="20"/>
          <w:u w:val="single"/>
        </w:rPr>
        <w:t>I QUADRIMESTRE 2014-2015</w:t>
      </w:r>
    </w:p>
    <w:p w:rsidR="00C11096" w:rsidRPr="00A8566F" w:rsidRDefault="00C11096" w:rsidP="00E6644F">
      <w:pPr>
        <w:jc w:val="both"/>
        <w:rPr>
          <w:rFonts w:ascii="Arial" w:hAnsi="Arial" w:cs="Arial"/>
          <w:i/>
          <w:color w:val="000080"/>
          <w:sz w:val="20"/>
          <w:szCs w:val="20"/>
        </w:rPr>
      </w:pPr>
      <w:r w:rsidRPr="00A8566F">
        <w:rPr>
          <w:rFonts w:ascii="Arial" w:hAnsi="Arial" w:cs="Arial"/>
          <w:i/>
          <w:color w:val="000080"/>
          <w:sz w:val="20"/>
          <w:szCs w:val="20"/>
        </w:rPr>
        <w:t xml:space="preserve">In riferimento ai settori produttivi, nel I </w:t>
      </w:r>
      <w:r>
        <w:rPr>
          <w:rFonts w:ascii="Arial" w:hAnsi="Arial" w:cs="Arial"/>
          <w:i/>
          <w:color w:val="000080"/>
          <w:sz w:val="20"/>
          <w:szCs w:val="20"/>
        </w:rPr>
        <w:t>Quadrimestre</w:t>
      </w:r>
      <w:r w:rsidRPr="00A8566F">
        <w:rPr>
          <w:rFonts w:ascii="Arial" w:hAnsi="Arial" w:cs="Arial"/>
          <w:i/>
          <w:color w:val="000080"/>
          <w:sz w:val="20"/>
          <w:szCs w:val="20"/>
        </w:rPr>
        <w:t xml:space="preserve"> 2015 l’</w:t>
      </w:r>
      <w:r w:rsidRPr="00A8566F">
        <w:rPr>
          <w:rFonts w:ascii="Arial" w:hAnsi="Arial" w:cs="Arial"/>
          <w:b/>
          <w:i/>
          <w:color w:val="000080"/>
          <w:sz w:val="20"/>
          <w:szCs w:val="20"/>
        </w:rPr>
        <w:t xml:space="preserve">industria </w:t>
      </w:r>
      <w:r w:rsidRPr="00A8566F">
        <w:rPr>
          <w:rFonts w:ascii="Arial" w:hAnsi="Arial" w:cs="Arial"/>
          <w:i/>
          <w:color w:val="000080"/>
          <w:sz w:val="20"/>
          <w:szCs w:val="20"/>
        </w:rPr>
        <w:t xml:space="preserve">assorbe il maggior numero di ore richieste </w:t>
      </w:r>
      <w:r w:rsidRPr="00A8566F">
        <w:rPr>
          <w:rFonts w:ascii="Arial" w:hAnsi="Arial" w:cs="Arial"/>
          <w:b/>
          <w:i/>
          <w:color w:val="000080"/>
          <w:sz w:val="20"/>
          <w:szCs w:val="20"/>
        </w:rPr>
        <w:t>(1</w:t>
      </w:r>
      <w:r>
        <w:rPr>
          <w:rFonts w:ascii="Arial" w:hAnsi="Arial" w:cs="Arial"/>
          <w:b/>
          <w:i/>
          <w:color w:val="000080"/>
          <w:sz w:val="20"/>
          <w:szCs w:val="20"/>
        </w:rPr>
        <w:t>74,2</w:t>
      </w:r>
      <w:r w:rsidRPr="00A8566F">
        <w:rPr>
          <w:rFonts w:ascii="Arial" w:hAnsi="Arial" w:cs="Arial"/>
          <w:b/>
          <w:i/>
          <w:color w:val="000080"/>
          <w:sz w:val="20"/>
          <w:szCs w:val="20"/>
        </w:rPr>
        <w:t xml:space="preserve"> milioni)</w:t>
      </w:r>
      <w:r w:rsidRPr="00A8566F">
        <w:rPr>
          <w:rFonts w:ascii="Arial" w:hAnsi="Arial" w:cs="Arial"/>
          <w:i/>
          <w:color w:val="000080"/>
          <w:sz w:val="20"/>
          <w:szCs w:val="20"/>
        </w:rPr>
        <w:t>, seguita dall’</w:t>
      </w:r>
      <w:r w:rsidRPr="00A8566F">
        <w:rPr>
          <w:rFonts w:ascii="Arial" w:hAnsi="Arial" w:cs="Arial"/>
          <w:b/>
          <w:i/>
          <w:color w:val="000080"/>
          <w:sz w:val="20"/>
          <w:szCs w:val="20"/>
        </w:rPr>
        <w:t>edilizia (</w:t>
      </w:r>
      <w:r>
        <w:rPr>
          <w:rFonts w:ascii="Arial" w:hAnsi="Arial" w:cs="Arial"/>
          <w:b/>
          <w:i/>
          <w:color w:val="000080"/>
          <w:sz w:val="20"/>
          <w:szCs w:val="20"/>
        </w:rPr>
        <w:t>32</w:t>
      </w:r>
      <w:r w:rsidRPr="00A8566F">
        <w:rPr>
          <w:rFonts w:ascii="Arial" w:hAnsi="Arial" w:cs="Arial"/>
          <w:b/>
          <w:i/>
          <w:color w:val="000080"/>
          <w:sz w:val="20"/>
          <w:szCs w:val="20"/>
        </w:rPr>
        <w:t xml:space="preserve"> milioni),</w:t>
      </w:r>
      <w:r w:rsidRPr="00A8566F">
        <w:rPr>
          <w:rFonts w:ascii="Arial" w:hAnsi="Arial" w:cs="Arial"/>
          <w:i/>
          <w:color w:val="000080"/>
          <w:sz w:val="20"/>
          <w:szCs w:val="20"/>
        </w:rPr>
        <w:t xml:space="preserve"> dal </w:t>
      </w:r>
      <w:r w:rsidRPr="00A8566F">
        <w:rPr>
          <w:rFonts w:ascii="Arial" w:hAnsi="Arial" w:cs="Arial"/>
          <w:b/>
          <w:i/>
          <w:color w:val="000080"/>
          <w:sz w:val="20"/>
          <w:szCs w:val="20"/>
        </w:rPr>
        <w:t xml:space="preserve">commercio </w:t>
      </w:r>
      <w:r w:rsidRPr="00A8566F">
        <w:rPr>
          <w:rFonts w:ascii="Arial" w:hAnsi="Arial" w:cs="Arial"/>
          <w:i/>
          <w:color w:val="000080"/>
          <w:sz w:val="20"/>
          <w:szCs w:val="20"/>
        </w:rPr>
        <w:t>(</w:t>
      </w:r>
      <w:r w:rsidRPr="00D422DC">
        <w:rPr>
          <w:rFonts w:ascii="Arial" w:hAnsi="Arial" w:cs="Arial"/>
          <w:b/>
          <w:i/>
          <w:color w:val="000080"/>
          <w:sz w:val="20"/>
          <w:szCs w:val="20"/>
        </w:rPr>
        <w:t>21,6</w:t>
      </w:r>
      <w:r w:rsidRPr="00A8566F">
        <w:rPr>
          <w:rFonts w:ascii="Arial" w:hAnsi="Arial" w:cs="Arial"/>
          <w:b/>
          <w:i/>
          <w:color w:val="000080"/>
          <w:sz w:val="20"/>
          <w:szCs w:val="20"/>
        </w:rPr>
        <w:t xml:space="preserve"> milioni</w:t>
      </w:r>
      <w:r w:rsidRPr="00A8566F">
        <w:rPr>
          <w:rFonts w:ascii="Arial" w:hAnsi="Arial" w:cs="Arial"/>
          <w:i/>
          <w:color w:val="000080"/>
          <w:sz w:val="20"/>
          <w:szCs w:val="20"/>
        </w:rPr>
        <w:t>) e dall’</w:t>
      </w:r>
      <w:r w:rsidRPr="00A8566F">
        <w:rPr>
          <w:rFonts w:ascii="Arial" w:hAnsi="Arial" w:cs="Arial"/>
          <w:b/>
          <w:i/>
          <w:color w:val="000080"/>
          <w:sz w:val="20"/>
          <w:szCs w:val="20"/>
        </w:rPr>
        <w:t>artigianato (</w:t>
      </w:r>
      <w:r>
        <w:rPr>
          <w:rFonts w:ascii="Arial" w:hAnsi="Arial" w:cs="Arial"/>
          <w:b/>
          <w:i/>
          <w:color w:val="000080"/>
          <w:sz w:val="20"/>
          <w:szCs w:val="20"/>
        </w:rPr>
        <w:t>3,3</w:t>
      </w:r>
      <w:r w:rsidRPr="00A8566F">
        <w:rPr>
          <w:rFonts w:ascii="Arial" w:hAnsi="Arial" w:cs="Arial"/>
          <w:b/>
          <w:i/>
          <w:color w:val="000080"/>
          <w:sz w:val="20"/>
          <w:szCs w:val="20"/>
        </w:rPr>
        <w:t xml:space="preserve"> milioni).</w:t>
      </w:r>
    </w:p>
    <w:p w:rsidR="00C11096" w:rsidRPr="00A8566F" w:rsidRDefault="00C11096" w:rsidP="00E6644F">
      <w:pPr>
        <w:jc w:val="both"/>
        <w:rPr>
          <w:rFonts w:ascii="Arial" w:hAnsi="Arial" w:cs="Arial"/>
          <w:b/>
          <w:i/>
          <w:color w:val="000080"/>
          <w:sz w:val="20"/>
          <w:szCs w:val="20"/>
        </w:rPr>
      </w:pPr>
      <w:r w:rsidRPr="00A8566F">
        <w:rPr>
          <w:rFonts w:ascii="Arial" w:hAnsi="Arial" w:cs="Arial"/>
          <w:i/>
          <w:color w:val="000080"/>
          <w:sz w:val="20"/>
          <w:szCs w:val="20"/>
        </w:rPr>
        <w:t xml:space="preserve">Nel I </w:t>
      </w:r>
      <w:r>
        <w:rPr>
          <w:rFonts w:ascii="Arial" w:hAnsi="Arial" w:cs="Arial"/>
          <w:i/>
          <w:color w:val="000080"/>
          <w:sz w:val="20"/>
          <w:szCs w:val="20"/>
        </w:rPr>
        <w:t>quadr</w:t>
      </w:r>
      <w:r w:rsidRPr="00A8566F">
        <w:rPr>
          <w:rFonts w:ascii="Arial" w:hAnsi="Arial" w:cs="Arial"/>
          <w:i/>
          <w:color w:val="000080"/>
          <w:sz w:val="20"/>
          <w:szCs w:val="20"/>
        </w:rPr>
        <w:t>imestre 2015, rispetto allo stesso periodo del 2014, le richieste di ore di cassa integrazione da parte dell</w:t>
      </w:r>
      <w:bookmarkStart w:id="0" w:name="_GoBack"/>
      <w:bookmarkEnd w:id="0"/>
      <w:r w:rsidRPr="00A8566F">
        <w:rPr>
          <w:rFonts w:ascii="Arial" w:hAnsi="Arial" w:cs="Arial"/>
          <w:i/>
          <w:color w:val="000080"/>
          <w:sz w:val="20"/>
          <w:szCs w:val="20"/>
        </w:rPr>
        <w:t>e aziende registrano una contrazione in tutti i principali rami di attività: il calo maggiore nell</w:t>
      </w:r>
      <w:r w:rsidRPr="00A8566F">
        <w:rPr>
          <w:rFonts w:ascii="Arial" w:hAnsi="Arial" w:cs="Arial"/>
          <w:b/>
          <w:i/>
          <w:color w:val="000080"/>
          <w:sz w:val="20"/>
          <w:szCs w:val="20"/>
        </w:rPr>
        <w:t>’artigianato (-8</w:t>
      </w:r>
      <w:r>
        <w:rPr>
          <w:rFonts w:ascii="Arial" w:hAnsi="Arial" w:cs="Arial"/>
          <w:b/>
          <w:i/>
          <w:color w:val="000080"/>
          <w:sz w:val="20"/>
          <w:szCs w:val="20"/>
        </w:rPr>
        <w:t>3,4</w:t>
      </w:r>
      <w:r w:rsidRPr="00A8566F">
        <w:rPr>
          <w:rFonts w:ascii="Arial" w:hAnsi="Arial" w:cs="Arial"/>
          <w:b/>
          <w:i/>
          <w:color w:val="000080"/>
          <w:sz w:val="20"/>
          <w:szCs w:val="20"/>
        </w:rPr>
        <w:t xml:space="preserve">%), </w:t>
      </w:r>
      <w:r w:rsidRPr="00D422DC">
        <w:rPr>
          <w:rFonts w:ascii="Arial" w:hAnsi="Arial" w:cs="Arial"/>
          <w:i/>
          <w:color w:val="000080"/>
          <w:sz w:val="20"/>
          <w:szCs w:val="20"/>
        </w:rPr>
        <w:t>seguito dal</w:t>
      </w:r>
      <w:r w:rsidRPr="00A8566F">
        <w:rPr>
          <w:rFonts w:ascii="Arial" w:hAnsi="Arial" w:cs="Arial"/>
          <w:b/>
          <w:i/>
          <w:color w:val="000080"/>
          <w:sz w:val="20"/>
          <w:szCs w:val="20"/>
        </w:rPr>
        <w:t xml:space="preserve"> commercio (-6</w:t>
      </w:r>
      <w:r>
        <w:rPr>
          <w:rFonts w:ascii="Arial" w:hAnsi="Arial" w:cs="Arial"/>
          <w:b/>
          <w:i/>
          <w:color w:val="000080"/>
          <w:sz w:val="20"/>
          <w:szCs w:val="20"/>
        </w:rPr>
        <w:t>2,4</w:t>
      </w:r>
      <w:r w:rsidRPr="00A8566F">
        <w:rPr>
          <w:rFonts w:ascii="Arial" w:hAnsi="Arial" w:cs="Arial"/>
          <w:b/>
          <w:i/>
          <w:color w:val="000080"/>
          <w:sz w:val="20"/>
          <w:szCs w:val="20"/>
        </w:rPr>
        <w:t xml:space="preserve">%), </w:t>
      </w:r>
      <w:r w:rsidRPr="00D422DC">
        <w:rPr>
          <w:rFonts w:ascii="Arial" w:hAnsi="Arial" w:cs="Arial"/>
          <w:i/>
          <w:color w:val="000080"/>
          <w:sz w:val="20"/>
          <w:szCs w:val="20"/>
        </w:rPr>
        <w:t>dall</w:t>
      </w:r>
      <w:r w:rsidRPr="00A8566F">
        <w:rPr>
          <w:rFonts w:ascii="Arial" w:hAnsi="Arial" w:cs="Arial"/>
          <w:b/>
          <w:i/>
          <w:color w:val="000080"/>
          <w:sz w:val="20"/>
          <w:szCs w:val="20"/>
        </w:rPr>
        <w:t>’industria (-3</w:t>
      </w:r>
      <w:r>
        <w:rPr>
          <w:rFonts w:ascii="Arial" w:hAnsi="Arial" w:cs="Arial"/>
          <w:b/>
          <w:i/>
          <w:color w:val="000080"/>
          <w:sz w:val="20"/>
          <w:szCs w:val="20"/>
        </w:rPr>
        <w:t>4,3</w:t>
      </w:r>
      <w:r w:rsidRPr="00A8566F">
        <w:rPr>
          <w:rFonts w:ascii="Arial" w:hAnsi="Arial" w:cs="Arial"/>
          <w:b/>
          <w:i/>
          <w:color w:val="000080"/>
          <w:sz w:val="20"/>
          <w:szCs w:val="20"/>
        </w:rPr>
        <w:t xml:space="preserve">%) </w:t>
      </w:r>
      <w:r w:rsidRPr="00D422DC">
        <w:rPr>
          <w:rFonts w:ascii="Arial" w:hAnsi="Arial" w:cs="Arial"/>
          <w:i/>
          <w:color w:val="000080"/>
          <w:sz w:val="20"/>
          <w:szCs w:val="20"/>
        </w:rPr>
        <w:t>e dall’</w:t>
      </w:r>
      <w:r w:rsidRPr="00D422DC">
        <w:rPr>
          <w:rFonts w:ascii="Arial" w:hAnsi="Arial" w:cs="Arial"/>
          <w:b/>
          <w:i/>
          <w:color w:val="000080"/>
          <w:sz w:val="20"/>
          <w:szCs w:val="20"/>
        </w:rPr>
        <w:t>edilizia</w:t>
      </w:r>
      <w:r w:rsidRPr="00A8566F">
        <w:rPr>
          <w:rFonts w:ascii="Arial" w:hAnsi="Arial" w:cs="Arial"/>
          <w:b/>
          <w:i/>
          <w:color w:val="000080"/>
          <w:sz w:val="20"/>
          <w:szCs w:val="20"/>
        </w:rPr>
        <w:t xml:space="preserve"> (-3</w:t>
      </w:r>
      <w:r>
        <w:rPr>
          <w:rFonts w:ascii="Arial" w:hAnsi="Arial" w:cs="Arial"/>
          <w:b/>
          <w:i/>
          <w:color w:val="000080"/>
          <w:sz w:val="20"/>
          <w:szCs w:val="20"/>
        </w:rPr>
        <w:t>3,8</w:t>
      </w:r>
      <w:r w:rsidRPr="00A8566F">
        <w:rPr>
          <w:rFonts w:ascii="Arial" w:hAnsi="Arial" w:cs="Arial"/>
          <w:b/>
          <w:i/>
          <w:color w:val="000080"/>
          <w:sz w:val="20"/>
          <w:szCs w:val="20"/>
        </w:rPr>
        <w:t>%)</w:t>
      </w:r>
    </w:p>
    <w:p w:rsidR="00C11096" w:rsidRPr="00A8566F" w:rsidRDefault="00C11096" w:rsidP="00E6644F">
      <w:pPr>
        <w:jc w:val="both"/>
        <w:rPr>
          <w:rFonts w:ascii="Arial" w:hAnsi="Arial" w:cs="Arial"/>
          <w:b/>
          <w:i/>
          <w:color w:val="000080"/>
          <w:sz w:val="16"/>
          <w:szCs w:val="16"/>
        </w:rPr>
      </w:pPr>
    </w:p>
    <w:p w:rsidR="00C11096" w:rsidRPr="00A8566F" w:rsidRDefault="00C11096" w:rsidP="00E6644F">
      <w:pPr>
        <w:jc w:val="both"/>
        <w:rPr>
          <w:rFonts w:ascii="Arial" w:hAnsi="Arial" w:cs="Arial"/>
          <w:b/>
          <w:i/>
          <w:color w:val="FF0000"/>
        </w:rPr>
      </w:pPr>
    </w:p>
    <w:p w:rsidR="00C11096" w:rsidRPr="00A8566F"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E6644F">
      <w:pPr>
        <w:jc w:val="both"/>
        <w:outlineLvl w:val="0"/>
        <w:rPr>
          <w:rFonts w:ascii="Arial" w:hAnsi="Arial" w:cs="Arial"/>
          <w:b/>
          <w:i/>
          <w:color w:val="FF0000"/>
          <w:u w:val="single"/>
        </w:rPr>
      </w:pPr>
    </w:p>
    <w:p w:rsidR="00C11096" w:rsidRDefault="00C11096" w:rsidP="0084388F">
      <w:pPr>
        <w:jc w:val="center"/>
        <w:outlineLvl w:val="0"/>
        <w:rPr>
          <w:b/>
          <w:color w:val="FF0000"/>
          <w:sz w:val="48"/>
          <w:szCs w:val="48"/>
        </w:rPr>
      </w:pPr>
    </w:p>
    <w:p w:rsidR="00C11096" w:rsidRDefault="00C11096" w:rsidP="0084388F">
      <w:pPr>
        <w:jc w:val="center"/>
        <w:outlineLvl w:val="0"/>
        <w:rPr>
          <w:b/>
          <w:color w:val="0000FF"/>
          <w:sz w:val="48"/>
          <w:szCs w:val="48"/>
        </w:rPr>
      </w:pPr>
      <w:r>
        <w:rPr>
          <w:b/>
          <w:color w:val="FF0000"/>
          <w:sz w:val="48"/>
          <w:szCs w:val="48"/>
        </w:rPr>
        <w:t xml:space="preserve">Andamento mensile ORE CIG: da gennaio </w:t>
      </w:r>
      <w:smartTag w:uri="urn:schemas-microsoft-com:office:smarttags" w:element="metricconverter">
        <w:smartTagPr>
          <w:attr w:name="ProductID" w:val="2009 a"/>
        </w:smartTagPr>
        <w:r>
          <w:rPr>
            <w:b/>
            <w:color w:val="FF0000"/>
            <w:sz w:val="48"/>
            <w:szCs w:val="48"/>
          </w:rPr>
          <w:t>2009 a</w:t>
        </w:r>
      </w:smartTag>
      <w:r>
        <w:rPr>
          <w:b/>
          <w:color w:val="FF0000"/>
          <w:sz w:val="48"/>
          <w:szCs w:val="48"/>
        </w:rPr>
        <w:t xml:space="preserve"> Aprile 2015</w:t>
      </w:r>
    </w:p>
    <w:tbl>
      <w:tblPr>
        <w:tblW w:w="15112"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6"/>
        <w:gridCol w:w="1027"/>
        <w:gridCol w:w="935"/>
        <w:gridCol w:w="935"/>
        <w:gridCol w:w="935"/>
        <w:gridCol w:w="935"/>
        <w:gridCol w:w="935"/>
        <w:gridCol w:w="935"/>
        <w:gridCol w:w="935"/>
        <w:gridCol w:w="935"/>
        <w:gridCol w:w="935"/>
        <w:gridCol w:w="935"/>
        <w:gridCol w:w="935"/>
        <w:gridCol w:w="2304"/>
      </w:tblGrid>
      <w:tr w:rsidR="00C11096" w:rsidRPr="00BB53D9" w:rsidTr="00341A6D">
        <w:trPr>
          <w:jc w:val="center"/>
        </w:trPr>
        <w:tc>
          <w:tcPr>
            <w:tcW w:w="1496" w:type="dxa"/>
            <w:shd w:val="clear" w:color="auto" w:fill="FFFF99"/>
            <w:vAlign w:val="center"/>
          </w:tcPr>
          <w:p w:rsidR="00C11096" w:rsidRPr="00BB53D9" w:rsidRDefault="00C11096" w:rsidP="0004231B">
            <w:pPr>
              <w:rPr>
                <w:b/>
                <w:color w:val="0F243E"/>
                <w:sz w:val="14"/>
                <w:szCs w:val="14"/>
              </w:rPr>
            </w:pPr>
            <w:r w:rsidRPr="00BB53D9">
              <w:rPr>
                <w:b/>
                <w:color w:val="0F243E"/>
                <w:sz w:val="14"/>
                <w:szCs w:val="14"/>
              </w:rPr>
              <w:t>GESTIONI</w:t>
            </w:r>
          </w:p>
        </w:tc>
        <w:tc>
          <w:tcPr>
            <w:tcW w:w="1027"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GEN. </w:t>
            </w:r>
          </w:p>
          <w:p w:rsidR="00C11096" w:rsidRPr="00BB53D9" w:rsidRDefault="00C11096" w:rsidP="0004231B">
            <w:pPr>
              <w:jc w:val="center"/>
              <w:rPr>
                <w:b/>
                <w:color w:val="0F243E"/>
                <w:sz w:val="14"/>
                <w:szCs w:val="14"/>
              </w:rPr>
            </w:pPr>
            <w:r w:rsidRPr="00BB53D9">
              <w:rPr>
                <w:b/>
                <w:color w:val="0F243E"/>
                <w:sz w:val="14"/>
                <w:szCs w:val="14"/>
              </w:rPr>
              <w:t>2009</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FEB.</w:t>
            </w:r>
          </w:p>
          <w:p w:rsidR="00C11096" w:rsidRPr="00BB53D9" w:rsidRDefault="00C11096" w:rsidP="0004231B">
            <w:pPr>
              <w:jc w:val="center"/>
              <w:rPr>
                <w:b/>
                <w:color w:val="0F243E"/>
                <w:sz w:val="14"/>
                <w:szCs w:val="14"/>
              </w:rPr>
            </w:pPr>
            <w:r w:rsidRPr="00BB53D9">
              <w:rPr>
                <w:b/>
                <w:color w:val="0F243E"/>
                <w:sz w:val="14"/>
                <w:szCs w:val="14"/>
              </w:rPr>
              <w:t>2009</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MAR. </w:t>
            </w:r>
          </w:p>
          <w:p w:rsidR="00C11096" w:rsidRPr="00BB53D9" w:rsidRDefault="00C11096" w:rsidP="0004231B">
            <w:pPr>
              <w:jc w:val="center"/>
              <w:rPr>
                <w:b/>
                <w:color w:val="0F243E"/>
                <w:sz w:val="14"/>
                <w:szCs w:val="14"/>
              </w:rPr>
            </w:pPr>
            <w:r w:rsidRPr="00BB53D9">
              <w:rPr>
                <w:b/>
                <w:color w:val="0F243E"/>
                <w:sz w:val="14"/>
                <w:szCs w:val="14"/>
              </w:rPr>
              <w:t>2009</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APR. </w:t>
            </w:r>
          </w:p>
          <w:p w:rsidR="00C11096" w:rsidRPr="00BB53D9" w:rsidRDefault="00C11096" w:rsidP="0004231B">
            <w:pPr>
              <w:jc w:val="center"/>
              <w:rPr>
                <w:b/>
                <w:color w:val="0F243E"/>
                <w:sz w:val="14"/>
                <w:szCs w:val="14"/>
              </w:rPr>
            </w:pPr>
            <w:r w:rsidRPr="00BB53D9">
              <w:rPr>
                <w:b/>
                <w:color w:val="0F243E"/>
                <w:sz w:val="14"/>
                <w:szCs w:val="14"/>
              </w:rPr>
              <w:t>2009</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MAG. </w:t>
            </w:r>
          </w:p>
          <w:p w:rsidR="00C11096" w:rsidRPr="00BB53D9" w:rsidRDefault="00C11096" w:rsidP="0004231B">
            <w:pPr>
              <w:jc w:val="center"/>
              <w:rPr>
                <w:b/>
                <w:color w:val="0F243E"/>
                <w:sz w:val="14"/>
                <w:szCs w:val="14"/>
              </w:rPr>
            </w:pPr>
            <w:r w:rsidRPr="00BB53D9">
              <w:rPr>
                <w:b/>
                <w:color w:val="0F243E"/>
                <w:sz w:val="14"/>
                <w:szCs w:val="14"/>
              </w:rPr>
              <w:t>2009</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GIU. </w:t>
            </w:r>
          </w:p>
          <w:p w:rsidR="00C11096" w:rsidRPr="00BB53D9" w:rsidRDefault="00C11096" w:rsidP="0004231B">
            <w:pPr>
              <w:jc w:val="center"/>
              <w:rPr>
                <w:b/>
                <w:color w:val="0F243E"/>
                <w:sz w:val="14"/>
                <w:szCs w:val="14"/>
              </w:rPr>
            </w:pPr>
            <w:r w:rsidRPr="00BB53D9">
              <w:rPr>
                <w:b/>
                <w:color w:val="0F243E"/>
                <w:sz w:val="14"/>
                <w:szCs w:val="14"/>
              </w:rPr>
              <w:t>2009</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LUG. </w:t>
            </w:r>
          </w:p>
          <w:p w:rsidR="00C11096" w:rsidRPr="00BB53D9" w:rsidRDefault="00C11096" w:rsidP="0004231B">
            <w:pPr>
              <w:jc w:val="center"/>
              <w:rPr>
                <w:b/>
                <w:color w:val="0F243E"/>
                <w:sz w:val="14"/>
                <w:szCs w:val="14"/>
              </w:rPr>
            </w:pPr>
            <w:r w:rsidRPr="00BB53D9">
              <w:rPr>
                <w:b/>
                <w:color w:val="0F243E"/>
                <w:sz w:val="14"/>
                <w:szCs w:val="14"/>
              </w:rPr>
              <w:t>2009</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AGO. </w:t>
            </w:r>
          </w:p>
          <w:p w:rsidR="00C11096" w:rsidRPr="00BB53D9" w:rsidRDefault="00C11096" w:rsidP="0004231B">
            <w:pPr>
              <w:jc w:val="center"/>
              <w:rPr>
                <w:b/>
                <w:color w:val="0F243E"/>
                <w:sz w:val="14"/>
                <w:szCs w:val="14"/>
              </w:rPr>
            </w:pPr>
            <w:r w:rsidRPr="00BB53D9">
              <w:rPr>
                <w:b/>
                <w:color w:val="0F243E"/>
                <w:sz w:val="14"/>
                <w:szCs w:val="14"/>
              </w:rPr>
              <w:t>2009</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SET. </w:t>
            </w:r>
          </w:p>
          <w:p w:rsidR="00C11096" w:rsidRPr="00BB53D9" w:rsidRDefault="00C11096" w:rsidP="0004231B">
            <w:pPr>
              <w:jc w:val="center"/>
              <w:rPr>
                <w:b/>
                <w:color w:val="0F243E"/>
                <w:sz w:val="14"/>
                <w:szCs w:val="14"/>
              </w:rPr>
            </w:pPr>
            <w:r w:rsidRPr="00BB53D9">
              <w:rPr>
                <w:b/>
                <w:color w:val="0F243E"/>
                <w:sz w:val="14"/>
                <w:szCs w:val="14"/>
              </w:rPr>
              <w:t>2009</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OTT. </w:t>
            </w:r>
          </w:p>
          <w:p w:rsidR="00C11096" w:rsidRPr="00BB53D9" w:rsidRDefault="00C11096" w:rsidP="0004231B">
            <w:pPr>
              <w:jc w:val="center"/>
              <w:rPr>
                <w:b/>
                <w:color w:val="0F243E"/>
                <w:sz w:val="14"/>
                <w:szCs w:val="14"/>
              </w:rPr>
            </w:pPr>
            <w:r w:rsidRPr="00BB53D9">
              <w:rPr>
                <w:b/>
                <w:color w:val="0F243E"/>
                <w:sz w:val="14"/>
                <w:szCs w:val="14"/>
              </w:rPr>
              <w:t>2009</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NOV. </w:t>
            </w:r>
          </w:p>
          <w:p w:rsidR="00C11096" w:rsidRPr="00BB53D9" w:rsidRDefault="00C11096" w:rsidP="0004231B">
            <w:pPr>
              <w:jc w:val="center"/>
              <w:rPr>
                <w:b/>
                <w:color w:val="0F243E"/>
                <w:sz w:val="14"/>
                <w:szCs w:val="14"/>
              </w:rPr>
            </w:pPr>
            <w:r w:rsidRPr="00BB53D9">
              <w:rPr>
                <w:b/>
                <w:color w:val="0F243E"/>
                <w:sz w:val="14"/>
                <w:szCs w:val="14"/>
              </w:rPr>
              <w:t>2009</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DIC. </w:t>
            </w:r>
          </w:p>
          <w:p w:rsidR="00C11096" w:rsidRPr="00BB53D9" w:rsidRDefault="00C11096" w:rsidP="0004231B">
            <w:pPr>
              <w:jc w:val="center"/>
              <w:rPr>
                <w:b/>
                <w:color w:val="0F243E"/>
                <w:sz w:val="14"/>
                <w:szCs w:val="14"/>
              </w:rPr>
            </w:pPr>
            <w:r w:rsidRPr="00BB53D9">
              <w:rPr>
                <w:b/>
                <w:color w:val="0F243E"/>
                <w:sz w:val="14"/>
                <w:szCs w:val="14"/>
              </w:rPr>
              <w:t>2009</w:t>
            </w:r>
          </w:p>
        </w:tc>
        <w:tc>
          <w:tcPr>
            <w:tcW w:w="2304" w:type="dxa"/>
            <w:shd w:val="clear" w:color="auto" w:fill="FFFF99"/>
          </w:tcPr>
          <w:p w:rsidR="00C11096" w:rsidRPr="00BB53D9" w:rsidRDefault="00C11096" w:rsidP="0004231B">
            <w:pPr>
              <w:jc w:val="center"/>
              <w:rPr>
                <w:b/>
                <w:color w:val="0F243E"/>
                <w:sz w:val="18"/>
                <w:szCs w:val="18"/>
              </w:rPr>
            </w:pPr>
            <w:r w:rsidRPr="00BB53D9">
              <w:rPr>
                <w:b/>
                <w:color w:val="0F243E"/>
                <w:sz w:val="18"/>
                <w:szCs w:val="18"/>
              </w:rPr>
              <w:t>ANNO 2009</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 xml:space="preserve">Totale CIG </w:t>
            </w:r>
          </w:p>
        </w:tc>
        <w:tc>
          <w:tcPr>
            <w:tcW w:w="1027"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29.004.376</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41.093.355</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59.296.223</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75.630.901</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86.216.874</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80.704.723</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88.746.260</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54.772.927</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100.500.287</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97.258.456</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98.762.257</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103.483.484</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915.470.123</w:t>
            </w:r>
          </w:p>
        </w:tc>
      </w:tr>
      <w:tr w:rsidR="00C11096" w:rsidRPr="00BB53D9" w:rsidTr="00341A6D">
        <w:trPr>
          <w:jc w:val="center"/>
        </w:trPr>
        <w:tc>
          <w:tcPr>
            <w:tcW w:w="1496" w:type="dxa"/>
            <w:shd w:val="clear" w:color="auto" w:fill="FFFFFF"/>
            <w:vAlign w:val="center"/>
          </w:tcPr>
          <w:p w:rsidR="00C11096" w:rsidRPr="00BB53D9" w:rsidRDefault="00C11096" w:rsidP="0004231B">
            <w:pPr>
              <w:rPr>
                <w:b/>
                <w:bCs/>
                <w:color w:val="0F243E"/>
                <w:sz w:val="14"/>
                <w:szCs w:val="14"/>
              </w:rPr>
            </w:pPr>
            <w:r w:rsidRPr="00BB53D9">
              <w:rPr>
                <w:b/>
                <w:bCs/>
                <w:color w:val="0F243E"/>
                <w:sz w:val="14"/>
                <w:szCs w:val="14"/>
              </w:rPr>
              <w:t>CIG Ordinaria</w:t>
            </w:r>
          </w:p>
        </w:tc>
        <w:tc>
          <w:tcPr>
            <w:tcW w:w="1027" w:type="dxa"/>
            <w:shd w:val="clear" w:color="auto" w:fill="FFFFFF"/>
            <w:vAlign w:val="center"/>
          </w:tcPr>
          <w:p w:rsidR="00C11096" w:rsidRPr="007D23F1" w:rsidRDefault="00C11096" w:rsidP="007848C5">
            <w:pPr>
              <w:jc w:val="right"/>
              <w:rPr>
                <w:b/>
                <w:bCs/>
                <w:color w:val="002060"/>
                <w:sz w:val="14"/>
                <w:szCs w:val="14"/>
              </w:rPr>
            </w:pPr>
            <w:r w:rsidRPr="007D23F1">
              <w:rPr>
                <w:color w:val="002060"/>
                <w:sz w:val="14"/>
                <w:szCs w:val="14"/>
              </w:rPr>
              <w:t>19.279.894</w:t>
            </w:r>
          </w:p>
        </w:tc>
        <w:tc>
          <w:tcPr>
            <w:tcW w:w="935" w:type="dxa"/>
            <w:shd w:val="clear" w:color="auto" w:fill="FFFFFF"/>
            <w:vAlign w:val="center"/>
          </w:tcPr>
          <w:p w:rsidR="00C11096" w:rsidRPr="007D23F1" w:rsidRDefault="00C11096" w:rsidP="007848C5">
            <w:pPr>
              <w:jc w:val="right"/>
              <w:rPr>
                <w:b/>
                <w:bCs/>
                <w:color w:val="002060"/>
                <w:sz w:val="14"/>
                <w:szCs w:val="14"/>
              </w:rPr>
            </w:pPr>
            <w:r w:rsidRPr="007D23F1">
              <w:rPr>
                <w:color w:val="002060"/>
                <w:sz w:val="14"/>
                <w:szCs w:val="14"/>
              </w:rPr>
              <w:t>27.623.932</w:t>
            </w:r>
          </w:p>
        </w:tc>
        <w:tc>
          <w:tcPr>
            <w:tcW w:w="935" w:type="dxa"/>
            <w:shd w:val="clear" w:color="auto" w:fill="FFFFFF"/>
            <w:vAlign w:val="center"/>
          </w:tcPr>
          <w:p w:rsidR="00C11096" w:rsidRPr="007D23F1" w:rsidRDefault="00C11096" w:rsidP="007848C5">
            <w:pPr>
              <w:jc w:val="right"/>
              <w:rPr>
                <w:b/>
                <w:bCs/>
                <w:color w:val="002060"/>
                <w:sz w:val="14"/>
                <w:szCs w:val="14"/>
              </w:rPr>
            </w:pPr>
            <w:r w:rsidRPr="007D23F1">
              <w:rPr>
                <w:color w:val="002060"/>
                <w:sz w:val="14"/>
                <w:szCs w:val="14"/>
              </w:rPr>
              <w:t>42.520.505</w:t>
            </w:r>
          </w:p>
        </w:tc>
        <w:tc>
          <w:tcPr>
            <w:tcW w:w="935" w:type="dxa"/>
            <w:shd w:val="clear" w:color="auto" w:fill="FFFFFF"/>
            <w:vAlign w:val="center"/>
          </w:tcPr>
          <w:p w:rsidR="00C11096" w:rsidRPr="007D23F1" w:rsidRDefault="00C11096" w:rsidP="007848C5">
            <w:pPr>
              <w:jc w:val="right"/>
              <w:rPr>
                <w:b/>
                <w:bCs/>
                <w:color w:val="002060"/>
                <w:sz w:val="14"/>
                <w:szCs w:val="14"/>
              </w:rPr>
            </w:pPr>
            <w:r w:rsidRPr="007D23F1">
              <w:rPr>
                <w:color w:val="002060"/>
                <w:sz w:val="14"/>
                <w:szCs w:val="14"/>
              </w:rPr>
              <w:t>53.604.703</w:t>
            </w:r>
          </w:p>
        </w:tc>
        <w:tc>
          <w:tcPr>
            <w:tcW w:w="935" w:type="dxa"/>
            <w:shd w:val="clear" w:color="auto" w:fill="FFFFFF"/>
            <w:vAlign w:val="center"/>
          </w:tcPr>
          <w:p w:rsidR="00C11096" w:rsidRPr="007D23F1" w:rsidRDefault="00C11096" w:rsidP="007848C5">
            <w:pPr>
              <w:jc w:val="right"/>
              <w:rPr>
                <w:b/>
                <w:bCs/>
                <w:color w:val="002060"/>
                <w:sz w:val="14"/>
                <w:szCs w:val="14"/>
              </w:rPr>
            </w:pPr>
            <w:r w:rsidRPr="007D23F1">
              <w:rPr>
                <w:color w:val="002060"/>
                <w:sz w:val="14"/>
                <w:szCs w:val="14"/>
              </w:rPr>
              <w:t>65.557.198</w:t>
            </w:r>
          </w:p>
        </w:tc>
        <w:tc>
          <w:tcPr>
            <w:tcW w:w="935" w:type="dxa"/>
            <w:shd w:val="clear" w:color="auto" w:fill="FFFFFF"/>
            <w:vAlign w:val="center"/>
          </w:tcPr>
          <w:p w:rsidR="00C11096" w:rsidRPr="007D23F1" w:rsidRDefault="00C11096" w:rsidP="007848C5">
            <w:pPr>
              <w:jc w:val="right"/>
              <w:rPr>
                <w:b/>
                <w:bCs/>
                <w:color w:val="002060"/>
                <w:sz w:val="14"/>
                <w:szCs w:val="14"/>
              </w:rPr>
            </w:pPr>
            <w:r w:rsidRPr="007D23F1">
              <w:rPr>
                <w:color w:val="002060"/>
                <w:sz w:val="14"/>
                <w:szCs w:val="14"/>
              </w:rPr>
              <w:t>59.726.132</w:t>
            </w:r>
          </w:p>
        </w:tc>
        <w:tc>
          <w:tcPr>
            <w:tcW w:w="935" w:type="dxa"/>
            <w:shd w:val="clear" w:color="auto" w:fill="FFFFFF"/>
            <w:vAlign w:val="center"/>
          </w:tcPr>
          <w:p w:rsidR="00C11096" w:rsidRPr="007D23F1" w:rsidRDefault="00C11096" w:rsidP="007848C5">
            <w:pPr>
              <w:jc w:val="right"/>
              <w:rPr>
                <w:b/>
                <w:bCs/>
                <w:color w:val="002060"/>
                <w:sz w:val="14"/>
                <w:szCs w:val="14"/>
              </w:rPr>
            </w:pPr>
            <w:r w:rsidRPr="007D23F1">
              <w:rPr>
                <w:color w:val="002060"/>
                <w:sz w:val="14"/>
                <w:szCs w:val="14"/>
              </w:rPr>
              <w:t>54.152.487</w:t>
            </w:r>
          </w:p>
        </w:tc>
        <w:tc>
          <w:tcPr>
            <w:tcW w:w="935" w:type="dxa"/>
            <w:shd w:val="clear" w:color="auto" w:fill="FFFFFF"/>
            <w:vAlign w:val="center"/>
          </w:tcPr>
          <w:p w:rsidR="00C11096" w:rsidRPr="007D23F1" w:rsidRDefault="00C11096" w:rsidP="007848C5">
            <w:pPr>
              <w:jc w:val="right"/>
              <w:rPr>
                <w:b/>
                <w:bCs/>
                <w:color w:val="002060"/>
                <w:sz w:val="14"/>
                <w:szCs w:val="14"/>
              </w:rPr>
            </w:pPr>
            <w:r w:rsidRPr="007D23F1">
              <w:rPr>
                <w:color w:val="002060"/>
                <w:sz w:val="14"/>
                <w:szCs w:val="14"/>
              </w:rPr>
              <w:t>27.570.727</w:t>
            </w:r>
          </w:p>
        </w:tc>
        <w:tc>
          <w:tcPr>
            <w:tcW w:w="935" w:type="dxa"/>
            <w:shd w:val="clear" w:color="auto" w:fill="FFFFFF"/>
            <w:vAlign w:val="center"/>
          </w:tcPr>
          <w:p w:rsidR="00C11096" w:rsidRPr="007D23F1" w:rsidRDefault="00C11096" w:rsidP="007848C5">
            <w:pPr>
              <w:jc w:val="right"/>
              <w:rPr>
                <w:b/>
                <w:bCs/>
                <w:color w:val="002060"/>
                <w:sz w:val="14"/>
                <w:szCs w:val="14"/>
              </w:rPr>
            </w:pPr>
            <w:r w:rsidRPr="007D23F1">
              <w:rPr>
                <w:color w:val="002060"/>
                <w:sz w:val="14"/>
                <w:szCs w:val="14"/>
              </w:rPr>
              <w:t>65.281.034</w:t>
            </w:r>
          </w:p>
        </w:tc>
        <w:tc>
          <w:tcPr>
            <w:tcW w:w="935" w:type="dxa"/>
            <w:shd w:val="clear" w:color="auto" w:fill="FFFFFF"/>
            <w:vAlign w:val="center"/>
          </w:tcPr>
          <w:p w:rsidR="00C11096" w:rsidRPr="007D23F1" w:rsidRDefault="00C11096" w:rsidP="007848C5">
            <w:pPr>
              <w:jc w:val="right"/>
              <w:rPr>
                <w:b/>
                <w:bCs/>
                <w:color w:val="002060"/>
                <w:sz w:val="14"/>
                <w:szCs w:val="14"/>
              </w:rPr>
            </w:pPr>
            <w:r w:rsidRPr="007D23F1">
              <w:rPr>
                <w:color w:val="002060"/>
                <w:sz w:val="14"/>
                <w:szCs w:val="14"/>
              </w:rPr>
              <w:t>59.399.651</w:t>
            </w:r>
          </w:p>
        </w:tc>
        <w:tc>
          <w:tcPr>
            <w:tcW w:w="935" w:type="dxa"/>
            <w:shd w:val="clear" w:color="auto" w:fill="FFFFFF"/>
            <w:vAlign w:val="center"/>
          </w:tcPr>
          <w:p w:rsidR="00C11096" w:rsidRPr="007D23F1" w:rsidRDefault="00C11096" w:rsidP="007848C5">
            <w:pPr>
              <w:jc w:val="right"/>
              <w:rPr>
                <w:b/>
                <w:bCs/>
                <w:color w:val="002060"/>
                <w:sz w:val="14"/>
                <w:szCs w:val="14"/>
              </w:rPr>
            </w:pPr>
            <w:r w:rsidRPr="007D23F1">
              <w:rPr>
                <w:color w:val="002060"/>
                <w:sz w:val="14"/>
                <w:szCs w:val="14"/>
              </w:rPr>
              <w:t>50.276.210</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51.698.416</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576.690.889</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CIG Straordinaria</w:t>
            </w:r>
          </w:p>
        </w:tc>
        <w:tc>
          <w:tcPr>
            <w:tcW w:w="1027"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7.538.087</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11.008.067</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12.125.237</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19.423.680</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15.571.760</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16.494.073</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18.077.769</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14.920.724</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20.405.405</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21.202.216</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28.630.211</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30.705.940</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216.103.169</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CIG Deroga</w:t>
            </w:r>
          </w:p>
        </w:tc>
        <w:tc>
          <w:tcPr>
            <w:tcW w:w="1027"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2.186.395</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2.461.356</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4.650.481</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2.602.518</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5.087.916</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4.484.518</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16.516.004</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12.281.476</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14.813.848</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16.656.589</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19.855.836</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color w:val="002060"/>
                <w:sz w:val="14"/>
                <w:szCs w:val="14"/>
              </w:rPr>
              <w:t>21.079.128</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122.676.065</w:t>
            </w:r>
          </w:p>
        </w:tc>
      </w:tr>
      <w:tr w:rsidR="00C11096" w:rsidRPr="00BB53D9" w:rsidTr="00341A6D">
        <w:trPr>
          <w:jc w:val="center"/>
        </w:trPr>
        <w:tc>
          <w:tcPr>
            <w:tcW w:w="1496" w:type="dxa"/>
            <w:shd w:val="clear" w:color="auto" w:fill="FFFF99"/>
            <w:vAlign w:val="center"/>
          </w:tcPr>
          <w:p w:rsidR="00C11096" w:rsidRPr="00BB53D9" w:rsidRDefault="00C11096" w:rsidP="0004231B">
            <w:pPr>
              <w:rPr>
                <w:b/>
                <w:color w:val="0F243E"/>
                <w:sz w:val="14"/>
                <w:szCs w:val="14"/>
              </w:rPr>
            </w:pPr>
            <w:r w:rsidRPr="00BB53D9">
              <w:rPr>
                <w:b/>
                <w:color w:val="0F243E"/>
                <w:sz w:val="14"/>
                <w:szCs w:val="14"/>
              </w:rPr>
              <w:t>GESTIONI</w:t>
            </w:r>
          </w:p>
        </w:tc>
        <w:tc>
          <w:tcPr>
            <w:tcW w:w="1027"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GEN. </w:t>
            </w:r>
          </w:p>
          <w:p w:rsidR="00C11096" w:rsidRPr="00BB53D9" w:rsidRDefault="00C11096" w:rsidP="0004231B">
            <w:pPr>
              <w:jc w:val="center"/>
              <w:rPr>
                <w:b/>
                <w:color w:val="0F243E"/>
                <w:sz w:val="14"/>
                <w:szCs w:val="14"/>
              </w:rPr>
            </w:pPr>
            <w:r w:rsidRPr="00BB53D9">
              <w:rPr>
                <w:b/>
                <w:color w:val="0F243E"/>
                <w:sz w:val="14"/>
                <w:szCs w:val="14"/>
              </w:rPr>
              <w:t>2010</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FEB. </w:t>
            </w:r>
          </w:p>
          <w:p w:rsidR="00C11096" w:rsidRPr="00BB53D9" w:rsidRDefault="00C11096" w:rsidP="0004231B">
            <w:pPr>
              <w:jc w:val="center"/>
              <w:rPr>
                <w:b/>
                <w:color w:val="0F243E"/>
                <w:sz w:val="14"/>
                <w:szCs w:val="14"/>
              </w:rPr>
            </w:pPr>
            <w:r w:rsidRPr="00BB53D9">
              <w:rPr>
                <w:b/>
                <w:color w:val="0F243E"/>
                <w:sz w:val="14"/>
                <w:szCs w:val="14"/>
              </w:rPr>
              <w:t>2010</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MAR. </w:t>
            </w:r>
          </w:p>
          <w:p w:rsidR="00C11096" w:rsidRPr="00BB53D9" w:rsidRDefault="00C11096" w:rsidP="0004231B">
            <w:pPr>
              <w:jc w:val="center"/>
              <w:rPr>
                <w:b/>
                <w:color w:val="0F243E"/>
                <w:sz w:val="14"/>
                <w:szCs w:val="14"/>
              </w:rPr>
            </w:pPr>
            <w:r w:rsidRPr="00BB53D9">
              <w:rPr>
                <w:b/>
                <w:color w:val="0F243E"/>
                <w:sz w:val="14"/>
                <w:szCs w:val="14"/>
              </w:rPr>
              <w:t>2010</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APR. </w:t>
            </w:r>
          </w:p>
          <w:p w:rsidR="00C11096" w:rsidRPr="00BB53D9" w:rsidRDefault="00C11096" w:rsidP="0004231B">
            <w:pPr>
              <w:jc w:val="center"/>
              <w:rPr>
                <w:b/>
                <w:color w:val="0F243E"/>
                <w:sz w:val="14"/>
                <w:szCs w:val="14"/>
              </w:rPr>
            </w:pPr>
            <w:r w:rsidRPr="00BB53D9">
              <w:rPr>
                <w:b/>
                <w:color w:val="0F243E"/>
                <w:sz w:val="14"/>
                <w:szCs w:val="14"/>
              </w:rPr>
              <w:t>2010</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MAG. </w:t>
            </w:r>
          </w:p>
          <w:p w:rsidR="00C11096" w:rsidRPr="00BB53D9" w:rsidRDefault="00C11096" w:rsidP="0004231B">
            <w:pPr>
              <w:jc w:val="center"/>
              <w:rPr>
                <w:b/>
                <w:color w:val="0F243E"/>
                <w:sz w:val="14"/>
                <w:szCs w:val="14"/>
              </w:rPr>
            </w:pPr>
            <w:r w:rsidRPr="00BB53D9">
              <w:rPr>
                <w:b/>
                <w:color w:val="0F243E"/>
                <w:sz w:val="14"/>
                <w:szCs w:val="14"/>
              </w:rPr>
              <w:t>2010</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GIU. </w:t>
            </w:r>
          </w:p>
          <w:p w:rsidR="00C11096" w:rsidRPr="00BB53D9" w:rsidRDefault="00C11096" w:rsidP="0004231B">
            <w:pPr>
              <w:jc w:val="center"/>
              <w:rPr>
                <w:b/>
                <w:color w:val="0F243E"/>
                <w:sz w:val="14"/>
                <w:szCs w:val="14"/>
              </w:rPr>
            </w:pPr>
            <w:r w:rsidRPr="00BB53D9">
              <w:rPr>
                <w:b/>
                <w:color w:val="0F243E"/>
                <w:sz w:val="14"/>
                <w:szCs w:val="14"/>
              </w:rPr>
              <w:t>2010</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LUG. </w:t>
            </w:r>
          </w:p>
          <w:p w:rsidR="00C11096" w:rsidRPr="00BB53D9" w:rsidRDefault="00C11096" w:rsidP="0004231B">
            <w:pPr>
              <w:jc w:val="center"/>
              <w:rPr>
                <w:b/>
                <w:color w:val="0F243E"/>
                <w:sz w:val="14"/>
                <w:szCs w:val="14"/>
              </w:rPr>
            </w:pPr>
            <w:r w:rsidRPr="00BB53D9">
              <w:rPr>
                <w:b/>
                <w:color w:val="0F243E"/>
                <w:sz w:val="14"/>
                <w:szCs w:val="14"/>
              </w:rPr>
              <w:t>2010</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AGO. </w:t>
            </w:r>
          </w:p>
          <w:p w:rsidR="00C11096" w:rsidRPr="00BB53D9" w:rsidRDefault="00C11096" w:rsidP="0004231B">
            <w:pPr>
              <w:jc w:val="center"/>
              <w:rPr>
                <w:b/>
                <w:color w:val="0F243E"/>
                <w:sz w:val="14"/>
                <w:szCs w:val="14"/>
              </w:rPr>
            </w:pPr>
            <w:r w:rsidRPr="00BB53D9">
              <w:rPr>
                <w:b/>
                <w:color w:val="0F243E"/>
                <w:sz w:val="14"/>
                <w:szCs w:val="14"/>
              </w:rPr>
              <w:t>2010</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SET. </w:t>
            </w:r>
          </w:p>
          <w:p w:rsidR="00C11096" w:rsidRPr="00BB53D9" w:rsidRDefault="00C11096" w:rsidP="0004231B">
            <w:pPr>
              <w:jc w:val="center"/>
              <w:rPr>
                <w:b/>
                <w:color w:val="0F243E"/>
                <w:sz w:val="14"/>
                <w:szCs w:val="14"/>
              </w:rPr>
            </w:pPr>
            <w:r w:rsidRPr="00BB53D9">
              <w:rPr>
                <w:b/>
                <w:color w:val="0F243E"/>
                <w:sz w:val="14"/>
                <w:szCs w:val="14"/>
              </w:rPr>
              <w:t>2010</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OTT. </w:t>
            </w:r>
          </w:p>
          <w:p w:rsidR="00C11096" w:rsidRPr="00BB53D9" w:rsidRDefault="00C11096" w:rsidP="0004231B">
            <w:pPr>
              <w:jc w:val="center"/>
              <w:rPr>
                <w:b/>
                <w:color w:val="0F243E"/>
                <w:sz w:val="14"/>
                <w:szCs w:val="14"/>
              </w:rPr>
            </w:pPr>
            <w:r w:rsidRPr="00BB53D9">
              <w:rPr>
                <w:b/>
                <w:color w:val="0F243E"/>
                <w:sz w:val="14"/>
                <w:szCs w:val="14"/>
              </w:rPr>
              <w:t>2010</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NOV. </w:t>
            </w:r>
          </w:p>
          <w:p w:rsidR="00C11096" w:rsidRPr="00BB53D9" w:rsidRDefault="00C11096" w:rsidP="0004231B">
            <w:pPr>
              <w:jc w:val="center"/>
              <w:rPr>
                <w:b/>
                <w:color w:val="0F243E"/>
                <w:sz w:val="14"/>
                <w:szCs w:val="14"/>
              </w:rPr>
            </w:pPr>
            <w:r w:rsidRPr="00BB53D9">
              <w:rPr>
                <w:b/>
                <w:color w:val="0F243E"/>
                <w:sz w:val="14"/>
                <w:szCs w:val="14"/>
              </w:rPr>
              <w:t>2010</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DIC. </w:t>
            </w:r>
          </w:p>
          <w:p w:rsidR="00C11096" w:rsidRPr="00BB53D9" w:rsidRDefault="00C11096" w:rsidP="0004231B">
            <w:pPr>
              <w:jc w:val="center"/>
              <w:rPr>
                <w:b/>
                <w:color w:val="0F243E"/>
                <w:sz w:val="14"/>
                <w:szCs w:val="14"/>
              </w:rPr>
            </w:pPr>
            <w:r w:rsidRPr="00BB53D9">
              <w:rPr>
                <w:b/>
                <w:color w:val="0F243E"/>
                <w:sz w:val="14"/>
                <w:szCs w:val="14"/>
              </w:rPr>
              <w:t>2010</w:t>
            </w:r>
          </w:p>
        </w:tc>
        <w:tc>
          <w:tcPr>
            <w:tcW w:w="2304" w:type="dxa"/>
            <w:shd w:val="clear" w:color="auto" w:fill="FFFF99"/>
          </w:tcPr>
          <w:p w:rsidR="00C11096" w:rsidRPr="00BB53D9" w:rsidRDefault="00C11096" w:rsidP="0004231B">
            <w:pPr>
              <w:jc w:val="center"/>
              <w:rPr>
                <w:b/>
                <w:color w:val="0F243E"/>
                <w:sz w:val="18"/>
                <w:szCs w:val="18"/>
              </w:rPr>
            </w:pPr>
            <w:r w:rsidRPr="00BB53D9">
              <w:rPr>
                <w:b/>
                <w:color w:val="0F243E"/>
                <w:sz w:val="18"/>
                <w:szCs w:val="18"/>
              </w:rPr>
              <w:t>ANNO 2010</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 xml:space="preserve">Totale CIG </w:t>
            </w:r>
          </w:p>
        </w:tc>
        <w:tc>
          <w:tcPr>
            <w:tcW w:w="1027" w:type="dxa"/>
            <w:shd w:val="clear" w:color="auto" w:fill="FFFFFF"/>
            <w:vAlign w:val="center"/>
          </w:tcPr>
          <w:p w:rsidR="00C11096" w:rsidRPr="007D23F1" w:rsidRDefault="00C11096" w:rsidP="007848C5">
            <w:pPr>
              <w:jc w:val="right"/>
              <w:rPr>
                <w:rStyle w:val="mdtabletotrowdata"/>
                <w:b/>
                <w:color w:val="002060"/>
                <w:sz w:val="14"/>
                <w:szCs w:val="14"/>
              </w:rPr>
            </w:pPr>
            <w:r w:rsidRPr="007D23F1">
              <w:rPr>
                <w:b/>
                <w:color w:val="002060"/>
                <w:sz w:val="14"/>
                <w:szCs w:val="14"/>
              </w:rPr>
              <w:t>80.725.764</w:t>
            </w:r>
          </w:p>
        </w:tc>
        <w:tc>
          <w:tcPr>
            <w:tcW w:w="935" w:type="dxa"/>
            <w:shd w:val="clear" w:color="auto" w:fill="FFFFFF"/>
            <w:vAlign w:val="center"/>
          </w:tcPr>
          <w:p w:rsidR="00C11096" w:rsidRPr="007D23F1" w:rsidRDefault="00C11096" w:rsidP="007848C5">
            <w:pPr>
              <w:jc w:val="right"/>
              <w:rPr>
                <w:rStyle w:val="mdtabletotrowdata"/>
                <w:b/>
                <w:color w:val="002060"/>
                <w:sz w:val="14"/>
                <w:szCs w:val="14"/>
              </w:rPr>
            </w:pPr>
            <w:r w:rsidRPr="007D23F1">
              <w:rPr>
                <w:b/>
                <w:color w:val="002060"/>
                <w:sz w:val="14"/>
                <w:szCs w:val="14"/>
              </w:rPr>
              <w:t>97.082.281</w:t>
            </w:r>
          </w:p>
        </w:tc>
        <w:tc>
          <w:tcPr>
            <w:tcW w:w="935" w:type="dxa"/>
            <w:shd w:val="clear" w:color="auto" w:fill="FFFFFF"/>
            <w:vAlign w:val="center"/>
          </w:tcPr>
          <w:p w:rsidR="00C11096" w:rsidRPr="007D23F1" w:rsidRDefault="00C11096" w:rsidP="007848C5">
            <w:pPr>
              <w:jc w:val="right"/>
              <w:rPr>
                <w:rStyle w:val="mdtabletotrowdata"/>
                <w:b/>
                <w:color w:val="002060"/>
                <w:sz w:val="14"/>
                <w:szCs w:val="14"/>
              </w:rPr>
            </w:pPr>
            <w:r w:rsidRPr="007D23F1">
              <w:rPr>
                <w:b/>
                <w:color w:val="002060"/>
                <w:sz w:val="14"/>
                <w:szCs w:val="14"/>
              </w:rPr>
              <w:t>121.709.536</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114.627.544</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115.701.518</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102.763.548</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113.263.452</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76.500.298</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102.748.731</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99.816.361</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89.535.950</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85.920.637</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1.200.395.620</w:t>
            </w:r>
          </w:p>
        </w:tc>
      </w:tr>
      <w:tr w:rsidR="00C11096" w:rsidRPr="00BB53D9" w:rsidTr="00341A6D">
        <w:trPr>
          <w:jc w:val="center"/>
        </w:trPr>
        <w:tc>
          <w:tcPr>
            <w:tcW w:w="1496" w:type="dxa"/>
            <w:shd w:val="clear" w:color="auto" w:fill="FFFFFF"/>
            <w:vAlign w:val="center"/>
          </w:tcPr>
          <w:p w:rsidR="00C11096" w:rsidRPr="00BB53D9" w:rsidRDefault="00C11096" w:rsidP="0004231B">
            <w:pPr>
              <w:rPr>
                <w:b/>
                <w:bCs/>
                <w:color w:val="0F243E"/>
                <w:sz w:val="14"/>
                <w:szCs w:val="14"/>
              </w:rPr>
            </w:pPr>
            <w:r w:rsidRPr="00BB53D9">
              <w:rPr>
                <w:b/>
                <w:bCs/>
                <w:color w:val="0F243E"/>
                <w:sz w:val="14"/>
                <w:szCs w:val="14"/>
              </w:rPr>
              <w:t>CIG Ordinaria</w:t>
            </w:r>
          </w:p>
        </w:tc>
        <w:tc>
          <w:tcPr>
            <w:tcW w:w="1027" w:type="dxa"/>
            <w:shd w:val="clear" w:color="auto" w:fill="FFFFFF"/>
            <w:vAlign w:val="center"/>
          </w:tcPr>
          <w:p w:rsidR="00C11096" w:rsidRPr="007D23F1" w:rsidRDefault="00C11096" w:rsidP="007848C5">
            <w:pPr>
              <w:jc w:val="right"/>
              <w:rPr>
                <w:rStyle w:val="mdtabletotrowdata"/>
                <w:color w:val="002060"/>
                <w:sz w:val="14"/>
                <w:szCs w:val="14"/>
              </w:rPr>
            </w:pPr>
            <w:r w:rsidRPr="007D23F1">
              <w:rPr>
                <w:color w:val="002060"/>
                <w:sz w:val="14"/>
                <w:szCs w:val="14"/>
              </w:rPr>
              <w:t>35.854.669</w:t>
            </w:r>
          </w:p>
        </w:tc>
        <w:tc>
          <w:tcPr>
            <w:tcW w:w="935" w:type="dxa"/>
            <w:shd w:val="clear" w:color="auto" w:fill="FFFFFF"/>
            <w:vAlign w:val="center"/>
          </w:tcPr>
          <w:p w:rsidR="00C11096" w:rsidRPr="007D23F1" w:rsidRDefault="00C11096" w:rsidP="007848C5">
            <w:pPr>
              <w:jc w:val="right"/>
              <w:rPr>
                <w:rStyle w:val="mdtabletotrowdata"/>
                <w:color w:val="002060"/>
                <w:sz w:val="14"/>
                <w:szCs w:val="14"/>
              </w:rPr>
            </w:pPr>
            <w:r w:rsidRPr="007D23F1">
              <w:rPr>
                <w:color w:val="002060"/>
                <w:sz w:val="14"/>
                <w:szCs w:val="14"/>
              </w:rPr>
              <w:t>39.091.452</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42.837.938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33.114.250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34.675.268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27.267.547</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27.776.072</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8.978.559</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26.109.279</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23.838.001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20.960.272</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21.301.248</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341.804.555</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CIG Straordinaria</w:t>
            </w:r>
          </w:p>
        </w:tc>
        <w:tc>
          <w:tcPr>
            <w:tcW w:w="1027"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26.001.815</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35.075.332</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48.766.320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55.016.585</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45.147.195</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35.679.790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46.533.087</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26.582.246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44.351.069</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42.316.521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37.867.423</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42.087.274</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485.424.657</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CIG Deroga</w:t>
            </w:r>
          </w:p>
        </w:tc>
        <w:tc>
          <w:tcPr>
            <w:tcW w:w="1027"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18.869.280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22.915.497</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30.105.278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26.496.709</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35.879.055</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39.816.211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38.954.293</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40.939.493</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32.288.383</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33.661.839</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30.708.255</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22.532.115</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373.166.408</w:t>
            </w:r>
          </w:p>
        </w:tc>
      </w:tr>
      <w:tr w:rsidR="00C11096" w:rsidRPr="00BB53D9" w:rsidTr="00341A6D">
        <w:trPr>
          <w:jc w:val="center"/>
        </w:trPr>
        <w:tc>
          <w:tcPr>
            <w:tcW w:w="1496" w:type="dxa"/>
            <w:shd w:val="clear" w:color="auto" w:fill="FFFF99"/>
            <w:vAlign w:val="center"/>
          </w:tcPr>
          <w:p w:rsidR="00C11096" w:rsidRPr="00BB53D9" w:rsidRDefault="00C11096" w:rsidP="0004231B">
            <w:pPr>
              <w:rPr>
                <w:b/>
                <w:color w:val="0F243E"/>
                <w:sz w:val="14"/>
                <w:szCs w:val="14"/>
              </w:rPr>
            </w:pPr>
            <w:r w:rsidRPr="00BB53D9">
              <w:rPr>
                <w:b/>
                <w:color w:val="0F243E"/>
                <w:sz w:val="14"/>
                <w:szCs w:val="14"/>
              </w:rPr>
              <w:t>GESTIONI</w:t>
            </w:r>
          </w:p>
        </w:tc>
        <w:tc>
          <w:tcPr>
            <w:tcW w:w="1027"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GEN. </w:t>
            </w:r>
          </w:p>
          <w:p w:rsidR="00C11096" w:rsidRPr="00BB53D9" w:rsidRDefault="00C11096" w:rsidP="0004231B">
            <w:pPr>
              <w:jc w:val="center"/>
              <w:rPr>
                <w:b/>
                <w:color w:val="0F243E"/>
                <w:sz w:val="14"/>
                <w:szCs w:val="14"/>
              </w:rPr>
            </w:pPr>
            <w:r w:rsidRPr="00BB53D9">
              <w:rPr>
                <w:b/>
                <w:color w:val="0F243E"/>
                <w:sz w:val="14"/>
                <w:szCs w:val="14"/>
              </w:rPr>
              <w:t>2011</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FEB. </w:t>
            </w:r>
          </w:p>
          <w:p w:rsidR="00C11096" w:rsidRPr="00BB53D9" w:rsidRDefault="00C11096" w:rsidP="0004231B">
            <w:pPr>
              <w:jc w:val="center"/>
              <w:rPr>
                <w:b/>
                <w:color w:val="0F243E"/>
                <w:sz w:val="14"/>
                <w:szCs w:val="14"/>
              </w:rPr>
            </w:pPr>
            <w:r w:rsidRPr="00BB53D9">
              <w:rPr>
                <w:b/>
                <w:color w:val="0F243E"/>
                <w:sz w:val="14"/>
                <w:szCs w:val="14"/>
              </w:rPr>
              <w:t>2011</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MAR. </w:t>
            </w:r>
          </w:p>
          <w:p w:rsidR="00C11096" w:rsidRPr="00BB53D9" w:rsidRDefault="00C11096" w:rsidP="0004231B">
            <w:pPr>
              <w:jc w:val="center"/>
              <w:rPr>
                <w:b/>
                <w:color w:val="0F243E"/>
                <w:sz w:val="14"/>
                <w:szCs w:val="14"/>
              </w:rPr>
            </w:pPr>
            <w:r w:rsidRPr="00BB53D9">
              <w:rPr>
                <w:b/>
                <w:color w:val="0F243E"/>
                <w:sz w:val="14"/>
                <w:szCs w:val="14"/>
              </w:rPr>
              <w:t>2011</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APR. </w:t>
            </w:r>
          </w:p>
          <w:p w:rsidR="00C11096" w:rsidRPr="00BB53D9" w:rsidRDefault="00C11096" w:rsidP="0004231B">
            <w:pPr>
              <w:jc w:val="center"/>
              <w:rPr>
                <w:b/>
                <w:color w:val="0F243E"/>
                <w:sz w:val="14"/>
                <w:szCs w:val="14"/>
              </w:rPr>
            </w:pPr>
            <w:r w:rsidRPr="00BB53D9">
              <w:rPr>
                <w:b/>
                <w:color w:val="0F243E"/>
                <w:sz w:val="14"/>
                <w:szCs w:val="14"/>
              </w:rPr>
              <w:t>2011</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MAG. </w:t>
            </w:r>
          </w:p>
          <w:p w:rsidR="00C11096" w:rsidRPr="00BB53D9" w:rsidRDefault="00C11096" w:rsidP="0004231B">
            <w:pPr>
              <w:jc w:val="center"/>
              <w:rPr>
                <w:b/>
                <w:color w:val="0F243E"/>
                <w:sz w:val="14"/>
                <w:szCs w:val="14"/>
              </w:rPr>
            </w:pPr>
            <w:r w:rsidRPr="00BB53D9">
              <w:rPr>
                <w:b/>
                <w:color w:val="0F243E"/>
                <w:sz w:val="14"/>
                <w:szCs w:val="14"/>
              </w:rPr>
              <w:t>2011</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GIU. </w:t>
            </w:r>
          </w:p>
          <w:p w:rsidR="00C11096" w:rsidRPr="00BB53D9" w:rsidRDefault="00C11096" w:rsidP="0004231B">
            <w:pPr>
              <w:jc w:val="center"/>
              <w:rPr>
                <w:b/>
                <w:color w:val="0F243E"/>
                <w:sz w:val="14"/>
                <w:szCs w:val="14"/>
              </w:rPr>
            </w:pPr>
            <w:r w:rsidRPr="00BB53D9">
              <w:rPr>
                <w:b/>
                <w:color w:val="0F243E"/>
                <w:sz w:val="14"/>
                <w:szCs w:val="14"/>
              </w:rPr>
              <w:t>2011</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LUG. </w:t>
            </w:r>
          </w:p>
          <w:p w:rsidR="00C11096" w:rsidRPr="00BB53D9" w:rsidRDefault="00C11096" w:rsidP="0004231B">
            <w:pPr>
              <w:jc w:val="center"/>
              <w:rPr>
                <w:b/>
                <w:color w:val="0F243E"/>
                <w:sz w:val="14"/>
                <w:szCs w:val="14"/>
              </w:rPr>
            </w:pPr>
            <w:r w:rsidRPr="00BB53D9">
              <w:rPr>
                <w:b/>
                <w:color w:val="0F243E"/>
                <w:sz w:val="14"/>
                <w:szCs w:val="14"/>
              </w:rPr>
              <w:t>2011</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AGO. </w:t>
            </w:r>
          </w:p>
          <w:p w:rsidR="00C11096" w:rsidRPr="00BB53D9" w:rsidRDefault="00C11096" w:rsidP="0004231B">
            <w:pPr>
              <w:jc w:val="center"/>
              <w:rPr>
                <w:b/>
                <w:color w:val="0F243E"/>
                <w:sz w:val="14"/>
                <w:szCs w:val="14"/>
              </w:rPr>
            </w:pPr>
            <w:r w:rsidRPr="00BB53D9">
              <w:rPr>
                <w:b/>
                <w:color w:val="0F243E"/>
                <w:sz w:val="14"/>
                <w:szCs w:val="14"/>
              </w:rPr>
              <w:t>2011</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SET. </w:t>
            </w:r>
          </w:p>
          <w:p w:rsidR="00C11096" w:rsidRPr="00BB53D9" w:rsidRDefault="00C11096" w:rsidP="0004231B">
            <w:pPr>
              <w:jc w:val="center"/>
              <w:rPr>
                <w:b/>
                <w:color w:val="0F243E"/>
                <w:sz w:val="14"/>
                <w:szCs w:val="14"/>
              </w:rPr>
            </w:pPr>
            <w:r w:rsidRPr="00BB53D9">
              <w:rPr>
                <w:b/>
                <w:color w:val="0F243E"/>
                <w:sz w:val="14"/>
                <w:szCs w:val="14"/>
              </w:rPr>
              <w:t>2011</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OTT. </w:t>
            </w:r>
          </w:p>
          <w:p w:rsidR="00C11096" w:rsidRPr="00BB53D9" w:rsidRDefault="00C11096" w:rsidP="0004231B">
            <w:pPr>
              <w:jc w:val="center"/>
              <w:rPr>
                <w:b/>
                <w:color w:val="0F243E"/>
                <w:sz w:val="14"/>
                <w:szCs w:val="14"/>
              </w:rPr>
            </w:pPr>
            <w:r w:rsidRPr="00BB53D9">
              <w:rPr>
                <w:b/>
                <w:color w:val="0F243E"/>
                <w:sz w:val="14"/>
                <w:szCs w:val="14"/>
              </w:rPr>
              <w:t>2011</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NOV. </w:t>
            </w:r>
          </w:p>
          <w:p w:rsidR="00C11096" w:rsidRPr="00BB53D9" w:rsidRDefault="00C11096" w:rsidP="0004231B">
            <w:pPr>
              <w:jc w:val="center"/>
              <w:rPr>
                <w:b/>
                <w:color w:val="0F243E"/>
                <w:sz w:val="14"/>
                <w:szCs w:val="14"/>
              </w:rPr>
            </w:pPr>
            <w:r w:rsidRPr="00BB53D9">
              <w:rPr>
                <w:b/>
                <w:color w:val="0F243E"/>
                <w:sz w:val="14"/>
                <w:szCs w:val="14"/>
              </w:rPr>
              <w:t>2011</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DIC. *</w:t>
            </w:r>
          </w:p>
          <w:p w:rsidR="00C11096" w:rsidRPr="00BB53D9" w:rsidRDefault="00C11096" w:rsidP="0004231B">
            <w:pPr>
              <w:jc w:val="center"/>
              <w:rPr>
                <w:b/>
                <w:color w:val="0F243E"/>
                <w:sz w:val="14"/>
                <w:szCs w:val="14"/>
              </w:rPr>
            </w:pPr>
            <w:r w:rsidRPr="00BB53D9">
              <w:rPr>
                <w:b/>
                <w:color w:val="0F243E"/>
                <w:sz w:val="14"/>
                <w:szCs w:val="14"/>
              </w:rPr>
              <w:t>2011</w:t>
            </w:r>
          </w:p>
        </w:tc>
        <w:tc>
          <w:tcPr>
            <w:tcW w:w="2304" w:type="dxa"/>
            <w:shd w:val="clear" w:color="auto" w:fill="FFFF99"/>
          </w:tcPr>
          <w:p w:rsidR="00C11096" w:rsidRPr="00BB53D9" w:rsidRDefault="00C11096" w:rsidP="0004231B">
            <w:pPr>
              <w:jc w:val="center"/>
              <w:rPr>
                <w:b/>
                <w:color w:val="0F243E"/>
                <w:sz w:val="18"/>
                <w:szCs w:val="18"/>
              </w:rPr>
            </w:pPr>
            <w:r w:rsidRPr="00BB53D9">
              <w:rPr>
                <w:b/>
                <w:color w:val="0F243E"/>
                <w:sz w:val="18"/>
                <w:szCs w:val="18"/>
              </w:rPr>
              <w:t>ANNO 2011</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 xml:space="preserve">Totale CIG </w:t>
            </w:r>
          </w:p>
        </w:tc>
        <w:tc>
          <w:tcPr>
            <w:tcW w:w="1027" w:type="dxa"/>
            <w:shd w:val="clear" w:color="auto" w:fill="FFFFFF"/>
            <w:vAlign w:val="center"/>
          </w:tcPr>
          <w:p w:rsidR="00C11096" w:rsidRPr="007D23F1" w:rsidRDefault="00C11096" w:rsidP="007848C5">
            <w:pPr>
              <w:jc w:val="right"/>
              <w:rPr>
                <w:rStyle w:val="mdtabletotrowdata"/>
                <w:b/>
                <w:color w:val="002060"/>
                <w:sz w:val="14"/>
                <w:szCs w:val="14"/>
              </w:rPr>
            </w:pPr>
            <w:r w:rsidRPr="007D23F1">
              <w:rPr>
                <w:b/>
                <w:color w:val="002060"/>
                <w:sz w:val="14"/>
                <w:szCs w:val="14"/>
              </w:rPr>
              <w:t>60.191.905</w:t>
            </w:r>
          </w:p>
        </w:tc>
        <w:tc>
          <w:tcPr>
            <w:tcW w:w="935" w:type="dxa"/>
            <w:shd w:val="clear" w:color="auto" w:fill="FFFFFF"/>
            <w:vAlign w:val="center"/>
          </w:tcPr>
          <w:p w:rsidR="00C11096" w:rsidRPr="007D23F1" w:rsidRDefault="00C11096" w:rsidP="007848C5">
            <w:pPr>
              <w:jc w:val="right"/>
              <w:rPr>
                <w:rStyle w:val="mdtabletotrowdata"/>
                <w:b/>
                <w:color w:val="002060"/>
                <w:sz w:val="14"/>
                <w:szCs w:val="14"/>
              </w:rPr>
            </w:pPr>
            <w:r w:rsidRPr="007D23F1">
              <w:rPr>
                <w:b/>
                <w:color w:val="002060"/>
                <w:sz w:val="14"/>
                <w:szCs w:val="14"/>
              </w:rPr>
              <w:t>69.309.871</w:t>
            </w:r>
          </w:p>
        </w:tc>
        <w:tc>
          <w:tcPr>
            <w:tcW w:w="935" w:type="dxa"/>
            <w:shd w:val="clear" w:color="auto" w:fill="FFFFFF"/>
            <w:vAlign w:val="center"/>
          </w:tcPr>
          <w:p w:rsidR="00C11096" w:rsidRPr="007D23F1" w:rsidRDefault="00C11096" w:rsidP="007848C5">
            <w:pPr>
              <w:jc w:val="right"/>
              <w:rPr>
                <w:rStyle w:val="mdtabletotrowdata"/>
                <w:b/>
                <w:color w:val="002060"/>
                <w:sz w:val="14"/>
                <w:szCs w:val="14"/>
              </w:rPr>
            </w:pPr>
            <w:r w:rsidRPr="007D23F1">
              <w:rPr>
                <w:b/>
                <w:color w:val="002060"/>
                <w:sz w:val="14"/>
                <w:szCs w:val="14"/>
              </w:rPr>
              <w:t>101.815.552</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91.241.505</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100.352.179</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82.392.447</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81.391.878</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56.782.860</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84.034.588</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86.128.666</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85.916.476</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77.805.574</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977.363.501</w:t>
            </w:r>
          </w:p>
        </w:tc>
      </w:tr>
      <w:tr w:rsidR="00C11096" w:rsidRPr="00BB53D9" w:rsidTr="00341A6D">
        <w:trPr>
          <w:jc w:val="center"/>
        </w:trPr>
        <w:tc>
          <w:tcPr>
            <w:tcW w:w="1496" w:type="dxa"/>
            <w:shd w:val="clear" w:color="auto" w:fill="FFFFFF"/>
            <w:vAlign w:val="center"/>
          </w:tcPr>
          <w:p w:rsidR="00C11096" w:rsidRPr="00BB53D9" w:rsidRDefault="00C11096" w:rsidP="0004231B">
            <w:pPr>
              <w:rPr>
                <w:b/>
                <w:bCs/>
                <w:color w:val="0F243E"/>
                <w:sz w:val="14"/>
                <w:szCs w:val="14"/>
              </w:rPr>
            </w:pPr>
            <w:r w:rsidRPr="00BB53D9">
              <w:rPr>
                <w:b/>
                <w:bCs/>
                <w:color w:val="0F243E"/>
                <w:sz w:val="14"/>
                <w:szCs w:val="14"/>
              </w:rPr>
              <w:t>CIG Ordinaria</w:t>
            </w:r>
          </w:p>
        </w:tc>
        <w:tc>
          <w:tcPr>
            <w:tcW w:w="1027" w:type="dxa"/>
            <w:shd w:val="clear" w:color="auto" w:fill="FFFFFF"/>
            <w:vAlign w:val="center"/>
          </w:tcPr>
          <w:p w:rsidR="00C11096" w:rsidRPr="007D23F1" w:rsidRDefault="00C11096" w:rsidP="007848C5">
            <w:pPr>
              <w:jc w:val="right"/>
              <w:rPr>
                <w:rStyle w:val="mdtabletotrowdata"/>
                <w:color w:val="002060"/>
                <w:sz w:val="14"/>
                <w:szCs w:val="14"/>
              </w:rPr>
            </w:pPr>
            <w:r w:rsidRPr="007D23F1">
              <w:rPr>
                <w:color w:val="002060"/>
                <w:sz w:val="14"/>
                <w:szCs w:val="14"/>
              </w:rPr>
              <w:t>18.278.019</w:t>
            </w:r>
          </w:p>
        </w:tc>
        <w:tc>
          <w:tcPr>
            <w:tcW w:w="935" w:type="dxa"/>
            <w:shd w:val="clear" w:color="auto" w:fill="FFFFFF"/>
            <w:vAlign w:val="center"/>
          </w:tcPr>
          <w:p w:rsidR="00C11096" w:rsidRPr="007D23F1" w:rsidRDefault="00C11096" w:rsidP="007848C5">
            <w:pPr>
              <w:jc w:val="right"/>
              <w:rPr>
                <w:rStyle w:val="mdtabletotrowdata"/>
                <w:color w:val="002060"/>
                <w:sz w:val="14"/>
                <w:szCs w:val="14"/>
              </w:rPr>
            </w:pPr>
            <w:r w:rsidRPr="007D23F1">
              <w:rPr>
                <w:color w:val="002060"/>
                <w:sz w:val="14"/>
                <w:szCs w:val="14"/>
              </w:rPr>
              <w:t>19.146.965</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23.201.768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19.252.867</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19.837.283</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18.680.164</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20.125.510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7.165.620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21.102.438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18.625.624</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21.635.911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22.757.342</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229.809.511</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CIG Straordinaria</w:t>
            </w:r>
          </w:p>
        </w:tc>
        <w:tc>
          <w:tcPr>
            <w:tcW w:w="1027"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23.816.060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27.989.918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42.036.868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41.466.106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49.014.559</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33.624.265</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32.829.726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22.908.022</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32.836.784</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39.273.530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39.422.794</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34.264.706</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419.483.338</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CIG Deroga</w:t>
            </w:r>
          </w:p>
        </w:tc>
        <w:tc>
          <w:tcPr>
            <w:tcW w:w="1027"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18.097.826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22.172.988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36.576.916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30.522.532</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31.500.337</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30.088.018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28.436.642</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26.709.218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30.095.366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28.229.512</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24.857.771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20.783.526</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328.070.652</w:t>
            </w:r>
          </w:p>
        </w:tc>
      </w:tr>
      <w:tr w:rsidR="00C11096" w:rsidRPr="00BB53D9" w:rsidTr="00341A6D">
        <w:trPr>
          <w:jc w:val="center"/>
        </w:trPr>
        <w:tc>
          <w:tcPr>
            <w:tcW w:w="1496" w:type="dxa"/>
            <w:shd w:val="clear" w:color="auto" w:fill="FFFF99"/>
            <w:vAlign w:val="center"/>
          </w:tcPr>
          <w:p w:rsidR="00C11096" w:rsidRPr="00BB53D9" w:rsidRDefault="00C11096" w:rsidP="0004231B">
            <w:pPr>
              <w:rPr>
                <w:b/>
                <w:color w:val="0F243E"/>
                <w:sz w:val="14"/>
                <w:szCs w:val="14"/>
              </w:rPr>
            </w:pPr>
            <w:r w:rsidRPr="00BB53D9">
              <w:rPr>
                <w:b/>
                <w:color w:val="0F243E"/>
                <w:sz w:val="14"/>
                <w:szCs w:val="14"/>
              </w:rPr>
              <w:t>GESTIONI</w:t>
            </w:r>
          </w:p>
        </w:tc>
        <w:tc>
          <w:tcPr>
            <w:tcW w:w="1027"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GEN. </w:t>
            </w:r>
          </w:p>
          <w:p w:rsidR="00C11096" w:rsidRPr="00BB53D9" w:rsidRDefault="00C11096" w:rsidP="0004231B">
            <w:pPr>
              <w:jc w:val="center"/>
              <w:rPr>
                <w:b/>
                <w:color w:val="0F243E"/>
                <w:sz w:val="14"/>
                <w:szCs w:val="14"/>
              </w:rPr>
            </w:pPr>
            <w:r w:rsidRPr="00BB53D9">
              <w:rPr>
                <w:b/>
                <w:color w:val="0F243E"/>
                <w:sz w:val="14"/>
                <w:szCs w:val="14"/>
              </w:rPr>
              <w:t>2012</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FEB. </w:t>
            </w:r>
          </w:p>
          <w:p w:rsidR="00C11096" w:rsidRPr="00BB53D9" w:rsidRDefault="00C11096" w:rsidP="0004231B">
            <w:pPr>
              <w:jc w:val="center"/>
              <w:rPr>
                <w:b/>
                <w:color w:val="0F243E"/>
                <w:sz w:val="14"/>
                <w:szCs w:val="14"/>
              </w:rPr>
            </w:pPr>
            <w:r w:rsidRPr="00BB53D9">
              <w:rPr>
                <w:b/>
                <w:color w:val="0F243E"/>
                <w:sz w:val="14"/>
                <w:szCs w:val="14"/>
              </w:rPr>
              <w:t>2012</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MAR. </w:t>
            </w:r>
          </w:p>
          <w:p w:rsidR="00C11096" w:rsidRPr="00BB53D9" w:rsidRDefault="00C11096" w:rsidP="0004231B">
            <w:pPr>
              <w:jc w:val="center"/>
              <w:rPr>
                <w:b/>
                <w:color w:val="0F243E"/>
                <w:sz w:val="14"/>
                <w:szCs w:val="14"/>
              </w:rPr>
            </w:pPr>
            <w:r w:rsidRPr="00BB53D9">
              <w:rPr>
                <w:b/>
                <w:color w:val="0F243E"/>
                <w:sz w:val="14"/>
                <w:szCs w:val="14"/>
              </w:rPr>
              <w:t>2012</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APR. </w:t>
            </w:r>
          </w:p>
          <w:p w:rsidR="00C11096" w:rsidRPr="00BB53D9" w:rsidRDefault="00C11096" w:rsidP="0004231B">
            <w:pPr>
              <w:jc w:val="center"/>
              <w:rPr>
                <w:b/>
                <w:color w:val="0F243E"/>
                <w:sz w:val="14"/>
                <w:szCs w:val="14"/>
              </w:rPr>
            </w:pPr>
            <w:r w:rsidRPr="00BB53D9">
              <w:rPr>
                <w:b/>
                <w:color w:val="0F243E"/>
                <w:sz w:val="14"/>
                <w:szCs w:val="14"/>
              </w:rPr>
              <w:t>2012</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MAG. </w:t>
            </w:r>
          </w:p>
          <w:p w:rsidR="00C11096" w:rsidRPr="00BB53D9" w:rsidRDefault="00C11096" w:rsidP="0004231B">
            <w:pPr>
              <w:jc w:val="center"/>
              <w:rPr>
                <w:b/>
                <w:color w:val="0F243E"/>
                <w:sz w:val="14"/>
                <w:szCs w:val="14"/>
              </w:rPr>
            </w:pPr>
            <w:r w:rsidRPr="00BB53D9">
              <w:rPr>
                <w:b/>
                <w:color w:val="0F243E"/>
                <w:sz w:val="14"/>
                <w:szCs w:val="14"/>
              </w:rPr>
              <w:t>2012</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GIU. </w:t>
            </w:r>
          </w:p>
          <w:p w:rsidR="00C11096" w:rsidRPr="00BB53D9" w:rsidRDefault="00C11096" w:rsidP="0004231B">
            <w:pPr>
              <w:jc w:val="center"/>
              <w:rPr>
                <w:b/>
                <w:color w:val="0F243E"/>
                <w:sz w:val="14"/>
                <w:szCs w:val="14"/>
              </w:rPr>
            </w:pPr>
            <w:r w:rsidRPr="00BB53D9">
              <w:rPr>
                <w:b/>
                <w:color w:val="0F243E"/>
                <w:sz w:val="14"/>
                <w:szCs w:val="14"/>
              </w:rPr>
              <w:t>2012</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LUG. </w:t>
            </w:r>
          </w:p>
          <w:p w:rsidR="00C11096" w:rsidRPr="00BB53D9" w:rsidRDefault="00C11096" w:rsidP="0004231B">
            <w:pPr>
              <w:jc w:val="center"/>
              <w:rPr>
                <w:b/>
                <w:color w:val="0F243E"/>
                <w:sz w:val="14"/>
                <w:szCs w:val="14"/>
              </w:rPr>
            </w:pPr>
            <w:r w:rsidRPr="00BB53D9">
              <w:rPr>
                <w:b/>
                <w:color w:val="0F243E"/>
                <w:sz w:val="14"/>
                <w:szCs w:val="14"/>
              </w:rPr>
              <w:t>2012</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AGO. </w:t>
            </w:r>
          </w:p>
          <w:p w:rsidR="00C11096" w:rsidRPr="00BB53D9" w:rsidRDefault="00C11096" w:rsidP="0004231B">
            <w:pPr>
              <w:jc w:val="center"/>
              <w:rPr>
                <w:b/>
                <w:color w:val="0F243E"/>
                <w:sz w:val="14"/>
                <w:szCs w:val="14"/>
              </w:rPr>
            </w:pPr>
            <w:r w:rsidRPr="00BB53D9">
              <w:rPr>
                <w:b/>
                <w:color w:val="0F243E"/>
                <w:sz w:val="14"/>
                <w:szCs w:val="14"/>
              </w:rPr>
              <w:t>2012</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SET. </w:t>
            </w:r>
          </w:p>
          <w:p w:rsidR="00C11096" w:rsidRPr="00BB53D9" w:rsidRDefault="00C11096" w:rsidP="0004231B">
            <w:pPr>
              <w:jc w:val="center"/>
              <w:rPr>
                <w:b/>
                <w:color w:val="0F243E"/>
                <w:sz w:val="14"/>
                <w:szCs w:val="14"/>
              </w:rPr>
            </w:pPr>
            <w:r w:rsidRPr="00BB53D9">
              <w:rPr>
                <w:b/>
                <w:color w:val="0F243E"/>
                <w:sz w:val="14"/>
                <w:szCs w:val="14"/>
              </w:rPr>
              <w:t>2012</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OTT. </w:t>
            </w:r>
          </w:p>
          <w:p w:rsidR="00C11096" w:rsidRPr="00BB53D9" w:rsidRDefault="00C11096" w:rsidP="0004231B">
            <w:pPr>
              <w:jc w:val="center"/>
              <w:rPr>
                <w:b/>
                <w:color w:val="0F243E"/>
                <w:sz w:val="14"/>
                <w:szCs w:val="14"/>
              </w:rPr>
            </w:pPr>
            <w:r w:rsidRPr="00BB53D9">
              <w:rPr>
                <w:b/>
                <w:color w:val="0F243E"/>
                <w:sz w:val="14"/>
                <w:szCs w:val="14"/>
              </w:rPr>
              <w:t>2012</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NOV. </w:t>
            </w:r>
          </w:p>
          <w:p w:rsidR="00C11096" w:rsidRPr="00BB53D9" w:rsidRDefault="00C11096" w:rsidP="0004231B">
            <w:pPr>
              <w:jc w:val="center"/>
              <w:rPr>
                <w:b/>
                <w:color w:val="0F243E"/>
                <w:sz w:val="14"/>
                <w:szCs w:val="14"/>
              </w:rPr>
            </w:pPr>
            <w:r w:rsidRPr="00BB53D9">
              <w:rPr>
                <w:b/>
                <w:color w:val="0F243E"/>
                <w:sz w:val="14"/>
                <w:szCs w:val="14"/>
              </w:rPr>
              <w:t>2012</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DIC. </w:t>
            </w:r>
          </w:p>
          <w:p w:rsidR="00C11096" w:rsidRPr="00BB53D9" w:rsidRDefault="00C11096" w:rsidP="0004231B">
            <w:pPr>
              <w:jc w:val="center"/>
              <w:rPr>
                <w:b/>
                <w:color w:val="0F243E"/>
                <w:sz w:val="14"/>
                <w:szCs w:val="14"/>
              </w:rPr>
            </w:pPr>
            <w:r w:rsidRPr="00BB53D9">
              <w:rPr>
                <w:b/>
                <w:color w:val="0F243E"/>
                <w:sz w:val="14"/>
                <w:szCs w:val="14"/>
              </w:rPr>
              <w:t>2012</w:t>
            </w:r>
          </w:p>
        </w:tc>
        <w:tc>
          <w:tcPr>
            <w:tcW w:w="2304" w:type="dxa"/>
            <w:shd w:val="clear" w:color="auto" w:fill="FFFF99"/>
          </w:tcPr>
          <w:p w:rsidR="00C11096" w:rsidRPr="00BB53D9" w:rsidRDefault="00C11096" w:rsidP="0004231B">
            <w:pPr>
              <w:jc w:val="center"/>
              <w:rPr>
                <w:b/>
                <w:color w:val="0F243E"/>
                <w:sz w:val="18"/>
                <w:szCs w:val="18"/>
              </w:rPr>
            </w:pPr>
            <w:r w:rsidRPr="00BB53D9">
              <w:rPr>
                <w:b/>
                <w:color w:val="0F243E"/>
                <w:sz w:val="18"/>
                <w:szCs w:val="18"/>
              </w:rPr>
              <w:t>ANNO 2012</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 xml:space="preserve">Totale CIG </w:t>
            </w:r>
          </w:p>
        </w:tc>
        <w:tc>
          <w:tcPr>
            <w:tcW w:w="1027"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63.503.443</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84.565.800</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101.936.428</w:t>
            </w:r>
          </w:p>
        </w:tc>
        <w:tc>
          <w:tcPr>
            <w:tcW w:w="935" w:type="dxa"/>
            <w:shd w:val="clear" w:color="auto" w:fill="FFFFFF"/>
            <w:vAlign w:val="center"/>
          </w:tcPr>
          <w:p w:rsidR="00C11096" w:rsidRPr="007D23F1" w:rsidRDefault="00C11096" w:rsidP="007848C5">
            <w:pPr>
              <w:jc w:val="right"/>
              <w:rPr>
                <w:b/>
                <w:bCs/>
                <w:color w:val="002060"/>
                <w:sz w:val="14"/>
                <w:szCs w:val="14"/>
              </w:rPr>
            </w:pPr>
            <w:r w:rsidRPr="007D23F1">
              <w:rPr>
                <w:b/>
                <w:color w:val="002060"/>
                <w:sz w:val="14"/>
                <w:szCs w:val="14"/>
              </w:rPr>
              <w:t>86.935.987</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106.350.042</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97.754.721</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119.678.687</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69.117.330</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87.914.970</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103.930.848</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109.377.865</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88.084.859</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1.119.150.980</w:t>
            </w:r>
          </w:p>
        </w:tc>
      </w:tr>
      <w:tr w:rsidR="00C11096" w:rsidRPr="00BB53D9" w:rsidTr="00341A6D">
        <w:trPr>
          <w:jc w:val="center"/>
        </w:trPr>
        <w:tc>
          <w:tcPr>
            <w:tcW w:w="1496" w:type="dxa"/>
            <w:shd w:val="clear" w:color="auto" w:fill="FFFFFF"/>
            <w:vAlign w:val="center"/>
          </w:tcPr>
          <w:p w:rsidR="00C11096" w:rsidRPr="00BB53D9" w:rsidRDefault="00C11096" w:rsidP="0004231B">
            <w:pPr>
              <w:rPr>
                <w:b/>
                <w:bCs/>
                <w:color w:val="0F243E"/>
                <w:sz w:val="14"/>
                <w:szCs w:val="14"/>
              </w:rPr>
            </w:pPr>
            <w:r w:rsidRPr="00BB53D9">
              <w:rPr>
                <w:b/>
                <w:bCs/>
                <w:color w:val="0F243E"/>
                <w:sz w:val="14"/>
                <w:szCs w:val="14"/>
              </w:rPr>
              <w:t>CIG Ordinaria</w:t>
            </w:r>
          </w:p>
        </w:tc>
        <w:tc>
          <w:tcPr>
            <w:tcW w:w="1027"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21.297.648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25.599.577</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28.683.824</w:t>
            </w:r>
          </w:p>
        </w:tc>
        <w:tc>
          <w:tcPr>
            <w:tcW w:w="935" w:type="dxa"/>
            <w:shd w:val="clear" w:color="auto" w:fill="FFFFFF"/>
            <w:vAlign w:val="center"/>
          </w:tcPr>
          <w:p w:rsidR="00C11096" w:rsidRPr="007D23F1" w:rsidRDefault="00C11096" w:rsidP="007848C5">
            <w:pPr>
              <w:jc w:val="right"/>
              <w:rPr>
                <w:bCs/>
                <w:color w:val="002060"/>
                <w:sz w:val="14"/>
                <w:szCs w:val="14"/>
              </w:rPr>
            </w:pPr>
            <w:r w:rsidRPr="007D23F1">
              <w:rPr>
                <w:color w:val="002060"/>
                <w:sz w:val="14"/>
                <w:szCs w:val="14"/>
              </w:rPr>
              <w:t>27.215.228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34.624.696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31.505.326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35.374.880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11.062.046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33.685.498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31.719.033</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33.244.207</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26.182.862</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340.194.825</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CIG Straordinaria</w:t>
            </w:r>
          </w:p>
        </w:tc>
        <w:tc>
          <w:tcPr>
            <w:tcW w:w="1027"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26.280.023</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25.315.960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33.879.528</w:t>
            </w:r>
          </w:p>
        </w:tc>
        <w:tc>
          <w:tcPr>
            <w:tcW w:w="935" w:type="dxa"/>
            <w:shd w:val="clear" w:color="auto" w:fill="FFFFFF"/>
            <w:vAlign w:val="center"/>
          </w:tcPr>
          <w:p w:rsidR="00C11096" w:rsidRPr="007D23F1" w:rsidRDefault="00C11096" w:rsidP="007848C5">
            <w:pPr>
              <w:jc w:val="right"/>
              <w:rPr>
                <w:bCs/>
                <w:color w:val="002060"/>
                <w:sz w:val="14"/>
                <w:szCs w:val="14"/>
              </w:rPr>
            </w:pPr>
            <w:r w:rsidRPr="007D23F1">
              <w:rPr>
                <w:color w:val="002060"/>
                <w:sz w:val="14"/>
                <w:szCs w:val="14"/>
              </w:rPr>
              <w:t>30.249.115</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36.415.299</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37.853.411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39.311.704</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25.652.384</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25.087.281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40.529.921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46.316.891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34.727.720</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401.619.237</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CIG Deroga</w:t>
            </w:r>
          </w:p>
        </w:tc>
        <w:tc>
          <w:tcPr>
            <w:tcW w:w="1027"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15.925.772</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33.650.263</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39.373.076</w:t>
            </w:r>
          </w:p>
        </w:tc>
        <w:tc>
          <w:tcPr>
            <w:tcW w:w="935" w:type="dxa"/>
            <w:shd w:val="clear" w:color="auto" w:fill="FFFFFF"/>
            <w:vAlign w:val="center"/>
          </w:tcPr>
          <w:p w:rsidR="00C11096" w:rsidRPr="007D23F1" w:rsidRDefault="00C11096" w:rsidP="007848C5">
            <w:pPr>
              <w:jc w:val="right"/>
              <w:rPr>
                <w:bCs/>
                <w:color w:val="002060"/>
                <w:sz w:val="14"/>
                <w:szCs w:val="14"/>
              </w:rPr>
            </w:pPr>
            <w:r w:rsidRPr="007D23F1">
              <w:rPr>
                <w:color w:val="002060"/>
                <w:sz w:val="14"/>
                <w:szCs w:val="14"/>
              </w:rPr>
              <w:t>29.471.644</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35.310.047</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28.395.984</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44.992.103</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32.402.900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29.142.191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31.681.894</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29.816.767</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27.174.277</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377.336.918</w:t>
            </w:r>
          </w:p>
        </w:tc>
      </w:tr>
      <w:tr w:rsidR="00C11096" w:rsidRPr="00BB53D9" w:rsidTr="00341A6D">
        <w:trPr>
          <w:jc w:val="center"/>
        </w:trPr>
        <w:tc>
          <w:tcPr>
            <w:tcW w:w="1496" w:type="dxa"/>
            <w:shd w:val="clear" w:color="auto" w:fill="FFFF99"/>
            <w:vAlign w:val="center"/>
          </w:tcPr>
          <w:p w:rsidR="00C11096" w:rsidRPr="00BB53D9" w:rsidRDefault="00C11096" w:rsidP="0004231B">
            <w:pPr>
              <w:rPr>
                <w:b/>
                <w:color w:val="0F243E"/>
                <w:sz w:val="14"/>
                <w:szCs w:val="14"/>
              </w:rPr>
            </w:pPr>
            <w:r w:rsidRPr="00BB53D9">
              <w:rPr>
                <w:b/>
                <w:color w:val="0F243E"/>
                <w:sz w:val="14"/>
                <w:szCs w:val="14"/>
              </w:rPr>
              <w:t>GESTIONI</w:t>
            </w:r>
          </w:p>
        </w:tc>
        <w:tc>
          <w:tcPr>
            <w:tcW w:w="1027"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GEN. </w:t>
            </w:r>
          </w:p>
          <w:p w:rsidR="00C11096" w:rsidRPr="00BB53D9" w:rsidRDefault="00C11096" w:rsidP="0004231B">
            <w:pPr>
              <w:jc w:val="center"/>
              <w:rPr>
                <w:b/>
                <w:color w:val="0F243E"/>
                <w:sz w:val="14"/>
                <w:szCs w:val="14"/>
              </w:rPr>
            </w:pPr>
            <w:r w:rsidRPr="00BB53D9">
              <w:rPr>
                <w:b/>
                <w:color w:val="0F243E"/>
                <w:sz w:val="14"/>
                <w:szCs w:val="14"/>
              </w:rPr>
              <w:t>2013</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FEB. </w:t>
            </w:r>
          </w:p>
          <w:p w:rsidR="00C11096" w:rsidRPr="00BB53D9" w:rsidRDefault="00C11096" w:rsidP="0004231B">
            <w:pPr>
              <w:jc w:val="center"/>
              <w:rPr>
                <w:b/>
                <w:color w:val="0F243E"/>
                <w:sz w:val="14"/>
                <w:szCs w:val="14"/>
              </w:rPr>
            </w:pPr>
            <w:r w:rsidRPr="00BB53D9">
              <w:rPr>
                <w:b/>
                <w:color w:val="0F243E"/>
                <w:sz w:val="14"/>
                <w:szCs w:val="14"/>
              </w:rPr>
              <w:t>2013</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MAR. </w:t>
            </w:r>
          </w:p>
          <w:p w:rsidR="00C11096" w:rsidRPr="00BB53D9" w:rsidRDefault="00C11096" w:rsidP="0004231B">
            <w:pPr>
              <w:jc w:val="center"/>
              <w:rPr>
                <w:b/>
                <w:color w:val="0F243E"/>
                <w:sz w:val="14"/>
                <w:szCs w:val="14"/>
              </w:rPr>
            </w:pPr>
            <w:r w:rsidRPr="00BB53D9">
              <w:rPr>
                <w:b/>
                <w:color w:val="0F243E"/>
                <w:sz w:val="14"/>
                <w:szCs w:val="14"/>
              </w:rPr>
              <w:t>2013</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APR. </w:t>
            </w:r>
          </w:p>
          <w:p w:rsidR="00C11096" w:rsidRPr="00BB53D9" w:rsidRDefault="00C11096" w:rsidP="0004231B">
            <w:pPr>
              <w:jc w:val="center"/>
              <w:rPr>
                <w:b/>
                <w:color w:val="0F243E"/>
                <w:sz w:val="14"/>
                <w:szCs w:val="14"/>
              </w:rPr>
            </w:pPr>
            <w:r w:rsidRPr="00BB53D9">
              <w:rPr>
                <w:b/>
                <w:color w:val="0F243E"/>
                <w:sz w:val="14"/>
                <w:szCs w:val="14"/>
              </w:rPr>
              <w:t>2013</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MAG. </w:t>
            </w:r>
          </w:p>
          <w:p w:rsidR="00C11096" w:rsidRPr="00BB53D9" w:rsidRDefault="00C11096" w:rsidP="0004231B">
            <w:pPr>
              <w:jc w:val="center"/>
              <w:rPr>
                <w:b/>
                <w:color w:val="0F243E"/>
                <w:sz w:val="14"/>
                <w:szCs w:val="14"/>
              </w:rPr>
            </w:pPr>
            <w:r w:rsidRPr="00BB53D9">
              <w:rPr>
                <w:b/>
                <w:color w:val="0F243E"/>
                <w:sz w:val="14"/>
                <w:szCs w:val="14"/>
              </w:rPr>
              <w:t>2013</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GIU. </w:t>
            </w:r>
          </w:p>
          <w:p w:rsidR="00C11096" w:rsidRPr="00BB53D9" w:rsidRDefault="00C11096" w:rsidP="0004231B">
            <w:pPr>
              <w:jc w:val="center"/>
              <w:rPr>
                <w:b/>
                <w:color w:val="0F243E"/>
                <w:sz w:val="14"/>
                <w:szCs w:val="14"/>
              </w:rPr>
            </w:pPr>
            <w:r w:rsidRPr="00BB53D9">
              <w:rPr>
                <w:b/>
                <w:color w:val="0F243E"/>
                <w:sz w:val="14"/>
                <w:szCs w:val="14"/>
              </w:rPr>
              <w:t>2013</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LUG. </w:t>
            </w:r>
          </w:p>
          <w:p w:rsidR="00C11096" w:rsidRPr="00BB53D9" w:rsidRDefault="00C11096" w:rsidP="0004231B">
            <w:pPr>
              <w:jc w:val="center"/>
              <w:rPr>
                <w:b/>
                <w:color w:val="0F243E"/>
                <w:sz w:val="14"/>
                <w:szCs w:val="14"/>
              </w:rPr>
            </w:pPr>
            <w:r w:rsidRPr="00BB53D9">
              <w:rPr>
                <w:b/>
                <w:color w:val="0F243E"/>
                <w:sz w:val="14"/>
                <w:szCs w:val="14"/>
              </w:rPr>
              <w:t>2013</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AGO. </w:t>
            </w:r>
          </w:p>
          <w:p w:rsidR="00C11096" w:rsidRPr="00BB53D9" w:rsidRDefault="00C11096" w:rsidP="0004231B">
            <w:pPr>
              <w:jc w:val="center"/>
              <w:rPr>
                <w:b/>
                <w:color w:val="0F243E"/>
                <w:sz w:val="14"/>
                <w:szCs w:val="14"/>
              </w:rPr>
            </w:pPr>
            <w:r w:rsidRPr="00BB53D9">
              <w:rPr>
                <w:b/>
                <w:color w:val="0F243E"/>
                <w:sz w:val="14"/>
                <w:szCs w:val="14"/>
              </w:rPr>
              <w:t>2013</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SET. </w:t>
            </w:r>
          </w:p>
          <w:p w:rsidR="00C11096" w:rsidRPr="00BB53D9" w:rsidRDefault="00C11096" w:rsidP="0004231B">
            <w:pPr>
              <w:jc w:val="center"/>
              <w:rPr>
                <w:b/>
                <w:color w:val="0F243E"/>
                <w:sz w:val="14"/>
                <w:szCs w:val="14"/>
              </w:rPr>
            </w:pPr>
            <w:r w:rsidRPr="00BB53D9">
              <w:rPr>
                <w:b/>
                <w:color w:val="0F243E"/>
                <w:sz w:val="14"/>
                <w:szCs w:val="14"/>
              </w:rPr>
              <w:t>2013</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OTT. </w:t>
            </w:r>
          </w:p>
          <w:p w:rsidR="00C11096" w:rsidRPr="00BB53D9" w:rsidRDefault="00C11096" w:rsidP="0004231B">
            <w:pPr>
              <w:jc w:val="center"/>
              <w:rPr>
                <w:b/>
                <w:color w:val="0F243E"/>
                <w:sz w:val="14"/>
                <w:szCs w:val="14"/>
              </w:rPr>
            </w:pPr>
            <w:r w:rsidRPr="00BB53D9">
              <w:rPr>
                <w:b/>
                <w:color w:val="0F243E"/>
                <w:sz w:val="14"/>
                <w:szCs w:val="14"/>
              </w:rPr>
              <w:t>2013</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NOV. </w:t>
            </w:r>
          </w:p>
          <w:p w:rsidR="00C11096" w:rsidRPr="00BB53D9" w:rsidRDefault="00C11096" w:rsidP="0004231B">
            <w:pPr>
              <w:jc w:val="center"/>
              <w:rPr>
                <w:b/>
                <w:color w:val="0F243E"/>
                <w:sz w:val="14"/>
                <w:szCs w:val="14"/>
              </w:rPr>
            </w:pPr>
            <w:r w:rsidRPr="00BB53D9">
              <w:rPr>
                <w:b/>
                <w:color w:val="0F243E"/>
                <w:sz w:val="14"/>
                <w:szCs w:val="14"/>
              </w:rPr>
              <w:t>2013</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DIC. </w:t>
            </w:r>
          </w:p>
          <w:p w:rsidR="00C11096" w:rsidRPr="00BB53D9" w:rsidRDefault="00C11096" w:rsidP="0004231B">
            <w:pPr>
              <w:jc w:val="center"/>
              <w:rPr>
                <w:b/>
                <w:color w:val="0F243E"/>
                <w:sz w:val="14"/>
                <w:szCs w:val="14"/>
              </w:rPr>
            </w:pPr>
            <w:r w:rsidRPr="00BB53D9">
              <w:rPr>
                <w:b/>
                <w:color w:val="0F243E"/>
                <w:sz w:val="14"/>
                <w:szCs w:val="14"/>
              </w:rPr>
              <w:t>2013</w:t>
            </w:r>
          </w:p>
        </w:tc>
        <w:tc>
          <w:tcPr>
            <w:tcW w:w="2304" w:type="dxa"/>
            <w:shd w:val="clear" w:color="auto" w:fill="FFFF99"/>
          </w:tcPr>
          <w:p w:rsidR="00C11096" w:rsidRPr="00BB53D9" w:rsidRDefault="00C11096" w:rsidP="0004231B">
            <w:pPr>
              <w:jc w:val="center"/>
              <w:rPr>
                <w:b/>
                <w:color w:val="0F243E"/>
                <w:sz w:val="18"/>
                <w:szCs w:val="18"/>
              </w:rPr>
            </w:pPr>
            <w:r w:rsidRPr="00BB53D9">
              <w:rPr>
                <w:b/>
                <w:color w:val="0F243E"/>
                <w:sz w:val="18"/>
                <w:szCs w:val="18"/>
              </w:rPr>
              <w:t>ANNO 2013</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 xml:space="preserve">Totale CIG </w:t>
            </w:r>
          </w:p>
        </w:tc>
        <w:tc>
          <w:tcPr>
            <w:tcW w:w="1027"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91.230.966</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86.963.079</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106.565.826</w:t>
            </w:r>
          </w:p>
        </w:tc>
        <w:tc>
          <w:tcPr>
            <w:tcW w:w="935" w:type="dxa"/>
            <w:shd w:val="clear" w:color="auto" w:fill="FFFFFF"/>
            <w:vAlign w:val="center"/>
          </w:tcPr>
          <w:p w:rsidR="00C11096" w:rsidRPr="007D23F1" w:rsidRDefault="00C11096" w:rsidP="007848C5">
            <w:pPr>
              <w:jc w:val="right"/>
              <w:rPr>
                <w:b/>
                <w:bCs/>
                <w:color w:val="002060"/>
                <w:sz w:val="14"/>
                <w:szCs w:val="14"/>
              </w:rPr>
            </w:pPr>
            <w:r w:rsidRPr="007D23F1">
              <w:rPr>
                <w:b/>
                <w:color w:val="002060"/>
                <w:sz w:val="14"/>
                <w:szCs w:val="14"/>
              </w:rPr>
              <w:t>106.597.472</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100.355.880</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98.411.506</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106.063.051</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84.815.356</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91.845.400</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99.081.307</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116.333.796</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94.093.599</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1.182.357.238</w:t>
            </w:r>
          </w:p>
        </w:tc>
      </w:tr>
      <w:tr w:rsidR="00C11096" w:rsidRPr="00BB53D9" w:rsidTr="00341A6D">
        <w:trPr>
          <w:jc w:val="center"/>
        </w:trPr>
        <w:tc>
          <w:tcPr>
            <w:tcW w:w="1496" w:type="dxa"/>
            <w:shd w:val="clear" w:color="auto" w:fill="FFFFFF"/>
            <w:vAlign w:val="center"/>
          </w:tcPr>
          <w:p w:rsidR="00C11096" w:rsidRPr="00BB53D9" w:rsidRDefault="00C11096" w:rsidP="0004231B">
            <w:pPr>
              <w:rPr>
                <w:b/>
                <w:bCs/>
                <w:color w:val="0F243E"/>
                <w:sz w:val="14"/>
                <w:szCs w:val="14"/>
              </w:rPr>
            </w:pPr>
            <w:r w:rsidRPr="00BB53D9">
              <w:rPr>
                <w:b/>
                <w:bCs/>
                <w:color w:val="0F243E"/>
                <w:sz w:val="14"/>
                <w:szCs w:val="14"/>
              </w:rPr>
              <w:t>CIG Ordinaria</w:t>
            </w:r>
          </w:p>
        </w:tc>
        <w:tc>
          <w:tcPr>
            <w:tcW w:w="1027"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31.186.609</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32.593.906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34.614.956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36.238.258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35.733.440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28.101.966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32.819.049</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8.841.278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32.135.189</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33.714.065</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26.643.900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23.588.971</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356.211.587</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CIG Straordinaria</w:t>
            </w:r>
          </w:p>
        </w:tc>
        <w:tc>
          <w:tcPr>
            <w:tcW w:w="1027"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43.399.514</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39.832.255</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45.642.206</w:t>
            </w:r>
          </w:p>
        </w:tc>
        <w:tc>
          <w:tcPr>
            <w:tcW w:w="935" w:type="dxa"/>
            <w:shd w:val="clear" w:color="auto" w:fill="FFFFFF"/>
            <w:vAlign w:val="center"/>
          </w:tcPr>
          <w:p w:rsidR="00C11096" w:rsidRPr="007D23F1" w:rsidRDefault="00C11096" w:rsidP="007848C5">
            <w:pPr>
              <w:jc w:val="right"/>
              <w:rPr>
                <w:bCs/>
                <w:color w:val="002060"/>
                <w:sz w:val="14"/>
                <w:szCs w:val="14"/>
              </w:rPr>
            </w:pPr>
            <w:r w:rsidRPr="007D23F1">
              <w:rPr>
                <w:color w:val="002060"/>
                <w:sz w:val="14"/>
                <w:szCs w:val="14"/>
              </w:rPr>
              <w:t>36.276.978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47.421.423</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43.627.641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42.680.262</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31.777.342</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41.023.761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51.496.050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57.682.106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46.259.745</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527.119.283</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CIG Deroga</w:t>
            </w:r>
          </w:p>
        </w:tc>
        <w:tc>
          <w:tcPr>
            <w:tcW w:w="1027"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16.644.843</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14.536.918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26.308.664</w:t>
            </w:r>
          </w:p>
        </w:tc>
        <w:tc>
          <w:tcPr>
            <w:tcW w:w="935" w:type="dxa"/>
            <w:shd w:val="clear" w:color="auto" w:fill="FFFFFF"/>
            <w:vAlign w:val="center"/>
          </w:tcPr>
          <w:p w:rsidR="00C11096" w:rsidRPr="007D23F1" w:rsidRDefault="00C11096" w:rsidP="007848C5">
            <w:pPr>
              <w:jc w:val="right"/>
              <w:rPr>
                <w:bCs/>
                <w:color w:val="002060"/>
                <w:sz w:val="14"/>
                <w:szCs w:val="14"/>
              </w:rPr>
            </w:pPr>
            <w:r w:rsidRPr="007D23F1">
              <w:rPr>
                <w:color w:val="002060"/>
                <w:sz w:val="14"/>
                <w:szCs w:val="14"/>
              </w:rPr>
              <w:t>34.082.236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17.201.017</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26.681.899</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30.563.740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44.196.736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18.686.450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13.871.192</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32.007.790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24.244.883</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299.026.368</w:t>
            </w:r>
          </w:p>
        </w:tc>
      </w:tr>
      <w:tr w:rsidR="00C11096" w:rsidRPr="00BB53D9" w:rsidTr="00341A6D">
        <w:trPr>
          <w:jc w:val="center"/>
        </w:trPr>
        <w:tc>
          <w:tcPr>
            <w:tcW w:w="1496" w:type="dxa"/>
            <w:shd w:val="clear" w:color="auto" w:fill="FFFF99"/>
            <w:vAlign w:val="center"/>
          </w:tcPr>
          <w:p w:rsidR="00C11096" w:rsidRPr="00BB53D9" w:rsidRDefault="00C11096" w:rsidP="0004231B">
            <w:pPr>
              <w:rPr>
                <w:b/>
                <w:color w:val="0F243E"/>
                <w:sz w:val="14"/>
                <w:szCs w:val="14"/>
              </w:rPr>
            </w:pPr>
            <w:r w:rsidRPr="00BB53D9">
              <w:rPr>
                <w:b/>
                <w:color w:val="0F243E"/>
                <w:sz w:val="14"/>
                <w:szCs w:val="14"/>
              </w:rPr>
              <w:t>GESTIONI</w:t>
            </w:r>
          </w:p>
        </w:tc>
        <w:tc>
          <w:tcPr>
            <w:tcW w:w="1027"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GEN. </w:t>
            </w:r>
          </w:p>
          <w:p w:rsidR="00C11096" w:rsidRPr="00BB53D9" w:rsidRDefault="00C11096" w:rsidP="0004231B">
            <w:pPr>
              <w:jc w:val="center"/>
              <w:rPr>
                <w:b/>
                <w:color w:val="0F243E"/>
                <w:sz w:val="14"/>
                <w:szCs w:val="14"/>
              </w:rPr>
            </w:pPr>
            <w:r w:rsidRPr="00BB53D9">
              <w:rPr>
                <w:b/>
                <w:color w:val="0F243E"/>
                <w:sz w:val="14"/>
                <w:szCs w:val="14"/>
              </w:rPr>
              <w:t>2014</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FEB. </w:t>
            </w:r>
          </w:p>
          <w:p w:rsidR="00C11096" w:rsidRPr="00BB53D9" w:rsidRDefault="00C11096" w:rsidP="0004231B">
            <w:pPr>
              <w:jc w:val="center"/>
              <w:rPr>
                <w:b/>
                <w:color w:val="0F243E"/>
                <w:sz w:val="14"/>
                <w:szCs w:val="14"/>
              </w:rPr>
            </w:pPr>
            <w:r w:rsidRPr="00BB53D9">
              <w:rPr>
                <w:b/>
                <w:color w:val="0F243E"/>
                <w:sz w:val="14"/>
                <w:szCs w:val="14"/>
              </w:rPr>
              <w:t>2014</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MAR. </w:t>
            </w:r>
          </w:p>
          <w:p w:rsidR="00C11096" w:rsidRPr="00BB53D9" w:rsidRDefault="00C11096" w:rsidP="0004231B">
            <w:pPr>
              <w:jc w:val="center"/>
              <w:rPr>
                <w:b/>
                <w:color w:val="0F243E"/>
                <w:sz w:val="14"/>
                <w:szCs w:val="14"/>
              </w:rPr>
            </w:pPr>
            <w:r w:rsidRPr="00BB53D9">
              <w:rPr>
                <w:b/>
                <w:color w:val="0F243E"/>
                <w:sz w:val="14"/>
                <w:szCs w:val="14"/>
              </w:rPr>
              <w:t>2014</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APR. </w:t>
            </w:r>
          </w:p>
          <w:p w:rsidR="00C11096" w:rsidRPr="00BB53D9" w:rsidRDefault="00C11096" w:rsidP="0004231B">
            <w:pPr>
              <w:jc w:val="center"/>
              <w:rPr>
                <w:b/>
                <w:color w:val="0F243E"/>
                <w:sz w:val="14"/>
                <w:szCs w:val="14"/>
              </w:rPr>
            </w:pPr>
            <w:r w:rsidRPr="00BB53D9">
              <w:rPr>
                <w:b/>
                <w:color w:val="0F243E"/>
                <w:sz w:val="14"/>
                <w:szCs w:val="14"/>
              </w:rPr>
              <w:t>2014</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MAG. </w:t>
            </w:r>
          </w:p>
          <w:p w:rsidR="00C11096" w:rsidRPr="00BB53D9" w:rsidRDefault="00C11096" w:rsidP="0004231B">
            <w:pPr>
              <w:jc w:val="center"/>
              <w:rPr>
                <w:b/>
                <w:color w:val="0F243E"/>
                <w:sz w:val="14"/>
                <w:szCs w:val="14"/>
              </w:rPr>
            </w:pPr>
            <w:r w:rsidRPr="00BB53D9">
              <w:rPr>
                <w:b/>
                <w:color w:val="0F243E"/>
                <w:sz w:val="14"/>
                <w:szCs w:val="14"/>
              </w:rPr>
              <w:t>2014</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GIU. </w:t>
            </w:r>
          </w:p>
          <w:p w:rsidR="00C11096" w:rsidRPr="00BB53D9" w:rsidRDefault="00C11096" w:rsidP="0004231B">
            <w:pPr>
              <w:jc w:val="center"/>
              <w:rPr>
                <w:b/>
                <w:color w:val="0F243E"/>
                <w:sz w:val="14"/>
                <w:szCs w:val="14"/>
              </w:rPr>
            </w:pPr>
            <w:r w:rsidRPr="00BB53D9">
              <w:rPr>
                <w:b/>
                <w:color w:val="0F243E"/>
                <w:sz w:val="14"/>
                <w:szCs w:val="14"/>
              </w:rPr>
              <w:t>2014</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LUG. </w:t>
            </w:r>
          </w:p>
          <w:p w:rsidR="00C11096" w:rsidRPr="00BB53D9" w:rsidRDefault="00C11096" w:rsidP="0004231B">
            <w:pPr>
              <w:jc w:val="center"/>
              <w:rPr>
                <w:b/>
                <w:color w:val="0F243E"/>
                <w:sz w:val="14"/>
                <w:szCs w:val="14"/>
              </w:rPr>
            </w:pPr>
            <w:r w:rsidRPr="00BB53D9">
              <w:rPr>
                <w:b/>
                <w:color w:val="0F243E"/>
                <w:sz w:val="14"/>
                <w:szCs w:val="14"/>
              </w:rPr>
              <w:t>2014</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AGO. </w:t>
            </w:r>
          </w:p>
          <w:p w:rsidR="00C11096" w:rsidRPr="00BB53D9" w:rsidRDefault="00C11096" w:rsidP="0004231B">
            <w:pPr>
              <w:jc w:val="center"/>
              <w:rPr>
                <w:b/>
                <w:color w:val="0F243E"/>
                <w:sz w:val="14"/>
                <w:szCs w:val="14"/>
              </w:rPr>
            </w:pPr>
            <w:r w:rsidRPr="00BB53D9">
              <w:rPr>
                <w:b/>
                <w:color w:val="0F243E"/>
                <w:sz w:val="14"/>
                <w:szCs w:val="14"/>
              </w:rPr>
              <w:t>2014</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SET. </w:t>
            </w:r>
          </w:p>
          <w:p w:rsidR="00C11096" w:rsidRPr="00BB53D9" w:rsidRDefault="00C11096" w:rsidP="0004231B">
            <w:pPr>
              <w:jc w:val="center"/>
              <w:rPr>
                <w:b/>
                <w:color w:val="0F243E"/>
                <w:sz w:val="14"/>
                <w:szCs w:val="14"/>
              </w:rPr>
            </w:pPr>
            <w:r w:rsidRPr="00BB53D9">
              <w:rPr>
                <w:b/>
                <w:color w:val="0F243E"/>
                <w:sz w:val="14"/>
                <w:szCs w:val="14"/>
              </w:rPr>
              <w:t>2014</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OTT. </w:t>
            </w:r>
          </w:p>
          <w:p w:rsidR="00C11096" w:rsidRPr="00BB53D9" w:rsidRDefault="00C11096" w:rsidP="0004231B">
            <w:pPr>
              <w:jc w:val="center"/>
              <w:rPr>
                <w:b/>
                <w:color w:val="0F243E"/>
                <w:sz w:val="14"/>
                <w:szCs w:val="14"/>
              </w:rPr>
            </w:pPr>
            <w:r w:rsidRPr="00BB53D9">
              <w:rPr>
                <w:b/>
                <w:color w:val="0F243E"/>
                <w:sz w:val="14"/>
                <w:szCs w:val="14"/>
              </w:rPr>
              <w:t>2014</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NOV. </w:t>
            </w:r>
          </w:p>
          <w:p w:rsidR="00C11096" w:rsidRPr="00BB53D9" w:rsidRDefault="00C11096" w:rsidP="0004231B">
            <w:pPr>
              <w:jc w:val="center"/>
              <w:rPr>
                <w:b/>
                <w:color w:val="0F243E"/>
                <w:sz w:val="14"/>
                <w:szCs w:val="14"/>
              </w:rPr>
            </w:pPr>
            <w:r w:rsidRPr="00BB53D9">
              <w:rPr>
                <w:b/>
                <w:color w:val="0F243E"/>
                <w:sz w:val="14"/>
                <w:szCs w:val="14"/>
              </w:rPr>
              <w:t>2014</w:t>
            </w:r>
          </w:p>
        </w:tc>
        <w:tc>
          <w:tcPr>
            <w:tcW w:w="935" w:type="dxa"/>
            <w:shd w:val="clear" w:color="auto" w:fill="FFFF99"/>
            <w:vAlign w:val="center"/>
          </w:tcPr>
          <w:p w:rsidR="00C11096" w:rsidRPr="00BB53D9" w:rsidRDefault="00C11096" w:rsidP="0004231B">
            <w:pPr>
              <w:jc w:val="center"/>
              <w:rPr>
                <w:b/>
                <w:color w:val="0F243E"/>
                <w:sz w:val="14"/>
                <w:szCs w:val="14"/>
              </w:rPr>
            </w:pPr>
            <w:r w:rsidRPr="00BB53D9">
              <w:rPr>
                <w:b/>
                <w:color w:val="0F243E"/>
                <w:sz w:val="14"/>
                <w:szCs w:val="14"/>
              </w:rPr>
              <w:t xml:space="preserve">DIC. </w:t>
            </w:r>
          </w:p>
          <w:p w:rsidR="00C11096" w:rsidRPr="00BB53D9" w:rsidRDefault="00C11096" w:rsidP="0004231B">
            <w:pPr>
              <w:jc w:val="center"/>
              <w:rPr>
                <w:b/>
                <w:color w:val="0F243E"/>
                <w:sz w:val="14"/>
                <w:szCs w:val="14"/>
              </w:rPr>
            </w:pPr>
            <w:r w:rsidRPr="00BB53D9">
              <w:rPr>
                <w:b/>
                <w:color w:val="0F243E"/>
                <w:sz w:val="14"/>
                <w:szCs w:val="14"/>
              </w:rPr>
              <w:t>2014</w:t>
            </w:r>
          </w:p>
        </w:tc>
        <w:tc>
          <w:tcPr>
            <w:tcW w:w="2304" w:type="dxa"/>
            <w:shd w:val="clear" w:color="auto" w:fill="FFFF99"/>
          </w:tcPr>
          <w:p w:rsidR="00C11096" w:rsidRPr="00BB53D9" w:rsidRDefault="00C11096" w:rsidP="0004231B">
            <w:pPr>
              <w:jc w:val="center"/>
              <w:rPr>
                <w:b/>
                <w:color w:val="0F243E"/>
                <w:sz w:val="14"/>
                <w:szCs w:val="14"/>
              </w:rPr>
            </w:pPr>
            <w:r w:rsidRPr="00BB53D9">
              <w:rPr>
                <w:b/>
                <w:color w:val="0F243E"/>
                <w:sz w:val="18"/>
                <w:szCs w:val="18"/>
              </w:rPr>
              <w:t>ANNO 2014</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 xml:space="preserve">Totale CIG </w:t>
            </w:r>
          </w:p>
        </w:tc>
        <w:tc>
          <w:tcPr>
            <w:tcW w:w="1027"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92.655.097</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92.471.775</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109.690.365</w:t>
            </w:r>
          </w:p>
        </w:tc>
        <w:tc>
          <w:tcPr>
            <w:tcW w:w="935" w:type="dxa"/>
            <w:shd w:val="clear" w:color="auto" w:fill="FFFFFF"/>
            <w:vAlign w:val="center"/>
          </w:tcPr>
          <w:p w:rsidR="00C11096" w:rsidRPr="007D23F1" w:rsidRDefault="00C11096" w:rsidP="007848C5">
            <w:pPr>
              <w:jc w:val="right"/>
              <w:rPr>
                <w:b/>
                <w:bCs/>
                <w:color w:val="002060"/>
                <w:sz w:val="14"/>
                <w:szCs w:val="14"/>
              </w:rPr>
            </w:pPr>
            <w:r w:rsidRPr="007D23F1">
              <w:rPr>
                <w:b/>
                <w:color w:val="002060"/>
                <w:sz w:val="14"/>
                <w:szCs w:val="14"/>
              </w:rPr>
              <w:t>96.731.084</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96.444.193</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74.507.975</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79.530.285</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72.617.144</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104.467.510</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118.224.384</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84.986.324</w:t>
            </w:r>
          </w:p>
        </w:tc>
        <w:tc>
          <w:tcPr>
            <w:tcW w:w="935" w:type="dxa"/>
            <w:shd w:val="clear" w:color="auto" w:fill="FFFFFF"/>
            <w:vAlign w:val="center"/>
          </w:tcPr>
          <w:p w:rsidR="00C11096" w:rsidRPr="007D23F1" w:rsidRDefault="00C11096" w:rsidP="007848C5">
            <w:pPr>
              <w:jc w:val="right"/>
              <w:rPr>
                <w:b/>
                <w:color w:val="002060"/>
                <w:sz w:val="14"/>
                <w:szCs w:val="14"/>
              </w:rPr>
            </w:pPr>
            <w:r w:rsidRPr="007D23F1">
              <w:rPr>
                <w:b/>
                <w:color w:val="002060"/>
                <w:sz w:val="14"/>
                <w:szCs w:val="14"/>
              </w:rPr>
              <w:t>89.440.263</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1.111.766.399</w:t>
            </w:r>
          </w:p>
        </w:tc>
      </w:tr>
      <w:tr w:rsidR="00C11096" w:rsidRPr="00BB53D9" w:rsidTr="00341A6D">
        <w:trPr>
          <w:jc w:val="center"/>
        </w:trPr>
        <w:tc>
          <w:tcPr>
            <w:tcW w:w="1496" w:type="dxa"/>
            <w:shd w:val="clear" w:color="auto" w:fill="FFFFFF"/>
            <w:vAlign w:val="center"/>
          </w:tcPr>
          <w:p w:rsidR="00C11096" w:rsidRPr="00BB53D9" w:rsidRDefault="00C11096" w:rsidP="0004231B">
            <w:pPr>
              <w:rPr>
                <w:b/>
                <w:bCs/>
                <w:color w:val="0F243E"/>
                <w:sz w:val="14"/>
                <w:szCs w:val="14"/>
              </w:rPr>
            </w:pPr>
            <w:r w:rsidRPr="00BB53D9">
              <w:rPr>
                <w:b/>
                <w:bCs/>
                <w:color w:val="0F243E"/>
                <w:sz w:val="14"/>
                <w:szCs w:val="14"/>
              </w:rPr>
              <w:t>CIG Ordinaria</w:t>
            </w:r>
          </w:p>
        </w:tc>
        <w:tc>
          <w:tcPr>
            <w:tcW w:w="1027"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23.930.791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23.564.543</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27.379.825</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22.519.635</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22.187.875</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22.403.552</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20.234.728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5.905.251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21.603.504</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19.975.631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19.714.540</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17.567.931</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246.987.806</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CIG Straordinaria</w:t>
            </w:r>
          </w:p>
        </w:tc>
        <w:tc>
          <w:tcPr>
            <w:tcW w:w="1027"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54.294.302</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45.764.794</w:t>
            </w:r>
          </w:p>
        </w:tc>
        <w:tc>
          <w:tcPr>
            <w:tcW w:w="935" w:type="dxa"/>
            <w:shd w:val="clear" w:color="auto" w:fill="FFFFFF"/>
            <w:vAlign w:val="center"/>
          </w:tcPr>
          <w:p w:rsidR="00C11096" w:rsidRPr="007D23F1" w:rsidRDefault="00C11096" w:rsidP="007848C5">
            <w:pPr>
              <w:jc w:val="right"/>
              <w:rPr>
                <w:bCs/>
                <w:color w:val="002060"/>
                <w:sz w:val="14"/>
                <w:szCs w:val="14"/>
              </w:rPr>
            </w:pPr>
            <w:r w:rsidRPr="007D23F1">
              <w:rPr>
                <w:color w:val="002060"/>
                <w:sz w:val="14"/>
                <w:szCs w:val="14"/>
              </w:rPr>
              <w:t>53.215.798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55.581.983</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62.301.057</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36.489.887</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50.383.751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55.259.721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64.319.661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65.457.719</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42.370.811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38.860.403</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624.299.887</w:t>
            </w:r>
          </w:p>
        </w:tc>
      </w:tr>
      <w:tr w:rsidR="00C11096" w:rsidRPr="00BB53D9" w:rsidTr="00341A6D">
        <w:trPr>
          <w:jc w:val="center"/>
        </w:trPr>
        <w:tc>
          <w:tcPr>
            <w:tcW w:w="1496" w:type="dxa"/>
            <w:shd w:val="clear" w:color="auto" w:fill="FFFFFF"/>
            <w:vAlign w:val="center"/>
          </w:tcPr>
          <w:p w:rsidR="00C11096" w:rsidRPr="00BB53D9" w:rsidRDefault="00C11096" w:rsidP="0004231B">
            <w:pPr>
              <w:rPr>
                <w:b/>
                <w:color w:val="0F243E"/>
                <w:sz w:val="14"/>
                <w:szCs w:val="14"/>
              </w:rPr>
            </w:pPr>
            <w:r w:rsidRPr="00BB53D9">
              <w:rPr>
                <w:b/>
                <w:color w:val="0F243E"/>
                <w:sz w:val="14"/>
                <w:szCs w:val="14"/>
              </w:rPr>
              <w:t>CIG Deroga</w:t>
            </w:r>
          </w:p>
        </w:tc>
        <w:tc>
          <w:tcPr>
            <w:tcW w:w="1027"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14.430.004</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23.142.438</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29.094.742</w:t>
            </w:r>
          </w:p>
        </w:tc>
        <w:tc>
          <w:tcPr>
            <w:tcW w:w="935" w:type="dxa"/>
            <w:shd w:val="clear" w:color="auto" w:fill="FFFFFF"/>
            <w:vAlign w:val="center"/>
          </w:tcPr>
          <w:p w:rsidR="00C11096" w:rsidRPr="007D23F1" w:rsidRDefault="00C11096" w:rsidP="007848C5">
            <w:pPr>
              <w:jc w:val="right"/>
              <w:rPr>
                <w:bCs/>
                <w:color w:val="002060"/>
                <w:sz w:val="14"/>
                <w:szCs w:val="14"/>
              </w:rPr>
            </w:pPr>
            <w:r w:rsidRPr="007D23F1">
              <w:rPr>
                <w:color w:val="002060"/>
                <w:sz w:val="14"/>
                <w:szCs w:val="14"/>
              </w:rPr>
              <w:t>18.629.466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11.955.261</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15.614.536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8.911.806</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11.452.172</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18.544.345</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32.791.034</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22.900.973</w:t>
            </w:r>
          </w:p>
        </w:tc>
        <w:tc>
          <w:tcPr>
            <w:tcW w:w="935" w:type="dxa"/>
            <w:shd w:val="clear" w:color="auto" w:fill="FFFFFF"/>
            <w:vAlign w:val="center"/>
          </w:tcPr>
          <w:p w:rsidR="00C11096" w:rsidRPr="007D23F1" w:rsidRDefault="00C11096" w:rsidP="007848C5">
            <w:pPr>
              <w:jc w:val="right"/>
              <w:rPr>
                <w:color w:val="002060"/>
                <w:sz w:val="14"/>
                <w:szCs w:val="14"/>
              </w:rPr>
            </w:pPr>
            <w:r w:rsidRPr="007D23F1">
              <w:rPr>
                <w:color w:val="002060"/>
                <w:sz w:val="14"/>
                <w:szCs w:val="14"/>
              </w:rPr>
              <w:t>33.011.929</w:t>
            </w:r>
          </w:p>
        </w:tc>
        <w:tc>
          <w:tcPr>
            <w:tcW w:w="2304" w:type="dxa"/>
            <w:shd w:val="clear" w:color="auto" w:fill="FFFFFF"/>
            <w:vAlign w:val="bottom"/>
          </w:tcPr>
          <w:p w:rsidR="00C11096" w:rsidRPr="007D23F1" w:rsidRDefault="00C11096" w:rsidP="007848C5">
            <w:pPr>
              <w:jc w:val="right"/>
              <w:rPr>
                <w:b/>
                <w:color w:val="002060"/>
                <w:sz w:val="14"/>
                <w:szCs w:val="14"/>
              </w:rPr>
            </w:pPr>
            <w:r w:rsidRPr="007D23F1">
              <w:rPr>
                <w:b/>
                <w:color w:val="002060"/>
                <w:sz w:val="14"/>
                <w:szCs w:val="14"/>
              </w:rPr>
              <w:t>240.478.706</w:t>
            </w:r>
          </w:p>
        </w:tc>
      </w:tr>
      <w:tr w:rsidR="00C11096" w:rsidRPr="00BB53D9" w:rsidTr="00341A6D">
        <w:trPr>
          <w:jc w:val="center"/>
        </w:trPr>
        <w:tc>
          <w:tcPr>
            <w:tcW w:w="1496" w:type="dxa"/>
            <w:shd w:val="clear" w:color="auto" w:fill="FFFF99"/>
            <w:vAlign w:val="center"/>
          </w:tcPr>
          <w:p w:rsidR="00C11096" w:rsidRPr="00BB53D9" w:rsidRDefault="00C11096" w:rsidP="00341A6D">
            <w:pPr>
              <w:rPr>
                <w:b/>
                <w:color w:val="0F243E"/>
                <w:sz w:val="14"/>
                <w:szCs w:val="14"/>
              </w:rPr>
            </w:pPr>
            <w:r w:rsidRPr="00BB53D9">
              <w:rPr>
                <w:b/>
                <w:color w:val="0F243E"/>
                <w:sz w:val="14"/>
                <w:szCs w:val="14"/>
              </w:rPr>
              <w:t>GESTIONI</w:t>
            </w:r>
          </w:p>
        </w:tc>
        <w:tc>
          <w:tcPr>
            <w:tcW w:w="1027" w:type="dxa"/>
            <w:shd w:val="clear" w:color="auto" w:fill="FFFF99"/>
            <w:vAlign w:val="center"/>
          </w:tcPr>
          <w:p w:rsidR="00C11096" w:rsidRPr="00BB53D9" w:rsidRDefault="00C11096" w:rsidP="00341A6D">
            <w:pPr>
              <w:jc w:val="center"/>
              <w:rPr>
                <w:b/>
                <w:color w:val="0F243E"/>
                <w:sz w:val="14"/>
                <w:szCs w:val="14"/>
              </w:rPr>
            </w:pPr>
            <w:r w:rsidRPr="00BB53D9">
              <w:rPr>
                <w:b/>
                <w:color w:val="0F243E"/>
                <w:sz w:val="14"/>
                <w:szCs w:val="14"/>
              </w:rPr>
              <w:t xml:space="preserve">GEN. </w:t>
            </w:r>
          </w:p>
          <w:p w:rsidR="00C11096" w:rsidRPr="00BB53D9" w:rsidRDefault="00C11096" w:rsidP="00341A6D">
            <w:pPr>
              <w:jc w:val="center"/>
              <w:rPr>
                <w:b/>
                <w:color w:val="0F243E"/>
                <w:sz w:val="14"/>
                <w:szCs w:val="14"/>
              </w:rPr>
            </w:pPr>
            <w:r w:rsidRPr="00BB53D9">
              <w:rPr>
                <w:b/>
                <w:color w:val="0F243E"/>
                <w:sz w:val="14"/>
                <w:szCs w:val="14"/>
              </w:rPr>
              <w:t>2015</w:t>
            </w:r>
          </w:p>
        </w:tc>
        <w:tc>
          <w:tcPr>
            <w:tcW w:w="935" w:type="dxa"/>
            <w:shd w:val="clear" w:color="auto" w:fill="FFFF99"/>
            <w:vAlign w:val="center"/>
          </w:tcPr>
          <w:p w:rsidR="00C11096" w:rsidRPr="00BB53D9" w:rsidRDefault="00C11096" w:rsidP="00341A6D">
            <w:pPr>
              <w:jc w:val="center"/>
              <w:rPr>
                <w:b/>
                <w:color w:val="0F243E"/>
                <w:sz w:val="14"/>
                <w:szCs w:val="14"/>
              </w:rPr>
            </w:pPr>
            <w:r w:rsidRPr="00BB53D9">
              <w:rPr>
                <w:b/>
                <w:color w:val="0F243E"/>
                <w:sz w:val="14"/>
                <w:szCs w:val="14"/>
              </w:rPr>
              <w:t xml:space="preserve">FEB. </w:t>
            </w:r>
          </w:p>
          <w:p w:rsidR="00C11096" w:rsidRPr="00BB53D9" w:rsidRDefault="00C11096" w:rsidP="00341A6D">
            <w:pPr>
              <w:jc w:val="center"/>
              <w:rPr>
                <w:b/>
                <w:color w:val="0F243E"/>
                <w:sz w:val="14"/>
                <w:szCs w:val="14"/>
              </w:rPr>
            </w:pPr>
            <w:r w:rsidRPr="00BB53D9">
              <w:rPr>
                <w:b/>
                <w:color w:val="0F243E"/>
                <w:sz w:val="14"/>
                <w:szCs w:val="14"/>
              </w:rPr>
              <w:t>2015</w:t>
            </w:r>
          </w:p>
        </w:tc>
        <w:tc>
          <w:tcPr>
            <w:tcW w:w="935" w:type="dxa"/>
            <w:shd w:val="clear" w:color="auto" w:fill="FFFF99"/>
            <w:vAlign w:val="center"/>
          </w:tcPr>
          <w:p w:rsidR="00C11096" w:rsidRPr="00BB53D9" w:rsidRDefault="00C11096" w:rsidP="00341A6D">
            <w:pPr>
              <w:jc w:val="center"/>
              <w:rPr>
                <w:b/>
                <w:color w:val="0F243E"/>
                <w:sz w:val="14"/>
                <w:szCs w:val="14"/>
              </w:rPr>
            </w:pPr>
            <w:r w:rsidRPr="00BB53D9">
              <w:rPr>
                <w:b/>
                <w:color w:val="0F243E"/>
                <w:sz w:val="14"/>
                <w:szCs w:val="14"/>
              </w:rPr>
              <w:t xml:space="preserve">MAR. </w:t>
            </w:r>
          </w:p>
          <w:p w:rsidR="00C11096" w:rsidRPr="00BB53D9" w:rsidRDefault="00C11096" w:rsidP="00341A6D">
            <w:pPr>
              <w:jc w:val="center"/>
              <w:rPr>
                <w:b/>
                <w:color w:val="0F243E"/>
                <w:sz w:val="14"/>
                <w:szCs w:val="14"/>
              </w:rPr>
            </w:pPr>
            <w:r w:rsidRPr="00BB53D9">
              <w:rPr>
                <w:b/>
                <w:color w:val="0F243E"/>
                <w:sz w:val="14"/>
                <w:szCs w:val="14"/>
              </w:rPr>
              <w:t>2015</w:t>
            </w:r>
          </w:p>
        </w:tc>
        <w:tc>
          <w:tcPr>
            <w:tcW w:w="935" w:type="dxa"/>
            <w:shd w:val="clear" w:color="auto" w:fill="FFFF99"/>
            <w:vAlign w:val="center"/>
          </w:tcPr>
          <w:p w:rsidR="00C11096" w:rsidRPr="00BB53D9" w:rsidRDefault="00C11096" w:rsidP="00341A6D">
            <w:pPr>
              <w:jc w:val="center"/>
              <w:rPr>
                <w:b/>
                <w:color w:val="0F243E"/>
                <w:sz w:val="14"/>
                <w:szCs w:val="14"/>
              </w:rPr>
            </w:pPr>
            <w:r w:rsidRPr="00BB53D9">
              <w:rPr>
                <w:b/>
                <w:color w:val="0F243E"/>
                <w:sz w:val="14"/>
                <w:szCs w:val="14"/>
              </w:rPr>
              <w:t xml:space="preserve">APR. </w:t>
            </w:r>
          </w:p>
          <w:p w:rsidR="00C11096" w:rsidRPr="00BB53D9" w:rsidRDefault="00C11096" w:rsidP="00341A6D">
            <w:pPr>
              <w:jc w:val="center"/>
              <w:rPr>
                <w:b/>
                <w:color w:val="0F243E"/>
                <w:sz w:val="14"/>
                <w:szCs w:val="14"/>
              </w:rPr>
            </w:pPr>
            <w:r w:rsidRPr="00BB53D9">
              <w:rPr>
                <w:b/>
                <w:color w:val="0F243E"/>
                <w:sz w:val="14"/>
                <w:szCs w:val="14"/>
              </w:rPr>
              <w:t>2015</w:t>
            </w:r>
          </w:p>
        </w:tc>
        <w:tc>
          <w:tcPr>
            <w:tcW w:w="935" w:type="dxa"/>
            <w:shd w:val="clear" w:color="auto" w:fill="FFFF99"/>
            <w:vAlign w:val="center"/>
          </w:tcPr>
          <w:p w:rsidR="00C11096" w:rsidRPr="00BB53D9" w:rsidRDefault="00C11096" w:rsidP="00341A6D">
            <w:pPr>
              <w:jc w:val="center"/>
              <w:rPr>
                <w:b/>
                <w:color w:val="0F243E"/>
                <w:sz w:val="14"/>
                <w:szCs w:val="14"/>
              </w:rPr>
            </w:pPr>
            <w:r w:rsidRPr="00BB53D9">
              <w:rPr>
                <w:b/>
                <w:color w:val="0F243E"/>
                <w:sz w:val="14"/>
                <w:szCs w:val="14"/>
              </w:rPr>
              <w:t xml:space="preserve">MAG. </w:t>
            </w:r>
          </w:p>
          <w:p w:rsidR="00C11096" w:rsidRPr="00BB53D9" w:rsidRDefault="00C11096" w:rsidP="00341A6D">
            <w:pPr>
              <w:jc w:val="center"/>
              <w:rPr>
                <w:b/>
                <w:color w:val="0F243E"/>
                <w:sz w:val="14"/>
                <w:szCs w:val="14"/>
              </w:rPr>
            </w:pPr>
            <w:r w:rsidRPr="00BB53D9">
              <w:rPr>
                <w:b/>
                <w:color w:val="0F243E"/>
                <w:sz w:val="14"/>
                <w:szCs w:val="14"/>
              </w:rPr>
              <w:t>2015</w:t>
            </w:r>
          </w:p>
        </w:tc>
        <w:tc>
          <w:tcPr>
            <w:tcW w:w="935" w:type="dxa"/>
            <w:shd w:val="clear" w:color="auto" w:fill="FFFF99"/>
            <w:vAlign w:val="center"/>
          </w:tcPr>
          <w:p w:rsidR="00C11096" w:rsidRPr="00BB53D9" w:rsidRDefault="00C11096" w:rsidP="00341A6D">
            <w:pPr>
              <w:jc w:val="center"/>
              <w:rPr>
                <w:b/>
                <w:color w:val="0F243E"/>
                <w:sz w:val="14"/>
                <w:szCs w:val="14"/>
              </w:rPr>
            </w:pPr>
            <w:r w:rsidRPr="00BB53D9">
              <w:rPr>
                <w:b/>
                <w:color w:val="0F243E"/>
                <w:sz w:val="14"/>
                <w:szCs w:val="14"/>
              </w:rPr>
              <w:t xml:space="preserve">GIU. </w:t>
            </w:r>
          </w:p>
          <w:p w:rsidR="00C11096" w:rsidRPr="00BB53D9" w:rsidRDefault="00C11096" w:rsidP="00341A6D">
            <w:pPr>
              <w:jc w:val="center"/>
              <w:rPr>
                <w:b/>
                <w:color w:val="0F243E"/>
                <w:sz w:val="14"/>
                <w:szCs w:val="14"/>
              </w:rPr>
            </w:pPr>
            <w:r w:rsidRPr="00BB53D9">
              <w:rPr>
                <w:b/>
                <w:color w:val="0F243E"/>
                <w:sz w:val="14"/>
                <w:szCs w:val="14"/>
              </w:rPr>
              <w:t>2015</w:t>
            </w:r>
          </w:p>
        </w:tc>
        <w:tc>
          <w:tcPr>
            <w:tcW w:w="935" w:type="dxa"/>
            <w:shd w:val="clear" w:color="auto" w:fill="FFFF99"/>
            <w:vAlign w:val="center"/>
          </w:tcPr>
          <w:p w:rsidR="00C11096" w:rsidRPr="00BB53D9" w:rsidRDefault="00C11096" w:rsidP="00341A6D">
            <w:pPr>
              <w:jc w:val="center"/>
              <w:rPr>
                <w:b/>
                <w:color w:val="0F243E"/>
                <w:sz w:val="14"/>
                <w:szCs w:val="14"/>
              </w:rPr>
            </w:pPr>
            <w:r w:rsidRPr="00BB53D9">
              <w:rPr>
                <w:b/>
                <w:color w:val="0F243E"/>
                <w:sz w:val="14"/>
                <w:szCs w:val="14"/>
              </w:rPr>
              <w:t xml:space="preserve">LUG. </w:t>
            </w:r>
          </w:p>
          <w:p w:rsidR="00C11096" w:rsidRPr="00BB53D9" w:rsidRDefault="00C11096" w:rsidP="00341A6D">
            <w:pPr>
              <w:jc w:val="center"/>
              <w:rPr>
                <w:b/>
                <w:color w:val="0F243E"/>
                <w:sz w:val="14"/>
                <w:szCs w:val="14"/>
              </w:rPr>
            </w:pPr>
            <w:r w:rsidRPr="00BB53D9">
              <w:rPr>
                <w:b/>
                <w:color w:val="0F243E"/>
                <w:sz w:val="14"/>
                <w:szCs w:val="14"/>
              </w:rPr>
              <w:t>2015</w:t>
            </w:r>
          </w:p>
        </w:tc>
        <w:tc>
          <w:tcPr>
            <w:tcW w:w="935" w:type="dxa"/>
            <w:shd w:val="clear" w:color="auto" w:fill="FFFF99"/>
            <w:vAlign w:val="center"/>
          </w:tcPr>
          <w:p w:rsidR="00C11096" w:rsidRPr="00BB53D9" w:rsidRDefault="00C11096" w:rsidP="00341A6D">
            <w:pPr>
              <w:jc w:val="center"/>
              <w:rPr>
                <w:b/>
                <w:color w:val="0F243E"/>
                <w:sz w:val="14"/>
                <w:szCs w:val="14"/>
              </w:rPr>
            </w:pPr>
            <w:r w:rsidRPr="00BB53D9">
              <w:rPr>
                <w:b/>
                <w:color w:val="0F243E"/>
                <w:sz w:val="14"/>
                <w:szCs w:val="14"/>
              </w:rPr>
              <w:t xml:space="preserve">AGO. </w:t>
            </w:r>
          </w:p>
          <w:p w:rsidR="00C11096" w:rsidRPr="00BB53D9" w:rsidRDefault="00C11096" w:rsidP="00341A6D">
            <w:pPr>
              <w:jc w:val="center"/>
              <w:rPr>
                <w:b/>
                <w:color w:val="0F243E"/>
                <w:sz w:val="14"/>
                <w:szCs w:val="14"/>
              </w:rPr>
            </w:pPr>
            <w:r w:rsidRPr="00BB53D9">
              <w:rPr>
                <w:b/>
                <w:color w:val="0F243E"/>
                <w:sz w:val="14"/>
                <w:szCs w:val="14"/>
              </w:rPr>
              <w:t>2015</w:t>
            </w:r>
          </w:p>
        </w:tc>
        <w:tc>
          <w:tcPr>
            <w:tcW w:w="935" w:type="dxa"/>
            <w:shd w:val="clear" w:color="auto" w:fill="FFFF99"/>
            <w:vAlign w:val="center"/>
          </w:tcPr>
          <w:p w:rsidR="00C11096" w:rsidRPr="00BB53D9" w:rsidRDefault="00C11096" w:rsidP="00341A6D">
            <w:pPr>
              <w:jc w:val="center"/>
              <w:rPr>
                <w:b/>
                <w:color w:val="0F243E"/>
                <w:sz w:val="14"/>
                <w:szCs w:val="14"/>
              </w:rPr>
            </w:pPr>
            <w:r w:rsidRPr="00BB53D9">
              <w:rPr>
                <w:b/>
                <w:color w:val="0F243E"/>
                <w:sz w:val="14"/>
                <w:szCs w:val="14"/>
              </w:rPr>
              <w:t xml:space="preserve">SET. </w:t>
            </w:r>
          </w:p>
          <w:p w:rsidR="00C11096" w:rsidRPr="00BB53D9" w:rsidRDefault="00C11096" w:rsidP="00341A6D">
            <w:pPr>
              <w:jc w:val="center"/>
              <w:rPr>
                <w:b/>
                <w:color w:val="0F243E"/>
                <w:sz w:val="14"/>
                <w:szCs w:val="14"/>
              </w:rPr>
            </w:pPr>
            <w:r w:rsidRPr="00BB53D9">
              <w:rPr>
                <w:b/>
                <w:color w:val="0F243E"/>
                <w:sz w:val="14"/>
                <w:szCs w:val="14"/>
              </w:rPr>
              <w:t>2015</w:t>
            </w:r>
          </w:p>
        </w:tc>
        <w:tc>
          <w:tcPr>
            <w:tcW w:w="935" w:type="dxa"/>
            <w:shd w:val="clear" w:color="auto" w:fill="FFFF99"/>
            <w:vAlign w:val="center"/>
          </w:tcPr>
          <w:p w:rsidR="00C11096" w:rsidRPr="00BB53D9" w:rsidRDefault="00C11096" w:rsidP="00341A6D">
            <w:pPr>
              <w:jc w:val="center"/>
              <w:rPr>
                <w:b/>
                <w:color w:val="0F243E"/>
                <w:sz w:val="14"/>
                <w:szCs w:val="14"/>
              </w:rPr>
            </w:pPr>
            <w:r w:rsidRPr="00BB53D9">
              <w:rPr>
                <w:b/>
                <w:color w:val="0F243E"/>
                <w:sz w:val="14"/>
                <w:szCs w:val="14"/>
              </w:rPr>
              <w:t xml:space="preserve">OTT. </w:t>
            </w:r>
          </w:p>
          <w:p w:rsidR="00C11096" w:rsidRPr="00BB53D9" w:rsidRDefault="00C11096" w:rsidP="00341A6D">
            <w:pPr>
              <w:jc w:val="center"/>
              <w:rPr>
                <w:b/>
                <w:color w:val="0F243E"/>
                <w:sz w:val="14"/>
                <w:szCs w:val="14"/>
              </w:rPr>
            </w:pPr>
            <w:r w:rsidRPr="00BB53D9">
              <w:rPr>
                <w:b/>
                <w:color w:val="0F243E"/>
                <w:sz w:val="14"/>
                <w:szCs w:val="14"/>
              </w:rPr>
              <w:t>2015</w:t>
            </w:r>
          </w:p>
        </w:tc>
        <w:tc>
          <w:tcPr>
            <w:tcW w:w="935" w:type="dxa"/>
            <w:shd w:val="clear" w:color="auto" w:fill="FFFF99"/>
            <w:vAlign w:val="center"/>
          </w:tcPr>
          <w:p w:rsidR="00C11096" w:rsidRPr="00BB53D9" w:rsidRDefault="00C11096" w:rsidP="00341A6D">
            <w:pPr>
              <w:jc w:val="center"/>
              <w:rPr>
                <w:b/>
                <w:color w:val="0F243E"/>
                <w:sz w:val="14"/>
                <w:szCs w:val="14"/>
              </w:rPr>
            </w:pPr>
            <w:r w:rsidRPr="00BB53D9">
              <w:rPr>
                <w:b/>
                <w:color w:val="0F243E"/>
                <w:sz w:val="14"/>
                <w:szCs w:val="14"/>
              </w:rPr>
              <w:t xml:space="preserve">NOV. </w:t>
            </w:r>
          </w:p>
          <w:p w:rsidR="00C11096" w:rsidRPr="00BB53D9" w:rsidRDefault="00C11096" w:rsidP="00341A6D">
            <w:pPr>
              <w:jc w:val="center"/>
              <w:rPr>
                <w:b/>
                <w:color w:val="0F243E"/>
                <w:sz w:val="14"/>
                <w:szCs w:val="14"/>
              </w:rPr>
            </w:pPr>
            <w:r w:rsidRPr="00BB53D9">
              <w:rPr>
                <w:b/>
                <w:color w:val="0F243E"/>
                <w:sz w:val="14"/>
                <w:szCs w:val="14"/>
              </w:rPr>
              <w:t>2015</w:t>
            </w:r>
          </w:p>
        </w:tc>
        <w:tc>
          <w:tcPr>
            <w:tcW w:w="935" w:type="dxa"/>
            <w:shd w:val="clear" w:color="auto" w:fill="FFFF99"/>
            <w:vAlign w:val="center"/>
          </w:tcPr>
          <w:p w:rsidR="00C11096" w:rsidRPr="00BB53D9" w:rsidRDefault="00C11096" w:rsidP="00341A6D">
            <w:pPr>
              <w:jc w:val="center"/>
              <w:rPr>
                <w:b/>
                <w:color w:val="0F243E"/>
                <w:sz w:val="14"/>
                <w:szCs w:val="14"/>
              </w:rPr>
            </w:pPr>
            <w:r w:rsidRPr="00BB53D9">
              <w:rPr>
                <w:b/>
                <w:color w:val="0F243E"/>
                <w:sz w:val="14"/>
                <w:szCs w:val="14"/>
              </w:rPr>
              <w:t xml:space="preserve">DIC. </w:t>
            </w:r>
          </w:p>
          <w:p w:rsidR="00C11096" w:rsidRPr="00BB53D9" w:rsidRDefault="00C11096" w:rsidP="00341A6D">
            <w:pPr>
              <w:jc w:val="center"/>
              <w:rPr>
                <w:b/>
                <w:color w:val="0F243E"/>
                <w:sz w:val="14"/>
                <w:szCs w:val="14"/>
              </w:rPr>
            </w:pPr>
            <w:r w:rsidRPr="00BB53D9">
              <w:rPr>
                <w:b/>
                <w:color w:val="0F243E"/>
                <w:sz w:val="14"/>
                <w:szCs w:val="14"/>
              </w:rPr>
              <w:t>2015</w:t>
            </w:r>
          </w:p>
        </w:tc>
        <w:tc>
          <w:tcPr>
            <w:tcW w:w="2304" w:type="dxa"/>
            <w:shd w:val="clear" w:color="auto" w:fill="FFFF99"/>
          </w:tcPr>
          <w:p w:rsidR="00C11096" w:rsidRPr="00BB53D9" w:rsidRDefault="00C11096" w:rsidP="00162C1B">
            <w:pPr>
              <w:jc w:val="center"/>
              <w:rPr>
                <w:b/>
                <w:color w:val="0F243E"/>
                <w:sz w:val="18"/>
                <w:szCs w:val="18"/>
              </w:rPr>
            </w:pPr>
            <w:r w:rsidRPr="00BB53D9">
              <w:rPr>
                <w:b/>
                <w:color w:val="0F243E"/>
                <w:sz w:val="18"/>
                <w:szCs w:val="18"/>
              </w:rPr>
              <w:t xml:space="preserve">I </w:t>
            </w:r>
            <w:r>
              <w:rPr>
                <w:b/>
                <w:color w:val="0F243E"/>
                <w:sz w:val="18"/>
                <w:szCs w:val="18"/>
              </w:rPr>
              <w:t>QUADR</w:t>
            </w:r>
            <w:r w:rsidRPr="00BB53D9">
              <w:rPr>
                <w:b/>
                <w:color w:val="0F243E"/>
                <w:sz w:val="18"/>
                <w:szCs w:val="18"/>
              </w:rPr>
              <w:t>IMESTRE 2015</w:t>
            </w:r>
          </w:p>
          <w:p w:rsidR="00C11096" w:rsidRPr="00BB53D9" w:rsidRDefault="00C11096" w:rsidP="00162C1B">
            <w:pPr>
              <w:rPr>
                <w:b/>
                <w:color w:val="0F243E"/>
                <w:sz w:val="14"/>
                <w:szCs w:val="14"/>
              </w:rPr>
            </w:pPr>
          </w:p>
        </w:tc>
      </w:tr>
      <w:tr w:rsidR="00C11096" w:rsidRPr="00BB53D9" w:rsidTr="00341A6D">
        <w:trPr>
          <w:jc w:val="center"/>
        </w:trPr>
        <w:tc>
          <w:tcPr>
            <w:tcW w:w="1496" w:type="dxa"/>
            <w:shd w:val="clear" w:color="auto" w:fill="FFFFFF"/>
            <w:vAlign w:val="center"/>
          </w:tcPr>
          <w:p w:rsidR="00C11096" w:rsidRPr="00BB53D9" w:rsidRDefault="00C11096" w:rsidP="00341A6D">
            <w:pPr>
              <w:rPr>
                <w:b/>
                <w:color w:val="0F243E"/>
                <w:sz w:val="14"/>
                <w:szCs w:val="14"/>
              </w:rPr>
            </w:pPr>
            <w:r w:rsidRPr="00BB53D9">
              <w:rPr>
                <w:b/>
                <w:color w:val="0F243E"/>
                <w:sz w:val="14"/>
                <w:szCs w:val="14"/>
              </w:rPr>
              <w:t xml:space="preserve">Totale CIG </w:t>
            </w:r>
          </w:p>
        </w:tc>
        <w:tc>
          <w:tcPr>
            <w:tcW w:w="1027" w:type="dxa"/>
            <w:shd w:val="clear" w:color="auto" w:fill="FFFFFF"/>
            <w:vAlign w:val="center"/>
          </w:tcPr>
          <w:p w:rsidR="00C11096" w:rsidRPr="007D23F1" w:rsidRDefault="00C11096" w:rsidP="008C7CBC">
            <w:pPr>
              <w:jc w:val="right"/>
              <w:rPr>
                <w:b/>
                <w:color w:val="003366"/>
                <w:sz w:val="14"/>
                <w:szCs w:val="14"/>
              </w:rPr>
            </w:pPr>
            <w:r w:rsidRPr="007D23F1">
              <w:rPr>
                <w:b/>
                <w:color w:val="003366"/>
                <w:sz w:val="14"/>
                <w:szCs w:val="14"/>
              </w:rPr>
              <w:t>49.832.614</w:t>
            </w:r>
          </w:p>
        </w:tc>
        <w:tc>
          <w:tcPr>
            <w:tcW w:w="935" w:type="dxa"/>
            <w:shd w:val="clear" w:color="auto" w:fill="FFFFFF"/>
            <w:vAlign w:val="center"/>
          </w:tcPr>
          <w:p w:rsidR="00C11096" w:rsidRPr="007D23F1" w:rsidRDefault="00C11096" w:rsidP="008C7CBC">
            <w:pPr>
              <w:jc w:val="right"/>
              <w:rPr>
                <w:b/>
                <w:color w:val="003366"/>
                <w:sz w:val="14"/>
                <w:szCs w:val="14"/>
              </w:rPr>
            </w:pPr>
            <w:r w:rsidRPr="007D23F1">
              <w:rPr>
                <w:b/>
                <w:color w:val="003366"/>
                <w:sz w:val="14"/>
                <w:szCs w:val="14"/>
              </w:rPr>
              <w:t>58.853.713</w:t>
            </w:r>
          </w:p>
        </w:tc>
        <w:tc>
          <w:tcPr>
            <w:tcW w:w="935" w:type="dxa"/>
            <w:shd w:val="clear" w:color="auto" w:fill="FFFFFF"/>
            <w:vAlign w:val="center"/>
          </w:tcPr>
          <w:p w:rsidR="00C11096" w:rsidRPr="007D23F1" w:rsidRDefault="00C11096" w:rsidP="008C7CBC">
            <w:pPr>
              <w:jc w:val="right"/>
              <w:rPr>
                <w:b/>
                <w:color w:val="003366"/>
                <w:sz w:val="14"/>
                <w:szCs w:val="14"/>
              </w:rPr>
            </w:pPr>
            <w:r w:rsidRPr="007D23F1">
              <w:rPr>
                <w:b/>
                <w:color w:val="003366"/>
                <w:sz w:val="14"/>
                <w:szCs w:val="14"/>
              </w:rPr>
              <w:t>61.621.354</w:t>
            </w:r>
          </w:p>
        </w:tc>
        <w:tc>
          <w:tcPr>
            <w:tcW w:w="935" w:type="dxa"/>
            <w:shd w:val="clear" w:color="auto" w:fill="FFFFFF"/>
            <w:vAlign w:val="center"/>
          </w:tcPr>
          <w:p w:rsidR="00C11096" w:rsidRPr="007D23F1" w:rsidRDefault="00C11096" w:rsidP="0004231B">
            <w:pPr>
              <w:jc w:val="right"/>
              <w:rPr>
                <w:b/>
                <w:bCs/>
                <w:color w:val="003366"/>
                <w:sz w:val="14"/>
                <w:szCs w:val="14"/>
              </w:rPr>
            </w:pPr>
            <w:r w:rsidRPr="007D23F1">
              <w:rPr>
                <w:b/>
                <w:color w:val="003366"/>
                <w:sz w:val="14"/>
                <w:szCs w:val="14"/>
              </w:rPr>
              <w:t>61.044.421</w:t>
            </w:r>
          </w:p>
        </w:tc>
        <w:tc>
          <w:tcPr>
            <w:tcW w:w="935" w:type="dxa"/>
            <w:shd w:val="clear" w:color="auto" w:fill="FFFFFF"/>
            <w:vAlign w:val="center"/>
          </w:tcPr>
          <w:p w:rsidR="00C11096" w:rsidRPr="007D23F1" w:rsidRDefault="00C11096" w:rsidP="0004231B">
            <w:pPr>
              <w:jc w:val="right"/>
              <w:rPr>
                <w:b/>
                <w:color w:val="003366"/>
                <w:sz w:val="14"/>
                <w:szCs w:val="14"/>
              </w:rPr>
            </w:pPr>
          </w:p>
        </w:tc>
        <w:tc>
          <w:tcPr>
            <w:tcW w:w="935" w:type="dxa"/>
            <w:shd w:val="clear" w:color="auto" w:fill="FFFFFF"/>
            <w:vAlign w:val="center"/>
          </w:tcPr>
          <w:p w:rsidR="00C11096" w:rsidRPr="007D23F1" w:rsidRDefault="00C11096" w:rsidP="0004231B">
            <w:pPr>
              <w:jc w:val="right"/>
              <w:rPr>
                <w:b/>
                <w:color w:val="003366"/>
                <w:sz w:val="14"/>
                <w:szCs w:val="14"/>
              </w:rPr>
            </w:pPr>
          </w:p>
        </w:tc>
        <w:tc>
          <w:tcPr>
            <w:tcW w:w="935" w:type="dxa"/>
            <w:shd w:val="clear" w:color="auto" w:fill="FFFFFF"/>
            <w:vAlign w:val="center"/>
          </w:tcPr>
          <w:p w:rsidR="00C11096" w:rsidRPr="007D23F1" w:rsidRDefault="00C11096" w:rsidP="0004231B">
            <w:pPr>
              <w:jc w:val="right"/>
              <w:rPr>
                <w:b/>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2304" w:type="dxa"/>
            <w:shd w:val="clear" w:color="auto" w:fill="FFFFFF"/>
            <w:vAlign w:val="bottom"/>
          </w:tcPr>
          <w:p w:rsidR="00C11096" w:rsidRPr="007D23F1" w:rsidRDefault="00C11096">
            <w:pPr>
              <w:jc w:val="right"/>
              <w:rPr>
                <w:b/>
                <w:color w:val="003366"/>
                <w:sz w:val="14"/>
                <w:szCs w:val="14"/>
              </w:rPr>
            </w:pPr>
            <w:r w:rsidRPr="007D23F1">
              <w:rPr>
                <w:b/>
                <w:color w:val="003366"/>
                <w:sz w:val="14"/>
                <w:szCs w:val="14"/>
              </w:rPr>
              <w:t>231.352.102</w:t>
            </w:r>
          </w:p>
        </w:tc>
      </w:tr>
      <w:tr w:rsidR="00C11096" w:rsidRPr="00BB53D9" w:rsidTr="00341A6D">
        <w:trPr>
          <w:jc w:val="center"/>
        </w:trPr>
        <w:tc>
          <w:tcPr>
            <w:tcW w:w="1496" w:type="dxa"/>
            <w:shd w:val="clear" w:color="auto" w:fill="FFFFFF"/>
            <w:vAlign w:val="center"/>
          </w:tcPr>
          <w:p w:rsidR="00C11096" w:rsidRPr="00BB53D9" w:rsidRDefault="00C11096" w:rsidP="00341A6D">
            <w:pPr>
              <w:rPr>
                <w:b/>
                <w:bCs/>
                <w:color w:val="0F243E"/>
                <w:sz w:val="14"/>
                <w:szCs w:val="14"/>
              </w:rPr>
            </w:pPr>
            <w:r w:rsidRPr="00BB53D9">
              <w:rPr>
                <w:b/>
                <w:bCs/>
                <w:color w:val="0F243E"/>
                <w:sz w:val="14"/>
                <w:szCs w:val="14"/>
              </w:rPr>
              <w:t>CIG Ordinaria</w:t>
            </w:r>
          </w:p>
        </w:tc>
        <w:tc>
          <w:tcPr>
            <w:tcW w:w="1027" w:type="dxa"/>
            <w:shd w:val="clear" w:color="auto" w:fill="FFFFFF"/>
            <w:vAlign w:val="center"/>
          </w:tcPr>
          <w:p w:rsidR="00C11096" w:rsidRPr="007D23F1" w:rsidRDefault="00C11096" w:rsidP="008C7CBC">
            <w:pPr>
              <w:jc w:val="right"/>
              <w:rPr>
                <w:color w:val="003366"/>
                <w:sz w:val="14"/>
                <w:szCs w:val="14"/>
              </w:rPr>
            </w:pPr>
            <w:r w:rsidRPr="007D23F1">
              <w:rPr>
                <w:color w:val="003366"/>
                <w:sz w:val="14"/>
                <w:szCs w:val="14"/>
              </w:rPr>
              <w:t>14.244.041</w:t>
            </w:r>
          </w:p>
        </w:tc>
        <w:tc>
          <w:tcPr>
            <w:tcW w:w="935" w:type="dxa"/>
            <w:shd w:val="clear" w:color="auto" w:fill="FFFFFF"/>
            <w:vAlign w:val="center"/>
          </w:tcPr>
          <w:p w:rsidR="00C11096" w:rsidRPr="007D23F1" w:rsidRDefault="00C11096" w:rsidP="008C7CBC">
            <w:pPr>
              <w:jc w:val="right"/>
              <w:rPr>
                <w:color w:val="003366"/>
                <w:sz w:val="14"/>
                <w:szCs w:val="14"/>
              </w:rPr>
            </w:pPr>
            <w:r w:rsidRPr="007D23F1">
              <w:rPr>
                <w:color w:val="003366"/>
                <w:sz w:val="14"/>
                <w:szCs w:val="14"/>
              </w:rPr>
              <w:t>16.591.964</w:t>
            </w:r>
          </w:p>
        </w:tc>
        <w:tc>
          <w:tcPr>
            <w:tcW w:w="935" w:type="dxa"/>
            <w:shd w:val="clear" w:color="auto" w:fill="FFFFFF"/>
            <w:vAlign w:val="center"/>
          </w:tcPr>
          <w:p w:rsidR="00C11096" w:rsidRPr="007D23F1" w:rsidRDefault="00C11096" w:rsidP="008C7CBC">
            <w:pPr>
              <w:jc w:val="right"/>
              <w:rPr>
                <w:color w:val="003366"/>
                <w:sz w:val="14"/>
                <w:szCs w:val="14"/>
              </w:rPr>
            </w:pPr>
            <w:r w:rsidRPr="007D23F1">
              <w:rPr>
                <w:color w:val="003366"/>
                <w:sz w:val="14"/>
                <w:szCs w:val="14"/>
              </w:rPr>
              <w:t>22.552.756</w:t>
            </w:r>
          </w:p>
        </w:tc>
        <w:tc>
          <w:tcPr>
            <w:tcW w:w="935" w:type="dxa"/>
            <w:shd w:val="clear" w:color="auto" w:fill="FFFFFF"/>
            <w:vAlign w:val="center"/>
          </w:tcPr>
          <w:p w:rsidR="00C11096" w:rsidRPr="007D23F1" w:rsidRDefault="00C11096" w:rsidP="0004231B">
            <w:pPr>
              <w:jc w:val="right"/>
              <w:rPr>
                <w:bCs/>
                <w:color w:val="003366"/>
                <w:sz w:val="14"/>
                <w:szCs w:val="14"/>
              </w:rPr>
            </w:pPr>
            <w:r w:rsidRPr="007D23F1">
              <w:rPr>
                <w:color w:val="003366"/>
                <w:sz w:val="14"/>
                <w:szCs w:val="14"/>
              </w:rPr>
              <w:t>19.458.538</w:t>
            </w: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2304" w:type="dxa"/>
            <w:shd w:val="clear" w:color="auto" w:fill="FFFFFF"/>
            <w:vAlign w:val="bottom"/>
          </w:tcPr>
          <w:p w:rsidR="00C11096" w:rsidRPr="007D23F1" w:rsidRDefault="00C11096">
            <w:pPr>
              <w:jc w:val="right"/>
              <w:rPr>
                <w:b/>
                <w:color w:val="003366"/>
                <w:sz w:val="14"/>
                <w:szCs w:val="14"/>
              </w:rPr>
            </w:pPr>
            <w:r w:rsidRPr="007D23F1">
              <w:rPr>
                <w:b/>
                <w:color w:val="003366"/>
                <w:sz w:val="14"/>
                <w:szCs w:val="14"/>
              </w:rPr>
              <w:t>72.847.299</w:t>
            </w:r>
          </w:p>
        </w:tc>
      </w:tr>
      <w:tr w:rsidR="00C11096" w:rsidRPr="00BB53D9" w:rsidTr="00341A6D">
        <w:trPr>
          <w:jc w:val="center"/>
        </w:trPr>
        <w:tc>
          <w:tcPr>
            <w:tcW w:w="1496" w:type="dxa"/>
            <w:shd w:val="clear" w:color="auto" w:fill="FFFFFF"/>
            <w:vAlign w:val="center"/>
          </w:tcPr>
          <w:p w:rsidR="00C11096" w:rsidRPr="00BB53D9" w:rsidRDefault="00C11096" w:rsidP="00341A6D">
            <w:pPr>
              <w:rPr>
                <w:b/>
                <w:color w:val="0F243E"/>
                <w:sz w:val="14"/>
                <w:szCs w:val="14"/>
              </w:rPr>
            </w:pPr>
            <w:r w:rsidRPr="00BB53D9">
              <w:rPr>
                <w:b/>
                <w:color w:val="0F243E"/>
                <w:sz w:val="14"/>
                <w:szCs w:val="14"/>
              </w:rPr>
              <w:t>CIG Straordinaria</w:t>
            </w:r>
          </w:p>
        </w:tc>
        <w:tc>
          <w:tcPr>
            <w:tcW w:w="1027" w:type="dxa"/>
            <w:shd w:val="clear" w:color="auto" w:fill="FFFFFF"/>
            <w:vAlign w:val="center"/>
          </w:tcPr>
          <w:p w:rsidR="00C11096" w:rsidRPr="007D23F1" w:rsidRDefault="00C11096" w:rsidP="008C7CBC">
            <w:pPr>
              <w:jc w:val="right"/>
              <w:rPr>
                <w:color w:val="003366"/>
                <w:sz w:val="14"/>
                <w:szCs w:val="14"/>
              </w:rPr>
            </w:pPr>
            <w:r w:rsidRPr="007D23F1">
              <w:rPr>
                <w:color w:val="003366"/>
                <w:sz w:val="14"/>
                <w:szCs w:val="14"/>
              </w:rPr>
              <w:t>28.682.211</w:t>
            </w:r>
          </w:p>
        </w:tc>
        <w:tc>
          <w:tcPr>
            <w:tcW w:w="935" w:type="dxa"/>
            <w:shd w:val="clear" w:color="auto" w:fill="FFFFFF"/>
            <w:vAlign w:val="center"/>
          </w:tcPr>
          <w:p w:rsidR="00C11096" w:rsidRPr="007D23F1" w:rsidRDefault="00C11096" w:rsidP="008C7CBC">
            <w:pPr>
              <w:jc w:val="right"/>
              <w:rPr>
                <w:color w:val="003366"/>
                <w:sz w:val="14"/>
                <w:szCs w:val="14"/>
              </w:rPr>
            </w:pPr>
            <w:r w:rsidRPr="007D23F1">
              <w:rPr>
                <w:color w:val="003366"/>
                <w:sz w:val="14"/>
                <w:szCs w:val="14"/>
              </w:rPr>
              <w:t>39.712.730</w:t>
            </w:r>
          </w:p>
        </w:tc>
        <w:tc>
          <w:tcPr>
            <w:tcW w:w="935" w:type="dxa"/>
            <w:shd w:val="clear" w:color="auto" w:fill="FFFFFF"/>
            <w:vAlign w:val="center"/>
          </w:tcPr>
          <w:p w:rsidR="00C11096" w:rsidRPr="007D23F1" w:rsidRDefault="00C11096" w:rsidP="008C7CBC">
            <w:pPr>
              <w:jc w:val="right"/>
              <w:rPr>
                <w:color w:val="003366"/>
                <w:sz w:val="14"/>
                <w:szCs w:val="14"/>
              </w:rPr>
            </w:pPr>
            <w:r w:rsidRPr="007D23F1">
              <w:rPr>
                <w:color w:val="003366"/>
                <w:sz w:val="14"/>
                <w:szCs w:val="14"/>
              </w:rPr>
              <w:t>36.496.208</w:t>
            </w:r>
          </w:p>
        </w:tc>
        <w:tc>
          <w:tcPr>
            <w:tcW w:w="935" w:type="dxa"/>
            <w:shd w:val="clear" w:color="auto" w:fill="FFFFFF"/>
            <w:vAlign w:val="center"/>
          </w:tcPr>
          <w:p w:rsidR="00C11096" w:rsidRPr="007D23F1" w:rsidRDefault="00C11096" w:rsidP="0004231B">
            <w:pPr>
              <w:jc w:val="right"/>
              <w:rPr>
                <w:bCs/>
                <w:color w:val="003366"/>
                <w:sz w:val="14"/>
                <w:szCs w:val="14"/>
              </w:rPr>
            </w:pPr>
            <w:r w:rsidRPr="007D23F1">
              <w:rPr>
                <w:color w:val="003366"/>
                <w:sz w:val="14"/>
                <w:szCs w:val="14"/>
              </w:rPr>
              <w:t>37.356.883</w:t>
            </w: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2304" w:type="dxa"/>
            <w:shd w:val="clear" w:color="auto" w:fill="FFFFFF"/>
            <w:vAlign w:val="bottom"/>
          </w:tcPr>
          <w:p w:rsidR="00C11096" w:rsidRPr="007D23F1" w:rsidRDefault="00C11096">
            <w:pPr>
              <w:jc w:val="right"/>
              <w:rPr>
                <w:b/>
                <w:color w:val="003366"/>
                <w:sz w:val="14"/>
                <w:szCs w:val="14"/>
              </w:rPr>
            </w:pPr>
            <w:r w:rsidRPr="007D23F1">
              <w:rPr>
                <w:b/>
                <w:color w:val="003366"/>
                <w:sz w:val="14"/>
                <w:szCs w:val="14"/>
              </w:rPr>
              <w:t>142.248.032</w:t>
            </w:r>
          </w:p>
        </w:tc>
      </w:tr>
      <w:tr w:rsidR="00C11096" w:rsidRPr="00BB53D9" w:rsidTr="00341A6D">
        <w:trPr>
          <w:jc w:val="center"/>
        </w:trPr>
        <w:tc>
          <w:tcPr>
            <w:tcW w:w="1496" w:type="dxa"/>
            <w:shd w:val="clear" w:color="auto" w:fill="FFFFFF"/>
            <w:vAlign w:val="center"/>
          </w:tcPr>
          <w:p w:rsidR="00C11096" w:rsidRPr="00BB53D9" w:rsidRDefault="00C11096" w:rsidP="00341A6D">
            <w:pPr>
              <w:rPr>
                <w:b/>
                <w:color w:val="0F243E"/>
                <w:sz w:val="14"/>
                <w:szCs w:val="14"/>
              </w:rPr>
            </w:pPr>
            <w:r w:rsidRPr="00BB53D9">
              <w:rPr>
                <w:b/>
                <w:color w:val="0F243E"/>
                <w:sz w:val="14"/>
                <w:szCs w:val="14"/>
              </w:rPr>
              <w:t>CIG Deroga</w:t>
            </w:r>
          </w:p>
        </w:tc>
        <w:tc>
          <w:tcPr>
            <w:tcW w:w="1027" w:type="dxa"/>
            <w:shd w:val="clear" w:color="auto" w:fill="FFFFFF"/>
            <w:vAlign w:val="center"/>
          </w:tcPr>
          <w:p w:rsidR="00C11096" w:rsidRPr="007D23F1" w:rsidRDefault="00C11096" w:rsidP="008C7CBC">
            <w:pPr>
              <w:jc w:val="right"/>
              <w:rPr>
                <w:color w:val="003366"/>
                <w:sz w:val="14"/>
                <w:szCs w:val="14"/>
              </w:rPr>
            </w:pPr>
            <w:r w:rsidRPr="007D23F1">
              <w:rPr>
                <w:color w:val="003366"/>
                <w:sz w:val="14"/>
                <w:szCs w:val="14"/>
              </w:rPr>
              <w:t>6.906.362</w:t>
            </w:r>
          </w:p>
        </w:tc>
        <w:tc>
          <w:tcPr>
            <w:tcW w:w="935" w:type="dxa"/>
            <w:shd w:val="clear" w:color="auto" w:fill="FFFFFF"/>
            <w:vAlign w:val="center"/>
          </w:tcPr>
          <w:p w:rsidR="00C11096" w:rsidRPr="007D23F1" w:rsidRDefault="00C11096" w:rsidP="008C7CBC">
            <w:pPr>
              <w:jc w:val="right"/>
              <w:rPr>
                <w:color w:val="003366"/>
                <w:sz w:val="14"/>
                <w:szCs w:val="14"/>
              </w:rPr>
            </w:pPr>
            <w:r w:rsidRPr="007D23F1">
              <w:rPr>
                <w:color w:val="003366"/>
                <w:sz w:val="14"/>
                <w:szCs w:val="14"/>
              </w:rPr>
              <w:t>2.549.019</w:t>
            </w:r>
          </w:p>
        </w:tc>
        <w:tc>
          <w:tcPr>
            <w:tcW w:w="935" w:type="dxa"/>
            <w:shd w:val="clear" w:color="auto" w:fill="FFFFFF"/>
            <w:vAlign w:val="center"/>
          </w:tcPr>
          <w:p w:rsidR="00C11096" w:rsidRPr="007D23F1" w:rsidRDefault="00C11096" w:rsidP="008C7CBC">
            <w:pPr>
              <w:jc w:val="right"/>
              <w:rPr>
                <w:color w:val="003366"/>
                <w:sz w:val="14"/>
                <w:szCs w:val="14"/>
              </w:rPr>
            </w:pPr>
            <w:r w:rsidRPr="007D23F1">
              <w:rPr>
                <w:color w:val="003366"/>
                <w:sz w:val="14"/>
                <w:szCs w:val="14"/>
              </w:rPr>
              <w:t>2.572.390</w:t>
            </w:r>
          </w:p>
        </w:tc>
        <w:tc>
          <w:tcPr>
            <w:tcW w:w="935" w:type="dxa"/>
            <w:shd w:val="clear" w:color="auto" w:fill="FFFFFF"/>
            <w:vAlign w:val="center"/>
          </w:tcPr>
          <w:p w:rsidR="00C11096" w:rsidRPr="007D23F1" w:rsidRDefault="00C11096" w:rsidP="0004231B">
            <w:pPr>
              <w:jc w:val="right"/>
              <w:rPr>
                <w:bCs/>
                <w:color w:val="003366"/>
                <w:sz w:val="14"/>
                <w:szCs w:val="14"/>
              </w:rPr>
            </w:pPr>
            <w:r w:rsidRPr="007D23F1">
              <w:rPr>
                <w:color w:val="003366"/>
                <w:sz w:val="14"/>
                <w:szCs w:val="14"/>
              </w:rPr>
              <w:t>4.229.000</w:t>
            </w: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935" w:type="dxa"/>
            <w:shd w:val="clear" w:color="auto" w:fill="FFFFFF"/>
            <w:vAlign w:val="center"/>
          </w:tcPr>
          <w:p w:rsidR="00C11096" w:rsidRPr="007D23F1" w:rsidRDefault="00C11096" w:rsidP="0004231B">
            <w:pPr>
              <w:jc w:val="right"/>
              <w:rPr>
                <w:color w:val="003366"/>
                <w:sz w:val="14"/>
                <w:szCs w:val="14"/>
              </w:rPr>
            </w:pPr>
          </w:p>
        </w:tc>
        <w:tc>
          <w:tcPr>
            <w:tcW w:w="2304" w:type="dxa"/>
            <w:shd w:val="clear" w:color="auto" w:fill="FFFFFF"/>
            <w:vAlign w:val="bottom"/>
          </w:tcPr>
          <w:p w:rsidR="00C11096" w:rsidRPr="007D23F1" w:rsidRDefault="00C11096">
            <w:pPr>
              <w:jc w:val="right"/>
              <w:rPr>
                <w:b/>
                <w:color w:val="003366"/>
                <w:sz w:val="14"/>
                <w:szCs w:val="14"/>
              </w:rPr>
            </w:pPr>
            <w:r w:rsidRPr="007D23F1">
              <w:rPr>
                <w:b/>
                <w:color w:val="003366"/>
                <w:sz w:val="14"/>
                <w:szCs w:val="14"/>
              </w:rPr>
              <w:t>16.256.771</w:t>
            </w:r>
          </w:p>
        </w:tc>
      </w:tr>
    </w:tbl>
    <w:p w:rsidR="00C11096" w:rsidRPr="00855A30" w:rsidRDefault="00C11096" w:rsidP="005F0426">
      <w:pPr>
        <w:ind w:left="-935" w:right="-662"/>
        <w:outlineLvl w:val="0"/>
        <w:rPr>
          <w:b/>
          <w:color w:val="000080"/>
          <w:sz w:val="16"/>
          <w:szCs w:val="16"/>
        </w:rPr>
      </w:pPr>
      <w:r w:rsidRPr="00855A30">
        <w:rPr>
          <w:b/>
          <w:color w:val="000080"/>
          <w:sz w:val="64"/>
          <w:szCs w:val="64"/>
        </w:rPr>
        <w:t xml:space="preserve"> </w:t>
      </w:r>
      <w:r w:rsidRPr="00855A30">
        <w:rPr>
          <w:b/>
          <w:color w:val="000080"/>
          <w:sz w:val="16"/>
          <w:szCs w:val="16"/>
        </w:rPr>
        <w:t xml:space="preserve">           </w:t>
      </w:r>
      <w:r>
        <w:rPr>
          <w:b/>
          <w:color w:val="000080"/>
          <w:sz w:val="16"/>
          <w:szCs w:val="16"/>
        </w:rPr>
        <w:t xml:space="preserve">N.B. </w:t>
      </w:r>
      <w:r w:rsidRPr="00855A30">
        <w:rPr>
          <w:b/>
          <w:color w:val="000080"/>
          <w:sz w:val="16"/>
          <w:szCs w:val="16"/>
        </w:rPr>
        <w:t xml:space="preserve"> I dati presenti in questa tabella potrebbero essere discordanti dai precedenti monitoraggi a seguito di un aggiornamento della banca dati da parte dell’Inps</w:t>
      </w:r>
    </w:p>
    <w:p w:rsidR="00C11096" w:rsidRDefault="00C11096">
      <w:pPr>
        <w:ind w:left="-935" w:right="-662"/>
        <w:jc w:val="center"/>
        <w:rPr>
          <w:b/>
          <w:color w:val="FF0000"/>
          <w:sz w:val="72"/>
          <w:szCs w:val="72"/>
        </w:rPr>
      </w:pPr>
    </w:p>
    <w:p w:rsidR="00C11096" w:rsidRDefault="00C11096">
      <w:pPr>
        <w:ind w:left="-935" w:right="-662"/>
        <w:jc w:val="center"/>
        <w:rPr>
          <w:b/>
          <w:color w:val="FF0000"/>
          <w:sz w:val="72"/>
          <w:szCs w:val="72"/>
        </w:rPr>
      </w:pPr>
    </w:p>
    <w:p w:rsidR="00C11096" w:rsidRDefault="00C11096">
      <w:pPr>
        <w:ind w:left="-935" w:right="-662"/>
        <w:jc w:val="center"/>
        <w:rPr>
          <w:b/>
          <w:color w:val="FF0000"/>
          <w:sz w:val="72"/>
          <w:szCs w:val="72"/>
        </w:rPr>
      </w:pPr>
    </w:p>
    <w:p w:rsidR="00C11096" w:rsidRDefault="00C11096">
      <w:pPr>
        <w:ind w:left="-935" w:right="-662"/>
        <w:jc w:val="center"/>
        <w:rPr>
          <w:b/>
          <w:color w:val="FF0000"/>
          <w:sz w:val="72"/>
          <w:szCs w:val="72"/>
        </w:rPr>
      </w:pPr>
      <w:r>
        <w:rPr>
          <w:b/>
          <w:color w:val="FF0000"/>
          <w:sz w:val="72"/>
          <w:szCs w:val="72"/>
        </w:rPr>
        <w:t>APRILE 2015</w:t>
      </w:r>
    </w:p>
    <w:p w:rsidR="00C11096" w:rsidRDefault="00C11096">
      <w:pPr>
        <w:ind w:left="-935" w:right="-662"/>
        <w:jc w:val="center"/>
        <w:rPr>
          <w:color w:val="FF0000"/>
          <w:sz w:val="72"/>
          <w:szCs w:val="72"/>
        </w:rPr>
      </w:pPr>
      <w:r>
        <w:rPr>
          <w:color w:val="FF0000"/>
          <w:sz w:val="72"/>
          <w:szCs w:val="72"/>
        </w:rPr>
        <w:t>(confronto con Marzo 2015)</w:t>
      </w:r>
    </w:p>
    <w:p w:rsidR="00C11096" w:rsidRDefault="00C11096">
      <w:pPr>
        <w:ind w:left="-935" w:right="-662"/>
        <w:jc w:val="center"/>
      </w:pPr>
    </w:p>
    <w:p w:rsidR="00C11096" w:rsidRDefault="00C11096">
      <w:pPr>
        <w:ind w:left="-935" w:right="-662"/>
        <w:jc w:val="center"/>
      </w:pPr>
    </w:p>
    <w:p w:rsidR="00C11096" w:rsidRDefault="00C11096">
      <w:pPr>
        <w:ind w:left="-935" w:right="-662"/>
        <w:jc w:val="center"/>
      </w:pPr>
    </w:p>
    <w:p w:rsidR="00C11096" w:rsidRDefault="00C11096">
      <w:pPr>
        <w:jc w:val="center"/>
        <w:rPr>
          <w:b/>
          <w:color w:val="000080"/>
          <w:sz w:val="48"/>
          <w:szCs w:val="48"/>
          <w:u w:val="single"/>
        </w:rPr>
      </w:pPr>
    </w:p>
    <w:p w:rsidR="00C11096" w:rsidRDefault="00C11096">
      <w:pPr>
        <w:jc w:val="center"/>
        <w:rPr>
          <w:b/>
          <w:color w:val="000080"/>
          <w:sz w:val="48"/>
          <w:szCs w:val="48"/>
          <w:u w:val="single"/>
        </w:rPr>
      </w:pPr>
    </w:p>
    <w:p w:rsidR="00C11096" w:rsidRDefault="00C11096">
      <w:pPr>
        <w:jc w:val="center"/>
        <w:outlineLvl w:val="0"/>
        <w:rPr>
          <w:b/>
          <w:color w:val="000080"/>
          <w:sz w:val="48"/>
          <w:szCs w:val="48"/>
          <w:u w:val="single"/>
        </w:rPr>
      </w:pPr>
      <w:r>
        <w:rPr>
          <w:b/>
          <w:color w:val="000080"/>
          <w:sz w:val="48"/>
          <w:szCs w:val="48"/>
          <w:u w:val="single"/>
        </w:rPr>
        <w:t>MACRO AREA</w:t>
      </w:r>
    </w:p>
    <w:p w:rsidR="00C11096" w:rsidRDefault="00C11096">
      <w:pPr>
        <w:jc w:val="center"/>
        <w:rPr>
          <w:b/>
          <w:color w:val="000080"/>
          <w:sz w:val="32"/>
          <w:szCs w:val="32"/>
        </w:rPr>
      </w:pPr>
    </w:p>
    <w:p w:rsidR="00C11096" w:rsidRDefault="00C11096">
      <w:pPr>
        <w:jc w:val="center"/>
        <w:outlineLvl w:val="0"/>
        <w:rPr>
          <w:color w:val="000080"/>
          <w:sz w:val="32"/>
          <w:szCs w:val="32"/>
        </w:rPr>
      </w:pPr>
      <w:r>
        <w:rPr>
          <w:b/>
          <w:color w:val="000080"/>
          <w:sz w:val="32"/>
          <w:szCs w:val="32"/>
        </w:rPr>
        <w:t>CASSA INTEGRAZIONE</w:t>
      </w:r>
      <w:r>
        <w:rPr>
          <w:color w:val="000080"/>
          <w:sz w:val="32"/>
          <w:szCs w:val="32"/>
        </w:rPr>
        <w:t xml:space="preserve"> </w:t>
      </w:r>
    </w:p>
    <w:p w:rsidR="00C11096" w:rsidRDefault="00C11096">
      <w:pPr>
        <w:jc w:val="center"/>
        <w:rPr>
          <w:b/>
          <w:color w:val="000080"/>
          <w:sz w:val="28"/>
          <w:szCs w:val="28"/>
        </w:rPr>
      </w:pPr>
      <w:r>
        <w:rPr>
          <w:b/>
          <w:color w:val="000080"/>
          <w:sz w:val="28"/>
          <w:szCs w:val="28"/>
        </w:rPr>
        <w:t xml:space="preserve">(ORE AUTORIZZATE) </w:t>
      </w:r>
    </w:p>
    <w:p w:rsidR="00C11096" w:rsidRDefault="00C11096">
      <w:pPr>
        <w:jc w:val="center"/>
        <w:rPr>
          <w:b/>
          <w:color w:val="000080"/>
          <w:sz w:val="28"/>
          <w:szCs w:val="28"/>
        </w:rPr>
      </w:pPr>
    </w:p>
    <w:p w:rsidR="00C11096" w:rsidRDefault="00C11096">
      <w:pPr>
        <w:jc w:val="center"/>
        <w:rPr>
          <w:b/>
          <w:color w:val="FF0000"/>
        </w:rPr>
      </w:pPr>
      <w:r>
        <w:rPr>
          <w:b/>
          <w:color w:val="FF0000"/>
        </w:rPr>
        <w:t>MARZO-APRILE 2015</w:t>
      </w:r>
    </w:p>
    <w:tbl>
      <w:tblPr>
        <w:tblW w:w="16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1296"/>
        <w:gridCol w:w="1296"/>
        <w:gridCol w:w="1213"/>
        <w:gridCol w:w="1296"/>
        <w:gridCol w:w="1231"/>
        <w:gridCol w:w="1290"/>
        <w:gridCol w:w="1232"/>
        <w:gridCol w:w="1248"/>
        <w:gridCol w:w="1081"/>
        <w:gridCol w:w="1276"/>
        <w:gridCol w:w="1044"/>
        <w:gridCol w:w="863"/>
      </w:tblGrid>
      <w:tr w:rsidR="00C11096" w:rsidRPr="00E03467" w:rsidTr="00063E72">
        <w:trPr>
          <w:jc w:val="center"/>
        </w:trPr>
        <w:tc>
          <w:tcPr>
            <w:tcW w:w="1638" w:type="dxa"/>
            <w:vMerge w:val="restart"/>
            <w:shd w:val="clear" w:color="auto" w:fill="FFCC00"/>
            <w:vAlign w:val="center"/>
          </w:tcPr>
          <w:p w:rsidR="00C11096" w:rsidRPr="00E03467" w:rsidRDefault="00C11096">
            <w:pPr>
              <w:jc w:val="center"/>
              <w:rPr>
                <w:b/>
                <w:color w:val="000080"/>
                <w:sz w:val="18"/>
                <w:szCs w:val="18"/>
                <w:u w:val="single"/>
              </w:rPr>
            </w:pPr>
            <w:r w:rsidRPr="00E03467">
              <w:rPr>
                <w:b/>
                <w:color w:val="000080"/>
                <w:sz w:val="18"/>
                <w:szCs w:val="18"/>
              </w:rPr>
              <w:t>MACRO AREE</w:t>
            </w:r>
          </w:p>
        </w:tc>
        <w:tc>
          <w:tcPr>
            <w:tcW w:w="5101" w:type="dxa"/>
            <w:gridSpan w:val="4"/>
            <w:shd w:val="clear" w:color="auto" w:fill="FFCC00"/>
            <w:vAlign w:val="center"/>
          </w:tcPr>
          <w:p w:rsidR="00C11096" w:rsidRPr="00E03467" w:rsidRDefault="00C11096" w:rsidP="00ED3769">
            <w:pPr>
              <w:jc w:val="center"/>
              <w:rPr>
                <w:b/>
                <w:color w:val="000080"/>
                <w:sz w:val="18"/>
                <w:szCs w:val="18"/>
                <w:u w:val="single"/>
              </w:rPr>
            </w:pPr>
            <w:r>
              <w:rPr>
                <w:b/>
                <w:color w:val="000080"/>
                <w:sz w:val="18"/>
                <w:szCs w:val="18"/>
              </w:rPr>
              <w:t>MARZO 2015</w:t>
            </w:r>
          </w:p>
        </w:tc>
        <w:tc>
          <w:tcPr>
            <w:tcW w:w="5001" w:type="dxa"/>
            <w:gridSpan w:val="4"/>
            <w:shd w:val="clear" w:color="auto" w:fill="FFCC00"/>
            <w:vAlign w:val="center"/>
          </w:tcPr>
          <w:p w:rsidR="00C11096" w:rsidRPr="00E03467" w:rsidRDefault="00C11096" w:rsidP="00ED3769">
            <w:pPr>
              <w:jc w:val="center"/>
              <w:rPr>
                <w:b/>
                <w:color w:val="000080"/>
                <w:sz w:val="18"/>
                <w:szCs w:val="18"/>
              </w:rPr>
            </w:pPr>
            <w:r>
              <w:rPr>
                <w:b/>
                <w:color w:val="000080"/>
                <w:sz w:val="18"/>
                <w:szCs w:val="18"/>
              </w:rPr>
              <w:t>APRILE 2015</w:t>
            </w:r>
          </w:p>
        </w:tc>
        <w:tc>
          <w:tcPr>
            <w:tcW w:w="4264" w:type="dxa"/>
            <w:gridSpan w:val="4"/>
            <w:shd w:val="clear" w:color="auto" w:fill="FFCC00"/>
            <w:vAlign w:val="center"/>
          </w:tcPr>
          <w:p w:rsidR="00C11096" w:rsidRPr="00E03467" w:rsidRDefault="00C11096">
            <w:pPr>
              <w:jc w:val="center"/>
              <w:rPr>
                <w:b/>
                <w:color w:val="000080"/>
                <w:sz w:val="18"/>
                <w:szCs w:val="18"/>
                <w:u w:val="single"/>
              </w:rPr>
            </w:pPr>
            <w:r w:rsidRPr="00E03467">
              <w:rPr>
                <w:b/>
                <w:color w:val="000080"/>
                <w:sz w:val="18"/>
                <w:szCs w:val="18"/>
              </w:rPr>
              <w:t xml:space="preserve">DIFFERENZA % </w:t>
            </w:r>
          </w:p>
        </w:tc>
      </w:tr>
      <w:tr w:rsidR="00C11096" w:rsidRPr="00E03467" w:rsidTr="00063E72">
        <w:trPr>
          <w:jc w:val="center"/>
        </w:trPr>
        <w:tc>
          <w:tcPr>
            <w:tcW w:w="1638" w:type="dxa"/>
            <w:vMerge/>
            <w:vAlign w:val="center"/>
          </w:tcPr>
          <w:p w:rsidR="00C11096" w:rsidRPr="00E03467" w:rsidRDefault="00C11096">
            <w:pPr>
              <w:jc w:val="center"/>
              <w:rPr>
                <w:b/>
                <w:color w:val="000080"/>
                <w:sz w:val="18"/>
                <w:szCs w:val="18"/>
                <w:u w:val="single"/>
              </w:rPr>
            </w:pPr>
          </w:p>
        </w:tc>
        <w:tc>
          <w:tcPr>
            <w:tcW w:w="1296" w:type="dxa"/>
            <w:vAlign w:val="center"/>
          </w:tcPr>
          <w:p w:rsidR="00C11096" w:rsidRPr="00E03467" w:rsidRDefault="00C11096">
            <w:pPr>
              <w:jc w:val="center"/>
              <w:rPr>
                <w:b/>
                <w:color w:val="FF0000"/>
                <w:sz w:val="18"/>
                <w:szCs w:val="18"/>
              </w:rPr>
            </w:pPr>
            <w:r w:rsidRPr="00E03467">
              <w:rPr>
                <w:b/>
                <w:color w:val="FF0000"/>
                <w:sz w:val="18"/>
                <w:szCs w:val="18"/>
              </w:rPr>
              <w:t>Ordinaria</w:t>
            </w:r>
          </w:p>
        </w:tc>
        <w:tc>
          <w:tcPr>
            <w:tcW w:w="1296" w:type="dxa"/>
            <w:vAlign w:val="center"/>
          </w:tcPr>
          <w:p w:rsidR="00C11096" w:rsidRPr="00E03467" w:rsidRDefault="00C11096">
            <w:pPr>
              <w:jc w:val="center"/>
              <w:rPr>
                <w:b/>
                <w:color w:val="FF0000"/>
                <w:sz w:val="18"/>
                <w:szCs w:val="18"/>
              </w:rPr>
            </w:pPr>
            <w:r w:rsidRPr="00E03467">
              <w:rPr>
                <w:b/>
                <w:color w:val="FF0000"/>
                <w:sz w:val="18"/>
                <w:szCs w:val="18"/>
              </w:rPr>
              <w:t>Straordinaria</w:t>
            </w:r>
          </w:p>
        </w:tc>
        <w:tc>
          <w:tcPr>
            <w:tcW w:w="1213" w:type="dxa"/>
            <w:vAlign w:val="center"/>
          </w:tcPr>
          <w:p w:rsidR="00C11096" w:rsidRPr="00E03467" w:rsidRDefault="00C11096">
            <w:pPr>
              <w:jc w:val="center"/>
              <w:rPr>
                <w:b/>
                <w:color w:val="FF0000"/>
                <w:sz w:val="18"/>
                <w:szCs w:val="18"/>
              </w:rPr>
            </w:pPr>
            <w:r w:rsidRPr="00E03467">
              <w:rPr>
                <w:b/>
                <w:color w:val="FF0000"/>
                <w:sz w:val="18"/>
                <w:szCs w:val="18"/>
              </w:rPr>
              <w:t>DEROGA</w:t>
            </w:r>
          </w:p>
        </w:tc>
        <w:tc>
          <w:tcPr>
            <w:tcW w:w="1296" w:type="dxa"/>
            <w:vAlign w:val="center"/>
          </w:tcPr>
          <w:p w:rsidR="00C11096" w:rsidRPr="00E03467" w:rsidRDefault="00C11096">
            <w:pPr>
              <w:jc w:val="center"/>
              <w:rPr>
                <w:b/>
                <w:color w:val="FF0000"/>
                <w:sz w:val="18"/>
                <w:szCs w:val="18"/>
              </w:rPr>
            </w:pPr>
            <w:r w:rsidRPr="00E03467">
              <w:rPr>
                <w:b/>
                <w:color w:val="FF0000"/>
                <w:sz w:val="18"/>
                <w:szCs w:val="18"/>
              </w:rPr>
              <w:t>totale</w:t>
            </w:r>
          </w:p>
        </w:tc>
        <w:tc>
          <w:tcPr>
            <w:tcW w:w="1231" w:type="dxa"/>
            <w:vAlign w:val="center"/>
          </w:tcPr>
          <w:p w:rsidR="00C11096" w:rsidRPr="00E03467" w:rsidRDefault="00C11096">
            <w:pPr>
              <w:jc w:val="center"/>
              <w:rPr>
                <w:b/>
                <w:color w:val="FF0000"/>
                <w:sz w:val="18"/>
                <w:szCs w:val="18"/>
              </w:rPr>
            </w:pPr>
            <w:r w:rsidRPr="00E03467">
              <w:rPr>
                <w:b/>
                <w:color w:val="FF0000"/>
                <w:sz w:val="18"/>
                <w:szCs w:val="18"/>
              </w:rPr>
              <w:t>Ordinaria</w:t>
            </w:r>
          </w:p>
        </w:tc>
        <w:tc>
          <w:tcPr>
            <w:tcW w:w="1290" w:type="dxa"/>
            <w:vAlign w:val="center"/>
          </w:tcPr>
          <w:p w:rsidR="00C11096" w:rsidRPr="00E03467" w:rsidRDefault="00C11096">
            <w:pPr>
              <w:jc w:val="center"/>
              <w:rPr>
                <w:b/>
                <w:color w:val="FF0000"/>
                <w:sz w:val="18"/>
                <w:szCs w:val="18"/>
              </w:rPr>
            </w:pPr>
            <w:r w:rsidRPr="00E03467">
              <w:rPr>
                <w:b/>
                <w:color w:val="FF0000"/>
                <w:sz w:val="18"/>
                <w:szCs w:val="18"/>
              </w:rPr>
              <w:t>Straordinaria</w:t>
            </w:r>
          </w:p>
        </w:tc>
        <w:tc>
          <w:tcPr>
            <w:tcW w:w="1232" w:type="dxa"/>
            <w:vAlign w:val="center"/>
          </w:tcPr>
          <w:p w:rsidR="00C11096" w:rsidRPr="00E03467" w:rsidRDefault="00C11096">
            <w:pPr>
              <w:jc w:val="center"/>
              <w:rPr>
                <w:b/>
                <w:color w:val="FF0000"/>
                <w:sz w:val="18"/>
                <w:szCs w:val="18"/>
              </w:rPr>
            </w:pPr>
            <w:r w:rsidRPr="00E03467">
              <w:rPr>
                <w:b/>
                <w:color w:val="FF0000"/>
                <w:sz w:val="18"/>
                <w:szCs w:val="18"/>
              </w:rPr>
              <w:t>DEROGA</w:t>
            </w:r>
          </w:p>
        </w:tc>
        <w:tc>
          <w:tcPr>
            <w:tcW w:w="1248" w:type="dxa"/>
            <w:vAlign w:val="center"/>
          </w:tcPr>
          <w:p w:rsidR="00C11096" w:rsidRPr="00E03467" w:rsidRDefault="00C11096">
            <w:pPr>
              <w:jc w:val="center"/>
              <w:rPr>
                <w:b/>
                <w:color w:val="FF0000"/>
                <w:sz w:val="18"/>
                <w:szCs w:val="18"/>
              </w:rPr>
            </w:pPr>
            <w:r w:rsidRPr="00E03467">
              <w:rPr>
                <w:b/>
                <w:color w:val="FF0000"/>
                <w:sz w:val="18"/>
                <w:szCs w:val="18"/>
              </w:rPr>
              <w:t>totale</w:t>
            </w:r>
          </w:p>
        </w:tc>
        <w:tc>
          <w:tcPr>
            <w:tcW w:w="1081" w:type="dxa"/>
            <w:vAlign w:val="center"/>
          </w:tcPr>
          <w:p w:rsidR="00C11096" w:rsidRPr="00E03467" w:rsidRDefault="00C11096">
            <w:pPr>
              <w:jc w:val="center"/>
              <w:rPr>
                <w:b/>
                <w:color w:val="FF0000"/>
                <w:sz w:val="18"/>
                <w:szCs w:val="18"/>
              </w:rPr>
            </w:pPr>
            <w:r w:rsidRPr="00E03467">
              <w:rPr>
                <w:b/>
                <w:color w:val="FF0000"/>
                <w:sz w:val="18"/>
                <w:szCs w:val="18"/>
              </w:rPr>
              <w:t>Ordinaria</w:t>
            </w:r>
          </w:p>
        </w:tc>
        <w:tc>
          <w:tcPr>
            <w:tcW w:w="1276" w:type="dxa"/>
            <w:vAlign w:val="center"/>
          </w:tcPr>
          <w:p w:rsidR="00C11096" w:rsidRPr="00E03467" w:rsidRDefault="00C11096">
            <w:pPr>
              <w:jc w:val="center"/>
              <w:rPr>
                <w:b/>
                <w:color w:val="FF0000"/>
                <w:sz w:val="18"/>
                <w:szCs w:val="18"/>
              </w:rPr>
            </w:pPr>
            <w:r w:rsidRPr="00E03467">
              <w:rPr>
                <w:b/>
                <w:color w:val="FF0000"/>
                <w:sz w:val="18"/>
                <w:szCs w:val="18"/>
              </w:rPr>
              <w:t>Straordinaria</w:t>
            </w:r>
          </w:p>
        </w:tc>
        <w:tc>
          <w:tcPr>
            <w:tcW w:w="1044" w:type="dxa"/>
            <w:vAlign w:val="center"/>
          </w:tcPr>
          <w:p w:rsidR="00C11096" w:rsidRPr="00E03467" w:rsidRDefault="00C11096">
            <w:pPr>
              <w:jc w:val="center"/>
              <w:rPr>
                <w:b/>
                <w:color w:val="FF0000"/>
                <w:sz w:val="18"/>
                <w:szCs w:val="18"/>
              </w:rPr>
            </w:pPr>
            <w:r w:rsidRPr="00E03467">
              <w:rPr>
                <w:b/>
                <w:color w:val="FF0000"/>
                <w:sz w:val="18"/>
                <w:szCs w:val="18"/>
              </w:rPr>
              <w:t>DEROGA</w:t>
            </w:r>
          </w:p>
        </w:tc>
        <w:tc>
          <w:tcPr>
            <w:tcW w:w="863" w:type="dxa"/>
            <w:vAlign w:val="center"/>
          </w:tcPr>
          <w:p w:rsidR="00C11096" w:rsidRPr="00E03467" w:rsidRDefault="00C11096">
            <w:pPr>
              <w:jc w:val="center"/>
              <w:rPr>
                <w:b/>
                <w:color w:val="FF0000"/>
                <w:sz w:val="18"/>
                <w:szCs w:val="18"/>
              </w:rPr>
            </w:pPr>
            <w:r w:rsidRPr="00E03467">
              <w:rPr>
                <w:b/>
                <w:color w:val="FF0000"/>
                <w:sz w:val="18"/>
                <w:szCs w:val="18"/>
              </w:rPr>
              <w:t>totale</w:t>
            </w:r>
          </w:p>
        </w:tc>
      </w:tr>
      <w:tr w:rsidR="00C11096" w:rsidRPr="00FE30EF" w:rsidTr="00C9465D">
        <w:trPr>
          <w:jc w:val="center"/>
        </w:trPr>
        <w:tc>
          <w:tcPr>
            <w:tcW w:w="1638" w:type="dxa"/>
            <w:vAlign w:val="center"/>
          </w:tcPr>
          <w:p w:rsidR="00C11096" w:rsidRPr="00A24EB8" w:rsidRDefault="00C11096">
            <w:pPr>
              <w:rPr>
                <w:b/>
                <w:color w:val="000099"/>
                <w:sz w:val="18"/>
                <w:szCs w:val="18"/>
              </w:rPr>
            </w:pPr>
            <w:r w:rsidRPr="00A24EB8">
              <w:rPr>
                <w:b/>
                <w:color w:val="000099"/>
                <w:sz w:val="18"/>
                <w:szCs w:val="18"/>
              </w:rPr>
              <w:t>NORD</w:t>
            </w:r>
          </w:p>
        </w:tc>
        <w:tc>
          <w:tcPr>
            <w:tcW w:w="1296" w:type="dxa"/>
            <w:vAlign w:val="bottom"/>
          </w:tcPr>
          <w:p w:rsidR="00C11096" w:rsidRPr="00A24EB8" w:rsidRDefault="00C11096">
            <w:pPr>
              <w:jc w:val="right"/>
              <w:rPr>
                <w:color w:val="000099"/>
                <w:sz w:val="18"/>
                <w:szCs w:val="18"/>
              </w:rPr>
            </w:pPr>
            <w:r w:rsidRPr="00A24EB8">
              <w:rPr>
                <w:color w:val="000099"/>
                <w:sz w:val="18"/>
                <w:szCs w:val="18"/>
              </w:rPr>
              <w:t>14.472.095</w:t>
            </w:r>
          </w:p>
        </w:tc>
        <w:tc>
          <w:tcPr>
            <w:tcW w:w="1296" w:type="dxa"/>
            <w:vAlign w:val="bottom"/>
          </w:tcPr>
          <w:p w:rsidR="00C11096" w:rsidRPr="00A24EB8" w:rsidRDefault="00C11096">
            <w:pPr>
              <w:jc w:val="right"/>
              <w:rPr>
                <w:color w:val="000099"/>
                <w:sz w:val="18"/>
                <w:szCs w:val="18"/>
              </w:rPr>
            </w:pPr>
            <w:r w:rsidRPr="00A24EB8">
              <w:rPr>
                <w:color w:val="000099"/>
                <w:sz w:val="18"/>
                <w:szCs w:val="18"/>
              </w:rPr>
              <w:t>22.210.171</w:t>
            </w:r>
          </w:p>
        </w:tc>
        <w:tc>
          <w:tcPr>
            <w:tcW w:w="1213" w:type="dxa"/>
            <w:vAlign w:val="bottom"/>
          </w:tcPr>
          <w:p w:rsidR="00C11096" w:rsidRPr="00A24EB8" w:rsidRDefault="00C11096">
            <w:pPr>
              <w:jc w:val="right"/>
              <w:rPr>
                <w:color w:val="000099"/>
                <w:sz w:val="18"/>
                <w:szCs w:val="18"/>
              </w:rPr>
            </w:pPr>
            <w:r w:rsidRPr="00A24EB8">
              <w:rPr>
                <w:color w:val="000099"/>
                <w:sz w:val="18"/>
                <w:szCs w:val="18"/>
              </w:rPr>
              <w:t>1.922.109</w:t>
            </w:r>
          </w:p>
        </w:tc>
        <w:tc>
          <w:tcPr>
            <w:tcW w:w="1296" w:type="dxa"/>
            <w:vAlign w:val="bottom"/>
          </w:tcPr>
          <w:p w:rsidR="00C11096" w:rsidRPr="00A24EB8" w:rsidRDefault="00C11096">
            <w:pPr>
              <w:jc w:val="right"/>
              <w:rPr>
                <w:b/>
                <w:color w:val="000099"/>
                <w:sz w:val="18"/>
                <w:szCs w:val="18"/>
              </w:rPr>
            </w:pPr>
            <w:r w:rsidRPr="00A24EB8">
              <w:rPr>
                <w:b/>
                <w:color w:val="000099"/>
                <w:sz w:val="18"/>
                <w:szCs w:val="18"/>
              </w:rPr>
              <w:t>38.604.375</w:t>
            </w:r>
          </w:p>
        </w:tc>
        <w:tc>
          <w:tcPr>
            <w:tcW w:w="1231" w:type="dxa"/>
            <w:vAlign w:val="bottom"/>
          </w:tcPr>
          <w:p w:rsidR="00C11096" w:rsidRPr="00A24EB8" w:rsidRDefault="00C11096">
            <w:pPr>
              <w:jc w:val="right"/>
              <w:rPr>
                <w:color w:val="000099"/>
                <w:sz w:val="18"/>
                <w:szCs w:val="18"/>
              </w:rPr>
            </w:pPr>
            <w:r w:rsidRPr="00A24EB8">
              <w:rPr>
                <w:color w:val="000099"/>
                <w:sz w:val="18"/>
                <w:szCs w:val="18"/>
              </w:rPr>
              <w:t>12.889.900</w:t>
            </w:r>
          </w:p>
        </w:tc>
        <w:tc>
          <w:tcPr>
            <w:tcW w:w="1290" w:type="dxa"/>
            <w:vAlign w:val="bottom"/>
          </w:tcPr>
          <w:p w:rsidR="00C11096" w:rsidRPr="00A24EB8" w:rsidRDefault="00C11096">
            <w:pPr>
              <w:jc w:val="right"/>
              <w:rPr>
                <w:color w:val="000099"/>
                <w:sz w:val="18"/>
                <w:szCs w:val="18"/>
              </w:rPr>
            </w:pPr>
            <w:r w:rsidRPr="00A24EB8">
              <w:rPr>
                <w:color w:val="000099"/>
                <w:sz w:val="18"/>
                <w:szCs w:val="18"/>
              </w:rPr>
              <w:t>19.073.504</w:t>
            </w:r>
          </w:p>
        </w:tc>
        <w:tc>
          <w:tcPr>
            <w:tcW w:w="1232" w:type="dxa"/>
            <w:vAlign w:val="bottom"/>
          </w:tcPr>
          <w:p w:rsidR="00C11096" w:rsidRPr="00A24EB8" w:rsidRDefault="00C11096">
            <w:pPr>
              <w:jc w:val="right"/>
              <w:rPr>
                <w:color w:val="000099"/>
                <w:sz w:val="18"/>
                <w:szCs w:val="18"/>
              </w:rPr>
            </w:pPr>
            <w:r w:rsidRPr="00A24EB8">
              <w:rPr>
                <w:color w:val="000099"/>
                <w:sz w:val="18"/>
                <w:szCs w:val="18"/>
              </w:rPr>
              <w:t>1.540.613</w:t>
            </w:r>
          </w:p>
        </w:tc>
        <w:tc>
          <w:tcPr>
            <w:tcW w:w="1248" w:type="dxa"/>
            <w:vAlign w:val="bottom"/>
          </w:tcPr>
          <w:p w:rsidR="00C11096" w:rsidRPr="00A24EB8" w:rsidRDefault="00C11096">
            <w:pPr>
              <w:jc w:val="right"/>
              <w:rPr>
                <w:b/>
                <w:color w:val="000099"/>
                <w:sz w:val="18"/>
                <w:szCs w:val="18"/>
              </w:rPr>
            </w:pPr>
            <w:r w:rsidRPr="00A24EB8">
              <w:rPr>
                <w:b/>
                <w:color w:val="000099"/>
                <w:sz w:val="18"/>
                <w:szCs w:val="18"/>
              </w:rPr>
              <w:t>33.504.017</w:t>
            </w:r>
          </w:p>
        </w:tc>
        <w:tc>
          <w:tcPr>
            <w:tcW w:w="1081" w:type="dxa"/>
            <w:vAlign w:val="center"/>
          </w:tcPr>
          <w:p w:rsidR="00C11096" w:rsidRPr="00A24EB8" w:rsidRDefault="00C11096">
            <w:pPr>
              <w:jc w:val="right"/>
              <w:rPr>
                <w:color w:val="000099"/>
                <w:sz w:val="18"/>
                <w:szCs w:val="18"/>
              </w:rPr>
            </w:pPr>
            <w:r w:rsidRPr="00A24EB8">
              <w:rPr>
                <w:color w:val="000099"/>
                <w:sz w:val="18"/>
                <w:szCs w:val="18"/>
              </w:rPr>
              <w:t>-10,9</w:t>
            </w:r>
          </w:p>
        </w:tc>
        <w:tc>
          <w:tcPr>
            <w:tcW w:w="1276" w:type="dxa"/>
            <w:vAlign w:val="center"/>
          </w:tcPr>
          <w:p w:rsidR="00C11096" w:rsidRPr="00A24EB8" w:rsidRDefault="00C11096">
            <w:pPr>
              <w:jc w:val="right"/>
              <w:rPr>
                <w:color w:val="000099"/>
                <w:sz w:val="18"/>
                <w:szCs w:val="18"/>
              </w:rPr>
            </w:pPr>
            <w:r w:rsidRPr="00A24EB8">
              <w:rPr>
                <w:color w:val="000099"/>
                <w:sz w:val="18"/>
                <w:szCs w:val="18"/>
              </w:rPr>
              <w:t>-14,1</w:t>
            </w:r>
          </w:p>
        </w:tc>
        <w:tc>
          <w:tcPr>
            <w:tcW w:w="1044" w:type="dxa"/>
            <w:vAlign w:val="center"/>
          </w:tcPr>
          <w:p w:rsidR="00C11096" w:rsidRPr="00A24EB8" w:rsidRDefault="00C11096">
            <w:pPr>
              <w:jc w:val="right"/>
              <w:rPr>
                <w:color w:val="000099"/>
                <w:sz w:val="18"/>
                <w:szCs w:val="18"/>
              </w:rPr>
            </w:pPr>
            <w:r w:rsidRPr="00A24EB8">
              <w:rPr>
                <w:color w:val="000099"/>
                <w:sz w:val="18"/>
                <w:szCs w:val="18"/>
              </w:rPr>
              <w:t>-19,8</w:t>
            </w:r>
          </w:p>
        </w:tc>
        <w:tc>
          <w:tcPr>
            <w:tcW w:w="863" w:type="dxa"/>
            <w:vAlign w:val="center"/>
          </w:tcPr>
          <w:p w:rsidR="00C11096" w:rsidRPr="00A24EB8" w:rsidRDefault="00C11096">
            <w:pPr>
              <w:jc w:val="right"/>
              <w:rPr>
                <w:b/>
                <w:color w:val="000099"/>
                <w:sz w:val="18"/>
                <w:szCs w:val="18"/>
              </w:rPr>
            </w:pPr>
            <w:r w:rsidRPr="00A24EB8">
              <w:rPr>
                <w:b/>
                <w:color w:val="000099"/>
                <w:sz w:val="18"/>
                <w:szCs w:val="18"/>
              </w:rPr>
              <w:t>-13,2</w:t>
            </w:r>
          </w:p>
        </w:tc>
      </w:tr>
      <w:tr w:rsidR="00C11096" w:rsidRPr="00FE30EF" w:rsidTr="00C9465D">
        <w:trPr>
          <w:jc w:val="center"/>
        </w:trPr>
        <w:tc>
          <w:tcPr>
            <w:tcW w:w="1638" w:type="dxa"/>
            <w:vAlign w:val="center"/>
          </w:tcPr>
          <w:p w:rsidR="00C11096" w:rsidRPr="00A24EB8" w:rsidRDefault="00C11096">
            <w:pPr>
              <w:rPr>
                <w:b/>
                <w:color w:val="000099"/>
                <w:sz w:val="18"/>
                <w:szCs w:val="18"/>
              </w:rPr>
            </w:pPr>
            <w:r w:rsidRPr="00A24EB8">
              <w:rPr>
                <w:b/>
                <w:color w:val="000099"/>
                <w:sz w:val="18"/>
                <w:szCs w:val="18"/>
              </w:rPr>
              <w:t>CENTRO</w:t>
            </w:r>
          </w:p>
        </w:tc>
        <w:tc>
          <w:tcPr>
            <w:tcW w:w="1296" w:type="dxa"/>
            <w:vAlign w:val="bottom"/>
          </w:tcPr>
          <w:p w:rsidR="00C11096" w:rsidRPr="00A24EB8" w:rsidRDefault="00C11096">
            <w:pPr>
              <w:jc w:val="right"/>
              <w:rPr>
                <w:color w:val="000099"/>
                <w:sz w:val="18"/>
                <w:szCs w:val="18"/>
              </w:rPr>
            </w:pPr>
            <w:r w:rsidRPr="00A24EB8">
              <w:rPr>
                <w:color w:val="000099"/>
                <w:sz w:val="18"/>
                <w:szCs w:val="18"/>
              </w:rPr>
              <w:t>3.701.912</w:t>
            </w:r>
          </w:p>
        </w:tc>
        <w:tc>
          <w:tcPr>
            <w:tcW w:w="1296" w:type="dxa"/>
            <w:vAlign w:val="bottom"/>
          </w:tcPr>
          <w:p w:rsidR="00C11096" w:rsidRPr="00A24EB8" w:rsidRDefault="00C11096">
            <w:pPr>
              <w:jc w:val="right"/>
              <w:rPr>
                <w:color w:val="000099"/>
                <w:sz w:val="18"/>
                <w:szCs w:val="18"/>
              </w:rPr>
            </w:pPr>
            <w:r w:rsidRPr="00A24EB8">
              <w:rPr>
                <w:color w:val="000099"/>
                <w:sz w:val="18"/>
                <w:szCs w:val="18"/>
              </w:rPr>
              <w:t>6.735.772</w:t>
            </w:r>
          </w:p>
        </w:tc>
        <w:tc>
          <w:tcPr>
            <w:tcW w:w="1213" w:type="dxa"/>
            <w:vAlign w:val="bottom"/>
          </w:tcPr>
          <w:p w:rsidR="00C11096" w:rsidRPr="00A24EB8" w:rsidRDefault="00C11096">
            <w:pPr>
              <w:jc w:val="right"/>
              <w:rPr>
                <w:color w:val="000099"/>
                <w:sz w:val="18"/>
                <w:szCs w:val="18"/>
              </w:rPr>
            </w:pPr>
            <w:r w:rsidRPr="00A24EB8">
              <w:rPr>
                <w:color w:val="000099"/>
                <w:sz w:val="18"/>
                <w:szCs w:val="18"/>
              </w:rPr>
              <w:t>300.909</w:t>
            </w:r>
          </w:p>
        </w:tc>
        <w:tc>
          <w:tcPr>
            <w:tcW w:w="1296" w:type="dxa"/>
            <w:vAlign w:val="bottom"/>
          </w:tcPr>
          <w:p w:rsidR="00C11096" w:rsidRPr="00A24EB8" w:rsidRDefault="00C11096">
            <w:pPr>
              <w:jc w:val="right"/>
              <w:rPr>
                <w:b/>
                <w:color w:val="000099"/>
                <w:sz w:val="18"/>
                <w:szCs w:val="18"/>
              </w:rPr>
            </w:pPr>
            <w:r w:rsidRPr="00A24EB8">
              <w:rPr>
                <w:b/>
                <w:color w:val="000099"/>
                <w:sz w:val="18"/>
                <w:szCs w:val="18"/>
              </w:rPr>
              <w:t>10.738.593</w:t>
            </w:r>
          </w:p>
        </w:tc>
        <w:tc>
          <w:tcPr>
            <w:tcW w:w="1231" w:type="dxa"/>
            <w:vAlign w:val="bottom"/>
          </w:tcPr>
          <w:p w:rsidR="00C11096" w:rsidRPr="00A24EB8" w:rsidRDefault="00C11096">
            <w:pPr>
              <w:jc w:val="right"/>
              <w:rPr>
                <w:color w:val="000099"/>
                <w:sz w:val="18"/>
                <w:szCs w:val="18"/>
              </w:rPr>
            </w:pPr>
            <w:r w:rsidRPr="00A24EB8">
              <w:rPr>
                <w:color w:val="000099"/>
                <w:sz w:val="18"/>
                <w:szCs w:val="18"/>
              </w:rPr>
              <w:t>3.698.722</w:t>
            </w:r>
          </w:p>
        </w:tc>
        <w:tc>
          <w:tcPr>
            <w:tcW w:w="1290" w:type="dxa"/>
            <w:vAlign w:val="bottom"/>
          </w:tcPr>
          <w:p w:rsidR="00C11096" w:rsidRPr="00A24EB8" w:rsidRDefault="00C11096">
            <w:pPr>
              <w:jc w:val="right"/>
              <w:rPr>
                <w:color w:val="000099"/>
                <w:sz w:val="18"/>
                <w:szCs w:val="18"/>
              </w:rPr>
            </w:pPr>
            <w:r w:rsidRPr="00A24EB8">
              <w:rPr>
                <w:color w:val="000099"/>
                <w:sz w:val="18"/>
                <w:szCs w:val="18"/>
              </w:rPr>
              <w:t>7.362.850</w:t>
            </w:r>
          </w:p>
        </w:tc>
        <w:tc>
          <w:tcPr>
            <w:tcW w:w="1232" w:type="dxa"/>
            <w:vAlign w:val="bottom"/>
          </w:tcPr>
          <w:p w:rsidR="00C11096" w:rsidRPr="00A24EB8" w:rsidRDefault="00C11096">
            <w:pPr>
              <w:jc w:val="right"/>
              <w:rPr>
                <w:color w:val="000099"/>
                <w:sz w:val="18"/>
                <w:szCs w:val="18"/>
              </w:rPr>
            </w:pPr>
            <w:r w:rsidRPr="00A24EB8">
              <w:rPr>
                <w:color w:val="000099"/>
                <w:sz w:val="18"/>
                <w:szCs w:val="18"/>
              </w:rPr>
              <w:t>2.373.326</w:t>
            </w:r>
          </w:p>
        </w:tc>
        <w:tc>
          <w:tcPr>
            <w:tcW w:w="1248" w:type="dxa"/>
            <w:vAlign w:val="bottom"/>
          </w:tcPr>
          <w:p w:rsidR="00C11096" w:rsidRPr="00A24EB8" w:rsidRDefault="00C11096">
            <w:pPr>
              <w:jc w:val="right"/>
              <w:rPr>
                <w:b/>
                <w:color w:val="000099"/>
                <w:sz w:val="18"/>
                <w:szCs w:val="18"/>
              </w:rPr>
            </w:pPr>
            <w:r w:rsidRPr="00A24EB8">
              <w:rPr>
                <w:b/>
                <w:color w:val="000099"/>
                <w:sz w:val="18"/>
                <w:szCs w:val="18"/>
              </w:rPr>
              <w:t>13.434.898</w:t>
            </w:r>
          </w:p>
        </w:tc>
        <w:tc>
          <w:tcPr>
            <w:tcW w:w="1081" w:type="dxa"/>
            <w:vAlign w:val="center"/>
          </w:tcPr>
          <w:p w:rsidR="00C11096" w:rsidRPr="00A24EB8" w:rsidRDefault="00C11096">
            <w:pPr>
              <w:jc w:val="right"/>
              <w:rPr>
                <w:color w:val="000099"/>
                <w:sz w:val="18"/>
                <w:szCs w:val="18"/>
              </w:rPr>
            </w:pPr>
            <w:r w:rsidRPr="00A24EB8">
              <w:rPr>
                <w:color w:val="000099"/>
                <w:sz w:val="18"/>
                <w:szCs w:val="18"/>
              </w:rPr>
              <w:t>-0,1</w:t>
            </w:r>
          </w:p>
        </w:tc>
        <w:tc>
          <w:tcPr>
            <w:tcW w:w="1276" w:type="dxa"/>
            <w:vAlign w:val="center"/>
          </w:tcPr>
          <w:p w:rsidR="00C11096" w:rsidRPr="00A24EB8" w:rsidRDefault="00C11096">
            <w:pPr>
              <w:jc w:val="right"/>
              <w:rPr>
                <w:color w:val="000099"/>
                <w:sz w:val="18"/>
                <w:szCs w:val="18"/>
              </w:rPr>
            </w:pPr>
            <w:r w:rsidRPr="00A24EB8">
              <w:rPr>
                <w:color w:val="000099"/>
                <w:sz w:val="18"/>
                <w:szCs w:val="18"/>
              </w:rPr>
              <w:t>9,3</w:t>
            </w:r>
          </w:p>
        </w:tc>
        <w:tc>
          <w:tcPr>
            <w:tcW w:w="1044" w:type="dxa"/>
            <w:vAlign w:val="center"/>
          </w:tcPr>
          <w:p w:rsidR="00C11096" w:rsidRPr="00A24EB8" w:rsidRDefault="00C11096">
            <w:pPr>
              <w:jc w:val="right"/>
              <w:rPr>
                <w:color w:val="000099"/>
                <w:sz w:val="18"/>
                <w:szCs w:val="18"/>
              </w:rPr>
            </w:pPr>
            <w:r w:rsidRPr="00A24EB8">
              <w:rPr>
                <w:color w:val="000099"/>
                <w:sz w:val="18"/>
                <w:szCs w:val="18"/>
              </w:rPr>
              <w:t>688,7</w:t>
            </w:r>
          </w:p>
        </w:tc>
        <w:tc>
          <w:tcPr>
            <w:tcW w:w="863" w:type="dxa"/>
            <w:vAlign w:val="center"/>
          </w:tcPr>
          <w:p w:rsidR="00C11096" w:rsidRPr="00A24EB8" w:rsidRDefault="00C11096">
            <w:pPr>
              <w:jc w:val="right"/>
              <w:rPr>
                <w:b/>
                <w:color w:val="000099"/>
                <w:sz w:val="18"/>
                <w:szCs w:val="18"/>
              </w:rPr>
            </w:pPr>
            <w:r w:rsidRPr="00A24EB8">
              <w:rPr>
                <w:b/>
                <w:color w:val="000099"/>
                <w:sz w:val="18"/>
                <w:szCs w:val="18"/>
              </w:rPr>
              <w:t>25,1</w:t>
            </w:r>
          </w:p>
        </w:tc>
      </w:tr>
      <w:tr w:rsidR="00C11096" w:rsidRPr="00FE30EF" w:rsidTr="00C9465D">
        <w:trPr>
          <w:jc w:val="center"/>
        </w:trPr>
        <w:tc>
          <w:tcPr>
            <w:tcW w:w="1638" w:type="dxa"/>
            <w:vAlign w:val="center"/>
          </w:tcPr>
          <w:p w:rsidR="00C11096" w:rsidRPr="00A24EB8" w:rsidRDefault="00C11096">
            <w:pPr>
              <w:rPr>
                <w:b/>
                <w:color w:val="000099"/>
                <w:sz w:val="18"/>
                <w:szCs w:val="18"/>
              </w:rPr>
            </w:pPr>
            <w:r w:rsidRPr="00A24EB8">
              <w:rPr>
                <w:b/>
                <w:color w:val="000099"/>
                <w:sz w:val="18"/>
                <w:szCs w:val="18"/>
              </w:rPr>
              <w:t>MEZZOGIORNO</w:t>
            </w:r>
          </w:p>
        </w:tc>
        <w:tc>
          <w:tcPr>
            <w:tcW w:w="1296" w:type="dxa"/>
            <w:vAlign w:val="bottom"/>
          </w:tcPr>
          <w:p w:rsidR="00C11096" w:rsidRPr="00A24EB8" w:rsidRDefault="00C11096">
            <w:pPr>
              <w:jc w:val="right"/>
              <w:rPr>
                <w:color w:val="000099"/>
                <w:sz w:val="18"/>
                <w:szCs w:val="18"/>
              </w:rPr>
            </w:pPr>
            <w:r w:rsidRPr="00A24EB8">
              <w:rPr>
                <w:color w:val="000099"/>
                <w:sz w:val="18"/>
                <w:szCs w:val="18"/>
              </w:rPr>
              <w:t>4.378.749</w:t>
            </w:r>
          </w:p>
        </w:tc>
        <w:tc>
          <w:tcPr>
            <w:tcW w:w="1296" w:type="dxa"/>
            <w:vAlign w:val="bottom"/>
          </w:tcPr>
          <w:p w:rsidR="00C11096" w:rsidRPr="00A24EB8" w:rsidRDefault="00C11096">
            <w:pPr>
              <w:jc w:val="right"/>
              <w:rPr>
                <w:color w:val="000099"/>
                <w:sz w:val="18"/>
                <w:szCs w:val="18"/>
              </w:rPr>
            </w:pPr>
            <w:r w:rsidRPr="00A24EB8">
              <w:rPr>
                <w:color w:val="000099"/>
                <w:sz w:val="18"/>
                <w:szCs w:val="18"/>
              </w:rPr>
              <w:t>7.550.265</w:t>
            </w:r>
          </w:p>
        </w:tc>
        <w:tc>
          <w:tcPr>
            <w:tcW w:w="1213" w:type="dxa"/>
            <w:vAlign w:val="bottom"/>
          </w:tcPr>
          <w:p w:rsidR="00C11096" w:rsidRPr="00A24EB8" w:rsidRDefault="00C11096">
            <w:pPr>
              <w:jc w:val="right"/>
              <w:rPr>
                <w:color w:val="000099"/>
                <w:sz w:val="18"/>
                <w:szCs w:val="18"/>
              </w:rPr>
            </w:pPr>
            <w:r w:rsidRPr="00A24EB8">
              <w:rPr>
                <w:color w:val="000099"/>
                <w:sz w:val="18"/>
                <w:szCs w:val="18"/>
              </w:rPr>
              <w:t>349.372</w:t>
            </w:r>
          </w:p>
        </w:tc>
        <w:tc>
          <w:tcPr>
            <w:tcW w:w="1296" w:type="dxa"/>
            <w:vAlign w:val="bottom"/>
          </w:tcPr>
          <w:p w:rsidR="00C11096" w:rsidRPr="00A24EB8" w:rsidRDefault="00C11096">
            <w:pPr>
              <w:jc w:val="right"/>
              <w:rPr>
                <w:b/>
                <w:color w:val="000099"/>
                <w:sz w:val="18"/>
                <w:szCs w:val="18"/>
              </w:rPr>
            </w:pPr>
            <w:r w:rsidRPr="00A24EB8">
              <w:rPr>
                <w:b/>
                <w:color w:val="000099"/>
                <w:sz w:val="18"/>
                <w:szCs w:val="18"/>
              </w:rPr>
              <w:t>12.278.386</w:t>
            </w:r>
          </w:p>
        </w:tc>
        <w:tc>
          <w:tcPr>
            <w:tcW w:w="1231" w:type="dxa"/>
            <w:vAlign w:val="bottom"/>
          </w:tcPr>
          <w:p w:rsidR="00C11096" w:rsidRPr="00A24EB8" w:rsidRDefault="00C11096">
            <w:pPr>
              <w:jc w:val="right"/>
              <w:rPr>
                <w:color w:val="000099"/>
                <w:sz w:val="18"/>
                <w:szCs w:val="18"/>
              </w:rPr>
            </w:pPr>
            <w:r w:rsidRPr="00A24EB8">
              <w:rPr>
                <w:color w:val="000099"/>
                <w:sz w:val="18"/>
                <w:szCs w:val="18"/>
              </w:rPr>
              <w:t>2.869.916</w:t>
            </w:r>
          </w:p>
        </w:tc>
        <w:tc>
          <w:tcPr>
            <w:tcW w:w="1290" w:type="dxa"/>
            <w:vAlign w:val="bottom"/>
          </w:tcPr>
          <w:p w:rsidR="00C11096" w:rsidRPr="00A24EB8" w:rsidRDefault="00C11096">
            <w:pPr>
              <w:jc w:val="right"/>
              <w:rPr>
                <w:color w:val="000099"/>
                <w:sz w:val="18"/>
                <w:szCs w:val="18"/>
              </w:rPr>
            </w:pPr>
            <w:r w:rsidRPr="00A24EB8">
              <w:rPr>
                <w:color w:val="000099"/>
                <w:sz w:val="18"/>
                <w:szCs w:val="18"/>
              </w:rPr>
              <w:t>10.920.529</w:t>
            </w:r>
          </w:p>
        </w:tc>
        <w:tc>
          <w:tcPr>
            <w:tcW w:w="1232" w:type="dxa"/>
            <w:vAlign w:val="bottom"/>
          </w:tcPr>
          <w:p w:rsidR="00C11096" w:rsidRPr="00A24EB8" w:rsidRDefault="00C11096">
            <w:pPr>
              <w:jc w:val="right"/>
              <w:rPr>
                <w:color w:val="000099"/>
                <w:sz w:val="18"/>
                <w:szCs w:val="18"/>
              </w:rPr>
            </w:pPr>
            <w:r w:rsidRPr="00A24EB8">
              <w:rPr>
                <w:color w:val="000099"/>
                <w:sz w:val="18"/>
                <w:szCs w:val="18"/>
              </w:rPr>
              <w:t>315.061</w:t>
            </w:r>
          </w:p>
        </w:tc>
        <w:tc>
          <w:tcPr>
            <w:tcW w:w="1248" w:type="dxa"/>
            <w:vAlign w:val="bottom"/>
          </w:tcPr>
          <w:p w:rsidR="00C11096" w:rsidRPr="00A24EB8" w:rsidRDefault="00C11096">
            <w:pPr>
              <w:jc w:val="right"/>
              <w:rPr>
                <w:b/>
                <w:color w:val="000099"/>
                <w:sz w:val="18"/>
                <w:szCs w:val="18"/>
              </w:rPr>
            </w:pPr>
            <w:r w:rsidRPr="00A24EB8">
              <w:rPr>
                <w:b/>
                <w:color w:val="000099"/>
                <w:sz w:val="18"/>
                <w:szCs w:val="18"/>
              </w:rPr>
              <w:t>14.105.506</w:t>
            </w:r>
          </w:p>
        </w:tc>
        <w:tc>
          <w:tcPr>
            <w:tcW w:w="1081" w:type="dxa"/>
            <w:vAlign w:val="center"/>
          </w:tcPr>
          <w:p w:rsidR="00C11096" w:rsidRPr="00A24EB8" w:rsidRDefault="00C11096">
            <w:pPr>
              <w:jc w:val="right"/>
              <w:rPr>
                <w:color w:val="000099"/>
                <w:sz w:val="18"/>
                <w:szCs w:val="18"/>
              </w:rPr>
            </w:pPr>
            <w:r w:rsidRPr="00A24EB8">
              <w:rPr>
                <w:color w:val="000099"/>
                <w:sz w:val="18"/>
                <w:szCs w:val="18"/>
              </w:rPr>
              <w:t>-34,5</w:t>
            </w:r>
          </w:p>
        </w:tc>
        <w:tc>
          <w:tcPr>
            <w:tcW w:w="1276" w:type="dxa"/>
            <w:vAlign w:val="center"/>
          </w:tcPr>
          <w:p w:rsidR="00C11096" w:rsidRPr="00A24EB8" w:rsidRDefault="00C11096">
            <w:pPr>
              <w:jc w:val="right"/>
              <w:rPr>
                <w:color w:val="000099"/>
                <w:sz w:val="18"/>
                <w:szCs w:val="18"/>
              </w:rPr>
            </w:pPr>
            <w:r w:rsidRPr="00A24EB8">
              <w:rPr>
                <w:color w:val="000099"/>
                <w:sz w:val="18"/>
                <w:szCs w:val="18"/>
              </w:rPr>
              <w:t>44,6</w:t>
            </w:r>
          </w:p>
        </w:tc>
        <w:tc>
          <w:tcPr>
            <w:tcW w:w="1044" w:type="dxa"/>
            <w:vAlign w:val="center"/>
          </w:tcPr>
          <w:p w:rsidR="00C11096" w:rsidRPr="00A24EB8" w:rsidRDefault="00C11096">
            <w:pPr>
              <w:jc w:val="right"/>
              <w:rPr>
                <w:color w:val="000099"/>
                <w:sz w:val="18"/>
                <w:szCs w:val="18"/>
              </w:rPr>
            </w:pPr>
            <w:r w:rsidRPr="00A24EB8">
              <w:rPr>
                <w:color w:val="000099"/>
                <w:sz w:val="18"/>
                <w:szCs w:val="18"/>
              </w:rPr>
              <w:t>-9,8</w:t>
            </w:r>
          </w:p>
        </w:tc>
        <w:tc>
          <w:tcPr>
            <w:tcW w:w="863" w:type="dxa"/>
            <w:vAlign w:val="center"/>
          </w:tcPr>
          <w:p w:rsidR="00C11096" w:rsidRPr="00A24EB8" w:rsidRDefault="00C11096">
            <w:pPr>
              <w:jc w:val="right"/>
              <w:rPr>
                <w:b/>
                <w:color w:val="000099"/>
                <w:sz w:val="18"/>
                <w:szCs w:val="18"/>
              </w:rPr>
            </w:pPr>
            <w:r w:rsidRPr="00A24EB8">
              <w:rPr>
                <w:b/>
                <w:color w:val="000099"/>
                <w:sz w:val="18"/>
                <w:szCs w:val="18"/>
              </w:rPr>
              <w:t>14,9</w:t>
            </w:r>
          </w:p>
        </w:tc>
      </w:tr>
      <w:tr w:rsidR="00C11096" w:rsidRPr="00FE30EF" w:rsidTr="00C9465D">
        <w:trPr>
          <w:jc w:val="center"/>
        </w:trPr>
        <w:tc>
          <w:tcPr>
            <w:tcW w:w="1638" w:type="dxa"/>
            <w:vAlign w:val="center"/>
          </w:tcPr>
          <w:p w:rsidR="00C11096" w:rsidRPr="00A24EB8" w:rsidRDefault="00C11096">
            <w:pPr>
              <w:rPr>
                <w:b/>
                <w:color w:val="000099"/>
                <w:sz w:val="18"/>
                <w:szCs w:val="18"/>
                <w:u w:val="single"/>
              </w:rPr>
            </w:pPr>
          </w:p>
        </w:tc>
        <w:tc>
          <w:tcPr>
            <w:tcW w:w="1296" w:type="dxa"/>
            <w:vAlign w:val="center"/>
          </w:tcPr>
          <w:p w:rsidR="00C11096" w:rsidRPr="00A24EB8" w:rsidRDefault="00C11096" w:rsidP="00857AB5">
            <w:pPr>
              <w:jc w:val="right"/>
              <w:rPr>
                <w:b/>
                <w:color w:val="000099"/>
                <w:sz w:val="18"/>
                <w:szCs w:val="18"/>
                <w:u w:val="single"/>
              </w:rPr>
            </w:pPr>
          </w:p>
        </w:tc>
        <w:tc>
          <w:tcPr>
            <w:tcW w:w="1296" w:type="dxa"/>
            <w:vAlign w:val="center"/>
          </w:tcPr>
          <w:p w:rsidR="00C11096" w:rsidRPr="00A24EB8" w:rsidRDefault="00C11096" w:rsidP="00857AB5">
            <w:pPr>
              <w:jc w:val="right"/>
              <w:rPr>
                <w:b/>
                <w:color w:val="000099"/>
                <w:sz w:val="18"/>
                <w:szCs w:val="18"/>
                <w:u w:val="single"/>
              </w:rPr>
            </w:pPr>
          </w:p>
        </w:tc>
        <w:tc>
          <w:tcPr>
            <w:tcW w:w="1213" w:type="dxa"/>
            <w:vAlign w:val="center"/>
          </w:tcPr>
          <w:p w:rsidR="00C11096" w:rsidRPr="00A24EB8" w:rsidRDefault="00C11096" w:rsidP="00857AB5">
            <w:pPr>
              <w:jc w:val="right"/>
              <w:rPr>
                <w:b/>
                <w:color w:val="000099"/>
                <w:sz w:val="18"/>
                <w:szCs w:val="18"/>
                <w:u w:val="single"/>
              </w:rPr>
            </w:pPr>
          </w:p>
        </w:tc>
        <w:tc>
          <w:tcPr>
            <w:tcW w:w="1296" w:type="dxa"/>
            <w:vAlign w:val="center"/>
          </w:tcPr>
          <w:p w:rsidR="00C11096" w:rsidRPr="00A24EB8" w:rsidRDefault="00C11096" w:rsidP="00857AB5">
            <w:pPr>
              <w:jc w:val="right"/>
              <w:rPr>
                <w:b/>
                <w:color w:val="000099"/>
                <w:sz w:val="18"/>
                <w:szCs w:val="18"/>
                <w:u w:val="single"/>
              </w:rPr>
            </w:pPr>
          </w:p>
        </w:tc>
        <w:tc>
          <w:tcPr>
            <w:tcW w:w="1231" w:type="dxa"/>
            <w:vAlign w:val="center"/>
          </w:tcPr>
          <w:p w:rsidR="00C11096" w:rsidRPr="00A24EB8" w:rsidRDefault="00C11096">
            <w:pPr>
              <w:jc w:val="right"/>
              <w:rPr>
                <w:b/>
                <w:color w:val="000099"/>
                <w:sz w:val="18"/>
                <w:szCs w:val="18"/>
                <w:u w:val="single"/>
              </w:rPr>
            </w:pPr>
          </w:p>
        </w:tc>
        <w:tc>
          <w:tcPr>
            <w:tcW w:w="1290" w:type="dxa"/>
            <w:vAlign w:val="center"/>
          </w:tcPr>
          <w:p w:rsidR="00C11096" w:rsidRPr="00A24EB8" w:rsidRDefault="00C11096">
            <w:pPr>
              <w:jc w:val="right"/>
              <w:rPr>
                <w:b/>
                <w:color w:val="000099"/>
                <w:sz w:val="18"/>
                <w:szCs w:val="18"/>
                <w:u w:val="single"/>
              </w:rPr>
            </w:pPr>
          </w:p>
        </w:tc>
        <w:tc>
          <w:tcPr>
            <w:tcW w:w="1232" w:type="dxa"/>
            <w:vAlign w:val="center"/>
          </w:tcPr>
          <w:p w:rsidR="00C11096" w:rsidRPr="00A24EB8" w:rsidRDefault="00C11096">
            <w:pPr>
              <w:jc w:val="right"/>
              <w:rPr>
                <w:b/>
                <w:color w:val="000099"/>
                <w:sz w:val="18"/>
                <w:szCs w:val="18"/>
                <w:u w:val="single"/>
              </w:rPr>
            </w:pPr>
          </w:p>
        </w:tc>
        <w:tc>
          <w:tcPr>
            <w:tcW w:w="1248" w:type="dxa"/>
            <w:vAlign w:val="center"/>
          </w:tcPr>
          <w:p w:rsidR="00C11096" w:rsidRPr="00A24EB8" w:rsidRDefault="00C11096">
            <w:pPr>
              <w:jc w:val="right"/>
              <w:rPr>
                <w:b/>
                <w:color w:val="000099"/>
                <w:sz w:val="18"/>
                <w:szCs w:val="18"/>
                <w:u w:val="single"/>
              </w:rPr>
            </w:pPr>
          </w:p>
        </w:tc>
        <w:tc>
          <w:tcPr>
            <w:tcW w:w="1081" w:type="dxa"/>
            <w:vAlign w:val="center"/>
          </w:tcPr>
          <w:p w:rsidR="00C11096" w:rsidRPr="00A24EB8" w:rsidRDefault="00C11096">
            <w:pPr>
              <w:jc w:val="right"/>
              <w:rPr>
                <w:color w:val="000099"/>
                <w:sz w:val="18"/>
                <w:szCs w:val="18"/>
              </w:rPr>
            </w:pPr>
            <w:r w:rsidRPr="00A24EB8">
              <w:rPr>
                <w:color w:val="000099"/>
                <w:sz w:val="18"/>
                <w:szCs w:val="18"/>
              </w:rPr>
              <w:t> </w:t>
            </w:r>
          </w:p>
        </w:tc>
        <w:tc>
          <w:tcPr>
            <w:tcW w:w="1276" w:type="dxa"/>
            <w:vAlign w:val="center"/>
          </w:tcPr>
          <w:p w:rsidR="00C11096" w:rsidRPr="00A24EB8" w:rsidRDefault="00C11096">
            <w:pPr>
              <w:jc w:val="right"/>
              <w:rPr>
                <w:color w:val="000099"/>
                <w:sz w:val="18"/>
                <w:szCs w:val="18"/>
              </w:rPr>
            </w:pPr>
            <w:r w:rsidRPr="00A24EB8">
              <w:rPr>
                <w:color w:val="000099"/>
                <w:sz w:val="18"/>
                <w:szCs w:val="18"/>
              </w:rPr>
              <w:t> </w:t>
            </w:r>
          </w:p>
        </w:tc>
        <w:tc>
          <w:tcPr>
            <w:tcW w:w="1044" w:type="dxa"/>
            <w:vAlign w:val="center"/>
          </w:tcPr>
          <w:p w:rsidR="00C11096" w:rsidRPr="00A24EB8" w:rsidRDefault="00C11096">
            <w:pPr>
              <w:jc w:val="right"/>
              <w:rPr>
                <w:color w:val="000099"/>
                <w:sz w:val="18"/>
                <w:szCs w:val="18"/>
              </w:rPr>
            </w:pPr>
            <w:r w:rsidRPr="00A24EB8">
              <w:rPr>
                <w:color w:val="000099"/>
                <w:sz w:val="18"/>
                <w:szCs w:val="18"/>
              </w:rPr>
              <w:t> </w:t>
            </w:r>
          </w:p>
        </w:tc>
        <w:tc>
          <w:tcPr>
            <w:tcW w:w="863" w:type="dxa"/>
            <w:vAlign w:val="center"/>
          </w:tcPr>
          <w:p w:rsidR="00C11096" w:rsidRPr="00A24EB8" w:rsidRDefault="00C11096">
            <w:pPr>
              <w:jc w:val="right"/>
              <w:rPr>
                <w:b/>
                <w:color w:val="000099"/>
                <w:sz w:val="18"/>
                <w:szCs w:val="18"/>
              </w:rPr>
            </w:pPr>
            <w:r w:rsidRPr="00A24EB8">
              <w:rPr>
                <w:b/>
                <w:color w:val="000099"/>
                <w:sz w:val="18"/>
                <w:szCs w:val="18"/>
              </w:rPr>
              <w:t> </w:t>
            </w:r>
          </w:p>
        </w:tc>
      </w:tr>
      <w:tr w:rsidR="00C11096" w:rsidRPr="000A15D0" w:rsidTr="00C9465D">
        <w:trPr>
          <w:jc w:val="center"/>
        </w:trPr>
        <w:tc>
          <w:tcPr>
            <w:tcW w:w="1638" w:type="dxa"/>
            <w:shd w:val="clear" w:color="auto" w:fill="FFFF99"/>
            <w:vAlign w:val="center"/>
          </w:tcPr>
          <w:p w:rsidR="00C11096" w:rsidRPr="00A24EB8" w:rsidRDefault="00C11096">
            <w:pPr>
              <w:rPr>
                <w:b/>
                <w:color w:val="000099"/>
                <w:sz w:val="20"/>
                <w:szCs w:val="20"/>
                <w:u w:val="single"/>
              </w:rPr>
            </w:pPr>
            <w:r w:rsidRPr="00A24EB8">
              <w:rPr>
                <w:b/>
                <w:color w:val="000099"/>
                <w:sz w:val="20"/>
                <w:szCs w:val="20"/>
              </w:rPr>
              <w:t>ITALIA</w:t>
            </w:r>
          </w:p>
        </w:tc>
        <w:tc>
          <w:tcPr>
            <w:tcW w:w="1296" w:type="dxa"/>
            <w:shd w:val="clear" w:color="auto" w:fill="FFFF99"/>
            <w:vAlign w:val="center"/>
          </w:tcPr>
          <w:p w:rsidR="00C11096" w:rsidRPr="00A24EB8" w:rsidRDefault="00C11096">
            <w:pPr>
              <w:jc w:val="right"/>
              <w:rPr>
                <w:b/>
                <w:bCs/>
                <w:color w:val="000099"/>
                <w:sz w:val="20"/>
                <w:szCs w:val="20"/>
              </w:rPr>
            </w:pPr>
            <w:r w:rsidRPr="00A24EB8">
              <w:rPr>
                <w:b/>
                <w:bCs/>
                <w:color w:val="000099"/>
                <w:sz w:val="20"/>
                <w:szCs w:val="20"/>
              </w:rPr>
              <w:t>22.552.756</w:t>
            </w:r>
          </w:p>
        </w:tc>
        <w:tc>
          <w:tcPr>
            <w:tcW w:w="1296" w:type="dxa"/>
            <w:shd w:val="clear" w:color="auto" w:fill="FFFF99"/>
            <w:vAlign w:val="center"/>
          </w:tcPr>
          <w:p w:rsidR="00C11096" w:rsidRPr="00A24EB8" w:rsidRDefault="00C11096">
            <w:pPr>
              <w:jc w:val="right"/>
              <w:rPr>
                <w:b/>
                <w:bCs/>
                <w:color w:val="000099"/>
                <w:sz w:val="20"/>
                <w:szCs w:val="20"/>
              </w:rPr>
            </w:pPr>
            <w:r w:rsidRPr="00A24EB8">
              <w:rPr>
                <w:b/>
                <w:bCs/>
                <w:color w:val="000099"/>
                <w:sz w:val="20"/>
                <w:szCs w:val="20"/>
              </w:rPr>
              <w:t>36.496.208</w:t>
            </w:r>
          </w:p>
        </w:tc>
        <w:tc>
          <w:tcPr>
            <w:tcW w:w="1213" w:type="dxa"/>
            <w:shd w:val="clear" w:color="auto" w:fill="FFFF99"/>
            <w:vAlign w:val="center"/>
          </w:tcPr>
          <w:p w:rsidR="00C11096" w:rsidRPr="00A24EB8" w:rsidRDefault="00C11096">
            <w:pPr>
              <w:jc w:val="right"/>
              <w:rPr>
                <w:b/>
                <w:bCs/>
                <w:color w:val="000099"/>
                <w:sz w:val="20"/>
                <w:szCs w:val="20"/>
              </w:rPr>
            </w:pPr>
            <w:r w:rsidRPr="00A24EB8">
              <w:rPr>
                <w:b/>
                <w:bCs/>
                <w:color w:val="000099"/>
                <w:sz w:val="20"/>
                <w:szCs w:val="20"/>
              </w:rPr>
              <w:t>2.572.390</w:t>
            </w:r>
          </w:p>
        </w:tc>
        <w:tc>
          <w:tcPr>
            <w:tcW w:w="1296" w:type="dxa"/>
            <w:shd w:val="clear" w:color="auto" w:fill="FFFF99"/>
            <w:vAlign w:val="center"/>
          </w:tcPr>
          <w:p w:rsidR="00C11096" w:rsidRPr="00A24EB8" w:rsidRDefault="00C11096">
            <w:pPr>
              <w:jc w:val="right"/>
              <w:rPr>
                <w:b/>
                <w:bCs/>
                <w:color w:val="000099"/>
                <w:sz w:val="20"/>
                <w:szCs w:val="20"/>
              </w:rPr>
            </w:pPr>
            <w:r w:rsidRPr="00A24EB8">
              <w:rPr>
                <w:b/>
                <w:bCs/>
                <w:color w:val="000099"/>
                <w:sz w:val="20"/>
                <w:szCs w:val="20"/>
              </w:rPr>
              <w:t>61.621.354</w:t>
            </w:r>
          </w:p>
        </w:tc>
        <w:tc>
          <w:tcPr>
            <w:tcW w:w="1231" w:type="dxa"/>
            <w:shd w:val="clear" w:color="auto" w:fill="FFFF99"/>
            <w:vAlign w:val="center"/>
          </w:tcPr>
          <w:p w:rsidR="00C11096" w:rsidRPr="00A24EB8" w:rsidRDefault="00C11096">
            <w:pPr>
              <w:jc w:val="right"/>
              <w:rPr>
                <w:b/>
                <w:bCs/>
                <w:color w:val="000099"/>
                <w:sz w:val="20"/>
                <w:szCs w:val="20"/>
              </w:rPr>
            </w:pPr>
            <w:r w:rsidRPr="00A24EB8">
              <w:rPr>
                <w:b/>
                <w:bCs/>
                <w:color w:val="000099"/>
                <w:sz w:val="20"/>
                <w:szCs w:val="20"/>
              </w:rPr>
              <w:t>19.458.538</w:t>
            </w:r>
          </w:p>
        </w:tc>
        <w:tc>
          <w:tcPr>
            <w:tcW w:w="1290" w:type="dxa"/>
            <w:shd w:val="clear" w:color="auto" w:fill="FFFF99"/>
            <w:vAlign w:val="center"/>
          </w:tcPr>
          <w:p w:rsidR="00C11096" w:rsidRPr="00A24EB8" w:rsidRDefault="00C11096">
            <w:pPr>
              <w:jc w:val="right"/>
              <w:rPr>
                <w:b/>
                <w:bCs/>
                <w:color w:val="000099"/>
                <w:sz w:val="20"/>
                <w:szCs w:val="20"/>
              </w:rPr>
            </w:pPr>
            <w:r w:rsidRPr="00A24EB8">
              <w:rPr>
                <w:b/>
                <w:bCs/>
                <w:color w:val="000099"/>
                <w:sz w:val="20"/>
                <w:szCs w:val="20"/>
              </w:rPr>
              <w:t>37.356.883</w:t>
            </w:r>
          </w:p>
        </w:tc>
        <w:tc>
          <w:tcPr>
            <w:tcW w:w="1232" w:type="dxa"/>
            <w:shd w:val="clear" w:color="auto" w:fill="FFFF99"/>
            <w:vAlign w:val="center"/>
          </w:tcPr>
          <w:p w:rsidR="00C11096" w:rsidRPr="00A24EB8" w:rsidRDefault="00C11096">
            <w:pPr>
              <w:jc w:val="right"/>
              <w:rPr>
                <w:b/>
                <w:bCs/>
                <w:color w:val="000099"/>
                <w:sz w:val="20"/>
                <w:szCs w:val="20"/>
              </w:rPr>
            </w:pPr>
            <w:r w:rsidRPr="00A24EB8">
              <w:rPr>
                <w:b/>
                <w:bCs/>
                <w:color w:val="000099"/>
                <w:sz w:val="20"/>
                <w:szCs w:val="20"/>
              </w:rPr>
              <w:t>4.229.000</w:t>
            </w:r>
          </w:p>
        </w:tc>
        <w:tc>
          <w:tcPr>
            <w:tcW w:w="1248" w:type="dxa"/>
            <w:shd w:val="clear" w:color="auto" w:fill="FFFF99"/>
            <w:vAlign w:val="center"/>
          </w:tcPr>
          <w:p w:rsidR="00C11096" w:rsidRPr="00A24EB8" w:rsidRDefault="00C11096">
            <w:pPr>
              <w:jc w:val="right"/>
              <w:rPr>
                <w:b/>
                <w:bCs/>
                <w:color w:val="000099"/>
                <w:sz w:val="20"/>
                <w:szCs w:val="20"/>
              </w:rPr>
            </w:pPr>
            <w:r w:rsidRPr="00A24EB8">
              <w:rPr>
                <w:b/>
                <w:bCs/>
                <w:color w:val="000099"/>
                <w:sz w:val="20"/>
                <w:szCs w:val="20"/>
              </w:rPr>
              <w:t>61.044.421</w:t>
            </w:r>
          </w:p>
        </w:tc>
        <w:tc>
          <w:tcPr>
            <w:tcW w:w="1081" w:type="dxa"/>
            <w:shd w:val="clear" w:color="auto" w:fill="FFFF99"/>
            <w:vAlign w:val="center"/>
          </w:tcPr>
          <w:p w:rsidR="00C11096" w:rsidRPr="00A24EB8" w:rsidRDefault="00C11096">
            <w:pPr>
              <w:jc w:val="right"/>
              <w:rPr>
                <w:b/>
                <w:color w:val="000099"/>
                <w:sz w:val="20"/>
                <w:szCs w:val="20"/>
              </w:rPr>
            </w:pPr>
            <w:r w:rsidRPr="00A24EB8">
              <w:rPr>
                <w:b/>
                <w:color w:val="000099"/>
                <w:sz w:val="20"/>
                <w:szCs w:val="20"/>
              </w:rPr>
              <w:t>-13,7</w:t>
            </w:r>
          </w:p>
        </w:tc>
        <w:tc>
          <w:tcPr>
            <w:tcW w:w="1276" w:type="dxa"/>
            <w:shd w:val="clear" w:color="auto" w:fill="FFFF99"/>
            <w:vAlign w:val="center"/>
          </w:tcPr>
          <w:p w:rsidR="00C11096" w:rsidRPr="00A24EB8" w:rsidRDefault="00C11096">
            <w:pPr>
              <w:jc w:val="right"/>
              <w:rPr>
                <w:b/>
                <w:color w:val="000099"/>
                <w:sz w:val="20"/>
                <w:szCs w:val="20"/>
              </w:rPr>
            </w:pPr>
            <w:r w:rsidRPr="00A24EB8">
              <w:rPr>
                <w:b/>
                <w:color w:val="000099"/>
                <w:sz w:val="20"/>
                <w:szCs w:val="20"/>
              </w:rPr>
              <w:t>2,4</w:t>
            </w:r>
          </w:p>
        </w:tc>
        <w:tc>
          <w:tcPr>
            <w:tcW w:w="1044" w:type="dxa"/>
            <w:shd w:val="clear" w:color="auto" w:fill="FFFF99"/>
            <w:vAlign w:val="center"/>
          </w:tcPr>
          <w:p w:rsidR="00C11096" w:rsidRPr="00A24EB8" w:rsidRDefault="00C11096">
            <w:pPr>
              <w:jc w:val="right"/>
              <w:rPr>
                <w:b/>
                <w:color w:val="000099"/>
                <w:sz w:val="20"/>
                <w:szCs w:val="20"/>
              </w:rPr>
            </w:pPr>
            <w:r w:rsidRPr="00A24EB8">
              <w:rPr>
                <w:b/>
                <w:color w:val="000099"/>
                <w:sz w:val="20"/>
                <w:szCs w:val="20"/>
              </w:rPr>
              <w:t>64,4</w:t>
            </w:r>
          </w:p>
        </w:tc>
        <w:tc>
          <w:tcPr>
            <w:tcW w:w="863" w:type="dxa"/>
            <w:shd w:val="clear" w:color="auto" w:fill="FFFF99"/>
            <w:vAlign w:val="center"/>
          </w:tcPr>
          <w:p w:rsidR="00C11096" w:rsidRPr="00A24EB8" w:rsidRDefault="00C11096">
            <w:pPr>
              <w:jc w:val="right"/>
              <w:rPr>
                <w:b/>
                <w:color w:val="000099"/>
                <w:sz w:val="20"/>
                <w:szCs w:val="20"/>
              </w:rPr>
            </w:pPr>
            <w:r w:rsidRPr="00A24EB8">
              <w:rPr>
                <w:b/>
                <w:color w:val="000099"/>
                <w:sz w:val="20"/>
                <w:szCs w:val="20"/>
              </w:rPr>
              <w:t>-0,9</w:t>
            </w:r>
          </w:p>
        </w:tc>
      </w:tr>
    </w:tbl>
    <w:p w:rsidR="00C11096" w:rsidRPr="00FE30EF" w:rsidRDefault="00C11096">
      <w:pPr>
        <w:jc w:val="center"/>
        <w:rPr>
          <w:b/>
          <w:color w:val="0F243E"/>
          <w:sz w:val="18"/>
          <w:szCs w:val="18"/>
          <w:u w:val="single"/>
        </w:rPr>
      </w:pPr>
    </w:p>
    <w:p w:rsidR="00C11096" w:rsidRDefault="00C11096" w:rsidP="00B94A93">
      <w:pPr>
        <w:jc w:val="center"/>
        <w:rPr>
          <w:b/>
          <w:color w:val="000080"/>
          <w:u w:val="single"/>
        </w:rPr>
      </w:pPr>
    </w:p>
    <w:p w:rsidR="00C11096" w:rsidRDefault="00C11096" w:rsidP="00B94A93">
      <w:pPr>
        <w:jc w:val="center"/>
        <w:rPr>
          <w:b/>
          <w:color w:val="000080"/>
          <w:u w:val="single"/>
        </w:rPr>
      </w:pPr>
    </w:p>
    <w:p w:rsidR="00C11096" w:rsidRDefault="00C11096" w:rsidP="00B94A93">
      <w:pPr>
        <w:jc w:val="center"/>
        <w:rPr>
          <w:b/>
          <w:color w:val="000080"/>
          <w:u w:val="single"/>
        </w:rPr>
      </w:pPr>
    </w:p>
    <w:p w:rsidR="00C11096" w:rsidRDefault="00C11096" w:rsidP="00B94A93">
      <w:pPr>
        <w:jc w:val="center"/>
        <w:rPr>
          <w:b/>
          <w:color w:val="FF0000"/>
        </w:rPr>
      </w:pPr>
      <w:r>
        <w:rPr>
          <w:b/>
          <w:color w:val="000080"/>
          <w:u w:val="single"/>
        </w:rPr>
        <w:t>REGIONI e PROVINCE AUTONOME</w:t>
      </w:r>
      <w:r>
        <w:rPr>
          <w:b/>
          <w:color w:val="000080"/>
        </w:rPr>
        <w:t>: ORE AUTORIZZATE DI CASSA INTEGRAZIONE</w:t>
      </w:r>
      <w:r>
        <w:rPr>
          <w:b/>
          <w:color w:val="000080"/>
          <w:sz w:val="28"/>
          <w:szCs w:val="28"/>
        </w:rPr>
        <w:t xml:space="preserve"> </w:t>
      </w:r>
      <w:r w:rsidRPr="00B94A93">
        <w:rPr>
          <w:b/>
          <w:color w:val="FF0000"/>
          <w:sz w:val="20"/>
          <w:szCs w:val="20"/>
        </w:rPr>
        <w:t>(</w:t>
      </w:r>
      <w:r>
        <w:rPr>
          <w:b/>
          <w:color w:val="FF0000"/>
          <w:sz w:val="20"/>
          <w:szCs w:val="20"/>
        </w:rPr>
        <w:t>MARZO-APRILE</w:t>
      </w:r>
      <w:r w:rsidRPr="00B94A93">
        <w:rPr>
          <w:b/>
          <w:color w:val="FF0000"/>
          <w:sz w:val="20"/>
          <w:szCs w:val="20"/>
        </w:rPr>
        <w:t xml:space="preserve"> 201</w:t>
      </w:r>
      <w:r>
        <w:rPr>
          <w:b/>
          <w:color w:val="FF0000"/>
          <w:sz w:val="20"/>
          <w:szCs w:val="20"/>
        </w:rPr>
        <w:t>5</w:t>
      </w:r>
      <w:r w:rsidRPr="00B94A93">
        <w:rPr>
          <w:b/>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2"/>
        <w:gridCol w:w="1184"/>
        <w:gridCol w:w="1198"/>
        <w:gridCol w:w="1148"/>
        <w:gridCol w:w="1065"/>
        <w:gridCol w:w="1296"/>
        <w:gridCol w:w="1296"/>
        <w:gridCol w:w="1225"/>
        <w:gridCol w:w="1296"/>
        <w:gridCol w:w="934"/>
        <w:gridCol w:w="1074"/>
        <w:gridCol w:w="938"/>
        <w:gridCol w:w="626"/>
      </w:tblGrid>
      <w:tr w:rsidR="00C11096" w:rsidRPr="00140276" w:rsidTr="004A3AAE">
        <w:trPr>
          <w:jc w:val="center"/>
        </w:trPr>
        <w:tc>
          <w:tcPr>
            <w:tcW w:w="1522" w:type="dxa"/>
            <w:vMerge w:val="restart"/>
            <w:shd w:val="clear" w:color="auto" w:fill="FFCC00"/>
            <w:vAlign w:val="center"/>
          </w:tcPr>
          <w:p w:rsidR="00C11096" w:rsidRPr="00140276" w:rsidRDefault="00C11096">
            <w:pPr>
              <w:jc w:val="center"/>
              <w:rPr>
                <w:b/>
                <w:color w:val="000080"/>
                <w:sz w:val="14"/>
                <w:szCs w:val="14"/>
              </w:rPr>
            </w:pPr>
            <w:r w:rsidRPr="00140276">
              <w:rPr>
                <w:b/>
                <w:color w:val="000080"/>
                <w:sz w:val="14"/>
                <w:szCs w:val="14"/>
              </w:rPr>
              <w:t>REGIONI E  P.AUTONOME</w:t>
            </w:r>
          </w:p>
        </w:tc>
        <w:tc>
          <w:tcPr>
            <w:tcW w:w="4595" w:type="dxa"/>
            <w:gridSpan w:val="4"/>
            <w:shd w:val="clear" w:color="auto" w:fill="FFCC00"/>
            <w:vAlign w:val="center"/>
          </w:tcPr>
          <w:p w:rsidR="00C11096" w:rsidRPr="0081356A" w:rsidRDefault="00C11096" w:rsidP="00FC2081">
            <w:pPr>
              <w:jc w:val="center"/>
              <w:rPr>
                <w:b/>
                <w:color w:val="000080"/>
                <w:sz w:val="14"/>
                <w:szCs w:val="14"/>
              </w:rPr>
            </w:pPr>
            <w:r>
              <w:rPr>
                <w:b/>
                <w:color w:val="000080"/>
                <w:sz w:val="14"/>
                <w:szCs w:val="14"/>
              </w:rPr>
              <w:t>MARZO 2015</w:t>
            </w:r>
          </w:p>
        </w:tc>
        <w:tc>
          <w:tcPr>
            <w:tcW w:w="5113" w:type="dxa"/>
            <w:gridSpan w:val="4"/>
            <w:shd w:val="clear" w:color="auto" w:fill="FFCC00"/>
            <w:vAlign w:val="center"/>
          </w:tcPr>
          <w:p w:rsidR="00C11096" w:rsidRPr="00140276" w:rsidRDefault="00C11096" w:rsidP="00FC2081">
            <w:pPr>
              <w:jc w:val="center"/>
              <w:rPr>
                <w:b/>
                <w:color w:val="000080"/>
                <w:sz w:val="14"/>
                <w:szCs w:val="14"/>
              </w:rPr>
            </w:pPr>
            <w:r>
              <w:rPr>
                <w:b/>
                <w:color w:val="000080"/>
                <w:sz w:val="14"/>
                <w:szCs w:val="14"/>
              </w:rPr>
              <w:t>APRILE 2015</w:t>
            </w:r>
          </w:p>
        </w:tc>
        <w:tc>
          <w:tcPr>
            <w:tcW w:w="3572" w:type="dxa"/>
            <w:gridSpan w:val="4"/>
            <w:shd w:val="clear" w:color="auto" w:fill="FFCC00"/>
            <w:vAlign w:val="center"/>
          </w:tcPr>
          <w:p w:rsidR="00C11096" w:rsidRPr="00140276" w:rsidRDefault="00C11096" w:rsidP="00B94A93">
            <w:pPr>
              <w:jc w:val="center"/>
              <w:rPr>
                <w:b/>
                <w:color w:val="000080"/>
                <w:sz w:val="14"/>
                <w:szCs w:val="14"/>
                <w:u w:val="single"/>
              </w:rPr>
            </w:pPr>
            <w:r w:rsidRPr="00140276">
              <w:rPr>
                <w:b/>
                <w:color w:val="000080"/>
                <w:sz w:val="14"/>
                <w:szCs w:val="14"/>
              </w:rPr>
              <w:t xml:space="preserve">DIFFERENZA % </w:t>
            </w:r>
          </w:p>
        </w:tc>
      </w:tr>
      <w:tr w:rsidR="00C11096" w:rsidRPr="00140276" w:rsidTr="004A3AAE">
        <w:trPr>
          <w:trHeight w:val="350"/>
          <w:jc w:val="center"/>
        </w:trPr>
        <w:tc>
          <w:tcPr>
            <w:tcW w:w="1522" w:type="dxa"/>
            <w:vMerge/>
            <w:vAlign w:val="center"/>
          </w:tcPr>
          <w:p w:rsidR="00C11096" w:rsidRPr="00140276" w:rsidRDefault="00C11096">
            <w:pPr>
              <w:jc w:val="center"/>
              <w:rPr>
                <w:b/>
                <w:color w:val="000080"/>
                <w:sz w:val="14"/>
                <w:szCs w:val="14"/>
              </w:rPr>
            </w:pPr>
          </w:p>
        </w:tc>
        <w:tc>
          <w:tcPr>
            <w:tcW w:w="1184" w:type="dxa"/>
            <w:vAlign w:val="center"/>
          </w:tcPr>
          <w:p w:rsidR="00C11096" w:rsidRPr="00140276" w:rsidRDefault="00C11096">
            <w:pPr>
              <w:jc w:val="center"/>
              <w:rPr>
                <w:b/>
                <w:color w:val="000080"/>
                <w:sz w:val="14"/>
                <w:szCs w:val="14"/>
              </w:rPr>
            </w:pPr>
            <w:r w:rsidRPr="00140276">
              <w:rPr>
                <w:b/>
                <w:color w:val="000080"/>
                <w:sz w:val="14"/>
                <w:szCs w:val="14"/>
              </w:rPr>
              <w:t>Ordinaria</w:t>
            </w:r>
          </w:p>
        </w:tc>
        <w:tc>
          <w:tcPr>
            <w:tcW w:w="1198" w:type="dxa"/>
            <w:vAlign w:val="center"/>
          </w:tcPr>
          <w:p w:rsidR="00C11096" w:rsidRPr="00140276" w:rsidRDefault="00C11096">
            <w:pPr>
              <w:jc w:val="center"/>
              <w:rPr>
                <w:b/>
                <w:color w:val="000080"/>
                <w:sz w:val="14"/>
                <w:szCs w:val="14"/>
              </w:rPr>
            </w:pPr>
            <w:r w:rsidRPr="00140276">
              <w:rPr>
                <w:b/>
                <w:color w:val="000080"/>
                <w:sz w:val="14"/>
                <w:szCs w:val="14"/>
              </w:rPr>
              <w:t>Straordinaria</w:t>
            </w:r>
          </w:p>
        </w:tc>
        <w:tc>
          <w:tcPr>
            <w:tcW w:w="1148" w:type="dxa"/>
            <w:vAlign w:val="center"/>
          </w:tcPr>
          <w:p w:rsidR="00C11096" w:rsidRPr="00140276" w:rsidRDefault="00C11096">
            <w:pPr>
              <w:jc w:val="center"/>
              <w:rPr>
                <w:b/>
                <w:color w:val="000080"/>
                <w:sz w:val="14"/>
                <w:szCs w:val="14"/>
              </w:rPr>
            </w:pPr>
            <w:r w:rsidRPr="00140276">
              <w:rPr>
                <w:b/>
                <w:color w:val="000080"/>
                <w:sz w:val="14"/>
                <w:szCs w:val="14"/>
              </w:rPr>
              <w:t>DEROGA</w:t>
            </w:r>
          </w:p>
        </w:tc>
        <w:tc>
          <w:tcPr>
            <w:tcW w:w="1065" w:type="dxa"/>
            <w:vAlign w:val="center"/>
          </w:tcPr>
          <w:p w:rsidR="00C11096" w:rsidRPr="00140276" w:rsidRDefault="00C11096">
            <w:pPr>
              <w:jc w:val="center"/>
              <w:rPr>
                <w:b/>
                <w:color w:val="000080"/>
                <w:sz w:val="14"/>
                <w:szCs w:val="14"/>
              </w:rPr>
            </w:pPr>
            <w:r w:rsidRPr="00140276">
              <w:rPr>
                <w:b/>
                <w:color w:val="000080"/>
                <w:sz w:val="14"/>
                <w:szCs w:val="14"/>
              </w:rPr>
              <w:t>totale</w:t>
            </w:r>
          </w:p>
        </w:tc>
        <w:tc>
          <w:tcPr>
            <w:tcW w:w="1296" w:type="dxa"/>
            <w:vAlign w:val="center"/>
          </w:tcPr>
          <w:p w:rsidR="00C11096" w:rsidRPr="00140276" w:rsidRDefault="00C11096">
            <w:pPr>
              <w:jc w:val="center"/>
              <w:rPr>
                <w:b/>
                <w:color w:val="000080"/>
                <w:sz w:val="14"/>
                <w:szCs w:val="14"/>
              </w:rPr>
            </w:pPr>
            <w:r w:rsidRPr="00140276">
              <w:rPr>
                <w:b/>
                <w:color w:val="000080"/>
                <w:sz w:val="14"/>
                <w:szCs w:val="14"/>
              </w:rPr>
              <w:t>Ordinaria</w:t>
            </w:r>
          </w:p>
        </w:tc>
        <w:tc>
          <w:tcPr>
            <w:tcW w:w="1296" w:type="dxa"/>
            <w:vAlign w:val="center"/>
          </w:tcPr>
          <w:p w:rsidR="00C11096" w:rsidRPr="00140276" w:rsidRDefault="00C11096">
            <w:pPr>
              <w:jc w:val="center"/>
              <w:rPr>
                <w:b/>
                <w:color w:val="000080"/>
                <w:sz w:val="14"/>
                <w:szCs w:val="14"/>
              </w:rPr>
            </w:pPr>
            <w:r w:rsidRPr="00140276">
              <w:rPr>
                <w:b/>
                <w:color w:val="000080"/>
                <w:sz w:val="14"/>
                <w:szCs w:val="14"/>
              </w:rPr>
              <w:t>Straordinaria</w:t>
            </w:r>
          </w:p>
        </w:tc>
        <w:tc>
          <w:tcPr>
            <w:tcW w:w="1225" w:type="dxa"/>
            <w:vAlign w:val="center"/>
          </w:tcPr>
          <w:p w:rsidR="00C11096" w:rsidRPr="00140276" w:rsidRDefault="00C11096">
            <w:pPr>
              <w:jc w:val="center"/>
              <w:rPr>
                <w:b/>
                <w:color w:val="000080"/>
                <w:sz w:val="14"/>
                <w:szCs w:val="14"/>
              </w:rPr>
            </w:pPr>
            <w:r w:rsidRPr="00140276">
              <w:rPr>
                <w:b/>
                <w:color w:val="000080"/>
                <w:sz w:val="14"/>
                <w:szCs w:val="14"/>
              </w:rPr>
              <w:t>DEROGA</w:t>
            </w:r>
          </w:p>
        </w:tc>
        <w:tc>
          <w:tcPr>
            <w:tcW w:w="1296" w:type="dxa"/>
            <w:vAlign w:val="center"/>
          </w:tcPr>
          <w:p w:rsidR="00C11096" w:rsidRPr="00140276" w:rsidRDefault="00C11096">
            <w:pPr>
              <w:jc w:val="center"/>
              <w:rPr>
                <w:b/>
                <w:color w:val="000080"/>
                <w:sz w:val="14"/>
                <w:szCs w:val="14"/>
              </w:rPr>
            </w:pPr>
            <w:r w:rsidRPr="00140276">
              <w:rPr>
                <w:b/>
                <w:color w:val="000080"/>
                <w:sz w:val="14"/>
                <w:szCs w:val="14"/>
              </w:rPr>
              <w:t>totale</w:t>
            </w:r>
          </w:p>
        </w:tc>
        <w:tc>
          <w:tcPr>
            <w:tcW w:w="934" w:type="dxa"/>
            <w:vAlign w:val="center"/>
          </w:tcPr>
          <w:p w:rsidR="00C11096" w:rsidRPr="00140276" w:rsidRDefault="00C11096">
            <w:pPr>
              <w:jc w:val="center"/>
              <w:rPr>
                <w:b/>
                <w:color w:val="000080"/>
                <w:sz w:val="14"/>
                <w:szCs w:val="14"/>
              </w:rPr>
            </w:pPr>
            <w:r w:rsidRPr="00140276">
              <w:rPr>
                <w:b/>
                <w:color w:val="000080"/>
                <w:sz w:val="14"/>
                <w:szCs w:val="14"/>
              </w:rPr>
              <w:t>Ordinaria</w:t>
            </w:r>
          </w:p>
        </w:tc>
        <w:tc>
          <w:tcPr>
            <w:tcW w:w="1074" w:type="dxa"/>
            <w:vAlign w:val="center"/>
          </w:tcPr>
          <w:p w:rsidR="00C11096" w:rsidRPr="00140276" w:rsidRDefault="00C11096">
            <w:pPr>
              <w:jc w:val="center"/>
              <w:rPr>
                <w:b/>
                <w:color w:val="000080"/>
                <w:sz w:val="14"/>
                <w:szCs w:val="14"/>
              </w:rPr>
            </w:pPr>
            <w:r w:rsidRPr="00140276">
              <w:rPr>
                <w:b/>
                <w:color w:val="000080"/>
                <w:sz w:val="14"/>
                <w:szCs w:val="14"/>
              </w:rPr>
              <w:t>Straordinaria</w:t>
            </w:r>
          </w:p>
        </w:tc>
        <w:tc>
          <w:tcPr>
            <w:tcW w:w="938" w:type="dxa"/>
            <w:vAlign w:val="center"/>
          </w:tcPr>
          <w:p w:rsidR="00C11096" w:rsidRPr="00140276" w:rsidRDefault="00C11096">
            <w:pPr>
              <w:jc w:val="center"/>
              <w:rPr>
                <w:b/>
                <w:color w:val="000080"/>
                <w:sz w:val="14"/>
                <w:szCs w:val="14"/>
              </w:rPr>
            </w:pPr>
            <w:r w:rsidRPr="00140276">
              <w:rPr>
                <w:b/>
                <w:color w:val="000080"/>
                <w:sz w:val="14"/>
                <w:szCs w:val="14"/>
              </w:rPr>
              <w:t>DEROGA</w:t>
            </w:r>
          </w:p>
        </w:tc>
        <w:tc>
          <w:tcPr>
            <w:tcW w:w="626" w:type="dxa"/>
            <w:vAlign w:val="center"/>
          </w:tcPr>
          <w:p w:rsidR="00C11096" w:rsidRPr="00140276" w:rsidRDefault="00C11096">
            <w:pPr>
              <w:jc w:val="center"/>
              <w:rPr>
                <w:b/>
                <w:color w:val="000080"/>
                <w:sz w:val="14"/>
                <w:szCs w:val="14"/>
              </w:rPr>
            </w:pPr>
            <w:r w:rsidRPr="00140276">
              <w:rPr>
                <w:b/>
                <w:color w:val="000080"/>
                <w:sz w:val="14"/>
                <w:szCs w:val="14"/>
              </w:rPr>
              <w:t>totale</w:t>
            </w:r>
          </w:p>
        </w:tc>
      </w:tr>
      <w:tr w:rsidR="00C11096" w:rsidRPr="00140276" w:rsidTr="004A3AAE">
        <w:trPr>
          <w:trHeight w:val="208"/>
          <w:jc w:val="center"/>
        </w:trPr>
        <w:tc>
          <w:tcPr>
            <w:tcW w:w="1522" w:type="dxa"/>
            <w:vAlign w:val="center"/>
          </w:tcPr>
          <w:p w:rsidR="00C11096" w:rsidRPr="00A24EB8" w:rsidRDefault="00C11096">
            <w:pPr>
              <w:rPr>
                <w:b/>
                <w:color w:val="002060"/>
                <w:sz w:val="14"/>
                <w:szCs w:val="14"/>
              </w:rPr>
            </w:pPr>
            <w:r w:rsidRPr="00A24EB8">
              <w:rPr>
                <w:b/>
                <w:color w:val="002060"/>
                <w:sz w:val="14"/>
                <w:szCs w:val="14"/>
              </w:rPr>
              <w:t>Piemonte</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3.635.531</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3.766.754</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1.380.846</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8.783.131</w:t>
            </w:r>
          </w:p>
        </w:tc>
        <w:tc>
          <w:tcPr>
            <w:tcW w:w="1296" w:type="dxa"/>
            <w:vAlign w:val="center"/>
          </w:tcPr>
          <w:p w:rsidR="00C11096" w:rsidRPr="00A24EB8" w:rsidRDefault="00C11096">
            <w:pPr>
              <w:jc w:val="right"/>
              <w:rPr>
                <w:color w:val="002060"/>
                <w:sz w:val="14"/>
                <w:szCs w:val="14"/>
              </w:rPr>
            </w:pPr>
            <w:r w:rsidRPr="00A24EB8">
              <w:rPr>
                <w:color w:val="002060"/>
                <w:sz w:val="14"/>
                <w:szCs w:val="14"/>
              </w:rPr>
              <w:t>2.763.335</w:t>
            </w:r>
          </w:p>
        </w:tc>
        <w:tc>
          <w:tcPr>
            <w:tcW w:w="1296" w:type="dxa"/>
            <w:vAlign w:val="center"/>
          </w:tcPr>
          <w:p w:rsidR="00C11096" w:rsidRPr="00A24EB8" w:rsidRDefault="00C11096">
            <w:pPr>
              <w:jc w:val="right"/>
              <w:rPr>
                <w:color w:val="002060"/>
                <w:sz w:val="14"/>
                <w:szCs w:val="14"/>
              </w:rPr>
            </w:pPr>
            <w:r w:rsidRPr="00A24EB8">
              <w:rPr>
                <w:color w:val="002060"/>
                <w:sz w:val="14"/>
                <w:szCs w:val="14"/>
              </w:rPr>
              <w:t>4.684.191</w:t>
            </w:r>
          </w:p>
        </w:tc>
        <w:tc>
          <w:tcPr>
            <w:tcW w:w="1225" w:type="dxa"/>
            <w:vAlign w:val="center"/>
          </w:tcPr>
          <w:p w:rsidR="00C11096" w:rsidRPr="00A24EB8" w:rsidRDefault="00C11096">
            <w:pPr>
              <w:jc w:val="right"/>
              <w:rPr>
                <w:color w:val="002060"/>
                <w:sz w:val="14"/>
                <w:szCs w:val="14"/>
              </w:rPr>
            </w:pPr>
            <w:r w:rsidRPr="00A24EB8">
              <w:rPr>
                <w:color w:val="002060"/>
                <w:sz w:val="14"/>
                <w:szCs w:val="14"/>
              </w:rPr>
              <w:t>840.230</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8.287.756</w:t>
            </w:r>
          </w:p>
        </w:tc>
        <w:tc>
          <w:tcPr>
            <w:tcW w:w="934" w:type="dxa"/>
            <w:vAlign w:val="center"/>
          </w:tcPr>
          <w:p w:rsidR="00C11096" w:rsidRPr="00A24EB8" w:rsidRDefault="00C11096">
            <w:pPr>
              <w:jc w:val="right"/>
              <w:rPr>
                <w:color w:val="002060"/>
                <w:sz w:val="14"/>
                <w:szCs w:val="14"/>
              </w:rPr>
            </w:pPr>
            <w:r w:rsidRPr="00A24EB8">
              <w:rPr>
                <w:color w:val="002060"/>
                <w:sz w:val="14"/>
                <w:szCs w:val="14"/>
              </w:rPr>
              <w:t>-24,0</w:t>
            </w:r>
          </w:p>
        </w:tc>
        <w:tc>
          <w:tcPr>
            <w:tcW w:w="1074" w:type="dxa"/>
            <w:vAlign w:val="center"/>
          </w:tcPr>
          <w:p w:rsidR="00C11096" w:rsidRPr="00A24EB8" w:rsidRDefault="00C11096">
            <w:pPr>
              <w:jc w:val="right"/>
              <w:rPr>
                <w:color w:val="002060"/>
                <w:sz w:val="14"/>
                <w:szCs w:val="14"/>
              </w:rPr>
            </w:pPr>
            <w:r w:rsidRPr="00A24EB8">
              <w:rPr>
                <w:color w:val="002060"/>
                <w:sz w:val="14"/>
                <w:szCs w:val="14"/>
              </w:rPr>
              <w:t>24,4</w:t>
            </w:r>
          </w:p>
        </w:tc>
        <w:tc>
          <w:tcPr>
            <w:tcW w:w="938" w:type="dxa"/>
            <w:vAlign w:val="center"/>
          </w:tcPr>
          <w:p w:rsidR="00C11096" w:rsidRPr="00A24EB8" w:rsidRDefault="00C11096">
            <w:pPr>
              <w:jc w:val="right"/>
              <w:rPr>
                <w:color w:val="002060"/>
                <w:sz w:val="14"/>
                <w:szCs w:val="14"/>
              </w:rPr>
            </w:pPr>
            <w:r w:rsidRPr="00A24EB8">
              <w:rPr>
                <w:color w:val="002060"/>
                <w:sz w:val="14"/>
                <w:szCs w:val="14"/>
              </w:rPr>
              <w:t>-39,2</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-5,6</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Valle d'Aosta</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71.998</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44.645</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13.680</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130.323</w:t>
            </w:r>
          </w:p>
        </w:tc>
        <w:tc>
          <w:tcPr>
            <w:tcW w:w="1296" w:type="dxa"/>
            <w:vAlign w:val="center"/>
          </w:tcPr>
          <w:p w:rsidR="00C11096" w:rsidRPr="00A24EB8" w:rsidRDefault="00C11096">
            <w:pPr>
              <w:jc w:val="right"/>
              <w:rPr>
                <w:color w:val="002060"/>
                <w:sz w:val="14"/>
                <w:szCs w:val="14"/>
              </w:rPr>
            </w:pPr>
            <w:r w:rsidRPr="00A24EB8">
              <w:rPr>
                <w:color w:val="002060"/>
                <w:sz w:val="14"/>
                <w:szCs w:val="14"/>
              </w:rPr>
              <w:t>76.883</w:t>
            </w:r>
          </w:p>
        </w:tc>
        <w:tc>
          <w:tcPr>
            <w:tcW w:w="1296" w:type="dxa"/>
            <w:vAlign w:val="center"/>
          </w:tcPr>
          <w:p w:rsidR="00C11096" w:rsidRPr="00A24EB8" w:rsidRDefault="00C11096">
            <w:pPr>
              <w:jc w:val="right"/>
              <w:rPr>
                <w:color w:val="002060"/>
                <w:sz w:val="14"/>
                <w:szCs w:val="14"/>
              </w:rPr>
            </w:pPr>
            <w:r w:rsidRPr="00A24EB8">
              <w:rPr>
                <w:color w:val="002060"/>
                <w:sz w:val="14"/>
                <w:szCs w:val="14"/>
              </w:rPr>
              <w:t>0</w:t>
            </w:r>
          </w:p>
        </w:tc>
        <w:tc>
          <w:tcPr>
            <w:tcW w:w="1225" w:type="dxa"/>
            <w:vAlign w:val="center"/>
          </w:tcPr>
          <w:p w:rsidR="00C11096" w:rsidRPr="00A24EB8" w:rsidRDefault="00C11096">
            <w:pPr>
              <w:jc w:val="right"/>
              <w:rPr>
                <w:color w:val="002060"/>
                <w:sz w:val="14"/>
                <w:szCs w:val="14"/>
              </w:rPr>
            </w:pPr>
            <w:r w:rsidRPr="00A24EB8">
              <w:rPr>
                <w:color w:val="002060"/>
                <w:sz w:val="14"/>
                <w:szCs w:val="14"/>
              </w:rPr>
              <w:t>0</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76.883</w:t>
            </w:r>
          </w:p>
        </w:tc>
        <w:tc>
          <w:tcPr>
            <w:tcW w:w="934" w:type="dxa"/>
            <w:vAlign w:val="center"/>
          </w:tcPr>
          <w:p w:rsidR="00C11096" w:rsidRPr="00A24EB8" w:rsidRDefault="00C11096">
            <w:pPr>
              <w:jc w:val="right"/>
              <w:rPr>
                <w:color w:val="002060"/>
                <w:sz w:val="14"/>
                <w:szCs w:val="14"/>
              </w:rPr>
            </w:pPr>
            <w:r w:rsidRPr="00A24EB8">
              <w:rPr>
                <w:color w:val="002060"/>
                <w:sz w:val="14"/>
                <w:szCs w:val="14"/>
              </w:rPr>
              <w:t>6,8</w:t>
            </w:r>
          </w:p>
        </w:tc>
        <w:tc>
          <w:tcPr>
            <w:tcW w:w="1074" w:type="dxa"/>
            <w:vAlign w:val="center"/>
          </w:tcPr>
          <w:p w:rsidR="00C11096" w:rsidRPr="00A24EB8" w:rsidRDefault="00C11096">
            <w:pPr>
              <w:jc w:val="right"/>
              <w:rPr>
                <w:color w:val="002060"/>
                <w:sz w:val="14"/>
                <w:szCs w:val="14"/>
              </w:rPr>
            </w:pPr>
            <w:r w:rsidRPr="00A24EB8">
              <w:rPr>
                <w:color w:val="002060"/>
                <w:sz w:val="14"/>
                <w:szCs w:val="14"/>
              </w:rPr>
              <w:t>-100,0</w:t>
            </w:r>
          </w:p>
        </w:tc>
        <w:tc>
          <w:tcPr>
            <w:tcW w:w="938" w:type="dxa"/>
            <w:vAlign w:val="center"/>
          </w:tcPr>
          <w:p w:rsidR="00C11096" w:rsidRPr="00A24EB8" w:rsidRDefault="00C11096">
            <w:pPr>
              <w:jc w:val="right"/>
              <w:rPr>
                <w:color w:val="002060"/>
                <w:sz w:val="14"/>
                <w:szCs w:val="14"/>
              </w:rPr>
            </w:pPr>
            <w:r w:rsidRPr="00A24EB8">
              <w:rPr>
                <w:color w:val="002060"/>
                <w:sz w:val="14"/>
                <w:szCs w:val="14"/>
              </w:rPr>
              <w:t>-100,0</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-41,0</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Liguria</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308.018</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404.451</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3.656</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716.125</w:t>
            </w:r>
          </w:p>
        </w:tc>
        <w:tc>
          <w:tcPr>
            <w:tcW w:w="1296" w:type="dxa"/>
            <w:vAlign w:val="center"/>
          </w:tcPr>
          <w:p w:rsidR="00C11096" w:rsidRPr="00A24EB8" w:rsidRDefault="00C11096">
            <w:pPr>
              <w:jc w:val="right"/>
              <w:rPr>
                <w:color w:val="002060"/>
                <w:sz w:val="14"/>
                <w:szCs w:val="14"/>
              </w:rPr>
            </w:pPr>
            <w:r w:rsidRPr="00A24EB8">
              <w:rPr>
                <w:color w:val="002060"/>
                <w:sz w:val="14"/>
                <w:szCs w:val="14"/>
              </w:rPr>
              <w:t>292.768</w:t>
            </w:r>
          </w:p>
        </w:tc>
        <w:tc>
          <w:tcPr>
            <w:tcW w:w="1296" w:type="dxa"/>
            <w:vAlign w:val="center"/>
          </w:tcPr>
          <w:p w:rsidR="00C11096" w:rsidRPr="00A24EB8" w:rsidRDefault="00C11096">
            <w:pPr>
              <w:jc w:val="right"/>
              <w:rPr>
                <w:color w:val="002060"/>
                <w:sz w:val="14"/>
                <w:szCs w:val="14"/>
              </w:rPr>
            </w:pPr>
            <w:r w:rsidRPr="00A24EB8">
              <w:rPr>
                <w:color w:val="002060"/>
                <w:sz w:val="14"/>
                <w:szCs w:val="14"/>
              </w:rPr>
              <w:t>588.213</w:t>
            </w:r>
          </w:p>
        </w:tc>
        <w:tc>
          <w:tcPr>
            <w:tcW w:w="1225" w:type="dxa"/>
            <w:vAlign w:val="center"/>
          </w:tcPr>
          <w:p w:rsidR="00C11096" w:rsidRPr="00A24EB8" w:rsidRDefault="00C11096">
            <w:pPr>
              <w:jc w:val="right"/>
              <w:rPr>
                <w:color w:val="002060"/>
                <w:sz w:val="14"/>
                <w:szCs w:val="14"/>
              </w:rPr>
            </w:pPr>
            <w:r w:rsidRPr="00A24EB8">
              <w:rPr>
                <w:color w:val="002060"/>
                <w:sz w:val="14"/>
                <w:szCs w:val="14"/>
              </w:rPr>
              <w:t>460.442</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1.341.423</w:t>
            </w:r>
          </w:p>
        </w:tc>
        <w:tc>
          <w:tcPr>
            <w:tcW w:w="934" w:type="dxa"/>
            <w:vAlign w:val="center"/>
          </w:tcPr>
          <w:p w:rsidR="00C11096" w:rsidRPr="00A24EB8" w:rsidRDefault="00C11096">
            <w:pPr>
              <w:jc w:val="right"/>
              <w:rPr>
                <w:color w:val="002060"/>
                <w:sz w:val="14"/>
                <w:szCs w:val="14"/>
              </w:rPr>
            </w:pPr>
            <w:r w:rsidRPr="00A24EB8">
              <w:rPr>
                <w:color w:val="002060"/>
                <w:sz w:val="14"/>
                <w:szCs w:val="14"/>
              </w:rPr>
              <w:t>-5,0</w:t>
            </w:r>
          </w:p>
        </w:tc>
        <w:tc>
          <w:tcPr>
            <w:tcW w:w="1074" w:type="dxa"/>
            <w:vAlign w:val="center"/>
          </w:tcPr>
          <w:p w:rsidR="00C11096" w:rsidRPr="00A24EB8" w:rsidRDefault="00C11096">
            <w:pPr>
              <w:jc w:val="right"/>
              <w:rPr>
                <w:color w:val="002060"/>
                <w:sz w:val="14"/>
                <w:szCs w:val="14"/>
              </w:rPr>
            </w:pPr>
            <w:r w:rsidRPr="00A24EB8">
              <w:rPr>
                <w:color w:val="002060"/>
                <w:sz w:val="14"/>
                <w:szCs w:val="14"/>
              </w:rPr>
              <w:t>45,4</w:t>
            </w:r>
          </w:p>
        </w:tc>
        <w:tc>
          <w:tcPr>
            <w:tcW w:w="938" w:type="dxa"/>
            <w:vAlign w:val="center"/>
          </w:tcPr>
          <w:p w:rsidR="00C11096" w:rsidRPr="00A24EB8" w:rsidRDefault="00C11096">
            <w:pPr>
              <w:jc w:val="right"/>
              <w:rPr>
                <w:color w:val="002060"/>
                <w:sz w:val="14"/>
                <w:szCs w:val="14"/>
              </w:rPr>
            </w:pPr>
            <w:r w:rsidRPr="00A24EB8">
              <w:rPr>
                <w:color w:val="002060"/>
                <w:sz w:val="14"/>
                <w:szCs w:val="14"/>
              </w:rPr>
              <w:t>12.494,1</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87,3</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Lombardia</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6.681.080</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9.498.443</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35.058</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16.214.581</w:t>
            </w:r>
          </w:p>
        </w:tc>
        <w:tc>
          <w:tcPr>
            <w:tcW w:w="1296" w:type="dxa"/>
            <w:vAlign w:val="center"/>
          </w:tcPr>
          <w:p w:rsidR="00C11096" w:rsidRPr="00A24EB8" w:rsidRDefault="00C11096">
            <w:pPr>
              <w:jc w:val="right"/>
              <w:rPr>
                <w:color w:val="002060"/>
                <w:sz w:val="14"/>
                <w:szCs w:val="14"/>
              </w:rPr>
            </w:pPr>
            <w:r w:rsidRPr="00A24EB8">
              <w:rPr>
                <w:color w:val="002060"/>
                <w:sz w:val="14"/>
                <w:szCs w:val="14"/>
              </w:rPr>
              <w:t>6.445.041</w:t>
            </w:r>
          </w:p>
        </w:tc>
        <w:tc>
          <w:tcPr>
            <w:tcW w:w="1296" w:type="dxa"/>
            <w:vAlign w:val="center"/>
          </w:tcPr>
          <w:p w:rsidR="00C11096" w:rsidRPr="00A24EB8" w:rsidRDefault="00C11096">
            <w:pPr>
              <w:jc w:val="right"/>
              <w:rPr>
                <w:color w:val="002060"/>
                <w:sz w:val="14"/>
                <w:szCs w:val="14"/>
              </w:rPr>
            </w:pPr>
            <w:r w:rsidRPr="00A24EB8">
              <w:rPr>
                <w:color w:val="002060"/>
                <w:sz w:val="14"/>
                <w:szCs w:val="14"/>
              </w:rPr>
              <w:t>6.726.988</w:t>
            </w:r>
          </w:p>
        </w:tc>
        <w:tc>
          <w:tcPr>
            <w:tcW w:w="1225" w:type="dxa"/>
            <w:vAlign w:val="center"/>
          </w:tcPr>
          <w:p w:rsidR="00C11096" w:rsidRPr="00A24EB8" w:rsidRDefault="00C11096">
            <w:pPr>
              <w:jc w:val="right"/>
              <w:rPr>
                <w:color w:val="002060"/>
                <w:sz w:val="14"/>
                <w:szCs w:val="14"/>
              </w:rPr>
            </w:pPr>
            <w:r w:rsidRPr="00A24EB8">
              <w:rPr>
                <w:color w:val="002060"/>
                <w:sz w:val="14"/>
                <w:szCs w:val="14"/>
              </w:rPr>
              <w:t>109.956</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13.281.985</w:t>
            </w:r>
          </w:p>
        </w:tc>
        <w:tc>
          <w:tcPr>
            <w:tcW w:w="934" w:type="dxa"/>
            <w:vAlign w:val="center"/>
          </w:tcPr>
          <w:p w:rsidR="00C11096" w:rsidRPr="00A24EB8" w:rsidRDefault="00C11096">
            <w:pPr>
              <w:jc w:val="right"/>
              <w:rPr>
                <w:color w:val="002060"/>
                <w:sz w:val="14"/>
                <w:szCs w:val="14"/>
              </w:rPr>
            </w:pPr>
            <w:r w:rsidRPr="00A24EB8">
              <w:rPr>
                <w:color w:val="002060"/>
                <w:sz w:val="14"/>
                <w:szCs w:val="14"/>
              </w:rPr>
              <w:t>-3,5</w:t>
            </w:r>
          </w:p>
        </w:tc>
        <w:tc>
          <w:tcPr>
            <w:tcW w:w="1074" w:type="dxa"/>
            <w:vAlign w:val="center"/>
          </w:tcPr>
          <w:p w:rsidR="00C11096" w:rsidRPr="00A24EB8" w:rsidRDefault="00C11096">
            <w:pPr>
              <w:jc w:val="right"/>
              <w:rPr>
                <w:color w:val="002060"/>
                <w:sz w:val="14"/>
                <w:szCs w:val="14"/>
              </w:rPr>
            </w:pPr>
            <w:r w:rsidRPr="00A24EB8">
              <w:rPr>
                <w:color w:val="002060"/>
                <w:sz w:val="14"/>
                <w:szCs w:val="14"/>
              </w:rPr>
              <w:t>-29,2</w:t>
            </w:r>
          </w:p>
        </w:tc>
        <w:tc>
          <w:tcPr>
            <w:tcW w:w="938" w:type="dxa"/>
            <w:vAlign w:val="center"/>
          </w:tcPr>
          <w:p w:rsidR="00C11096" w:rsidRPr="00A24EB8" w:rsidRDefault="00C11096">
            <w:pPr>
              <w:jc w:val="right"/>
              <w:rPr>
                <w:color w:val="002060"/>
                <w:sz w:val="14"/>
                <w:szCs w:val="14"/>
              </w:rPr>
            </w:pPr>
            <w:r w:rsidRPr="00A24EB8">
              <w:rPr>
                <w:color w:val="002060"/>
                <w:sz w:val="14"/>
                <w:szCs w:val="14"/>
              </w:rPr>
              <w:t>213,6</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-18,1</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Bolzano</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193.877</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41.413</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129.498</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364.788</w:t>
            </w:r>
          </w:p>
        </w:tc>
        <w:tc>
          <w:tcPr>
            <w:tcW w:w="1296" w:type="dxa"/>
            <w:vAlign w:val="center"/>
          </w:tcPr>
          <w:p w:rsidR="00C11096" w:rsidRPr="00A24EB8" w:rsidRDefault="00C11096">
            <w:pPr>
              <w:jc w:val="right"/>
              <w:rPr>
                <w:color w:val="002060"/>
                <w:sz w:val="14"/>
                <w:szCs w:val="14"/>
              </w:rPr>
            </w:pPr>
            <w:r w:rsidRPr="00A24EB8">
              <w:rPr>
                <w:color w:val="002060"/>
                <w:sz w:val="14"/>
                <w:szCs w:val="14"/>
              </w:rPr>
              <w:t>219.029</w:t>
            </w:r>
          </w:p>
        </w:tc>
        <w:tc>
          <w:tcPr>
            <w:tcW w:w="1296" w:type="dxa"/>
            <w:vAlign w:val="center"/>
          </w:tcPr>
          <w:p w:rsidR="00C11096" w:rsidRPr="00A24EB8" w:rsidRDefault="00C11096">
            <w:pPr>
              <w:jc w:val="right"/>
              <w:rPr>
                <w:color w:val="002060"/>
                <w:sz w:val="14"/>
                <w:szCs w:val="14"/>
              </w:rPr>
            </w:pPr>
            <w:r w:rsidRPr="00A24EB8">
              <w:rPr>
                <w:color w:val="002060"/>
                <w:sz w:val="14"/>
                <w:szCs w:val="14"/>
              </w:rPr>
              <w:t>66.657</w:t>
            </w:r>
          </w:p>
        </w:tc>
        <w:tc>
          <w:tcPr>
            <w:tcW w:w="1225" w:type="dxa"/>
            <w:vAlign w:val="center"/>
          </w:tcPr>
          <w:p w:rsidR="00C11096" w:rsidRPr="00A24EB8" w:rsidRDefault="00C11096">
            <w:pPr>
              <w:jc w:val="right"/>
              <w:rPr>
                <w:color w:val="002060"/>
                <w:sz w:val="14"/>
                <w:szCs w:val="14"/>
              </w:rPr>
            </w:pPr>
            <w:r w:rsidRPr="00A24EB8">
              <w:rPr>
                <w:color w:val="002060"/>
                <w:sz w:val="14"/>
                <w:szCs w:val="14"/>
              </w:rPr>
              <w:t>0</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285.686</w:t>
            </w:r>
          </w:p>
        </w:tc>
        <w:tc>
          <w:tcPr>
            <w:tcW w:w="934" w:type="dxa"/>
            <w:vAlign w:val="center"/>
          </w:tcPr>
          <w:p w:rsidR="00C11096" w:rsidRPr="00A24EB8" w:rsidRDefault="00C11096">
            <w:pPr>
              <w:jc w:val="right"/>
              <w:rPr>
                <w:color w:val="002060"/>
                <w:sz w:val="14"/>
                <w:szCs w:val="14"/>
              </w:rPr>
            </w:pPr>
            <w:r w:rsidRPr="00A24EB8">
              <w:rPr>
                <w:color w:val="002060"/>
                <w:sz w:val="14"/>
                <w:szCs w:val="14"/>
              </w:rPr>
              <w:t>13,0</w:t>
            </w:r>
          </w:p>
        </w:tc>
        <w:tc>
          <w:tcPr>
            <w:tcW w:w="1074" w:type="dxa"/>
            <w:vAlign w:val="center"/>
          </w:tcPr>
          <w:p w:rsidR="00C11096" w:rsidRPr="00A24EB8" w:rsidRDefault="00C11096">
            <w:pPr>
              <w:jc w:val="right"/>
              <w:rPr>
                <w:color w:val="002060"/>
                <w:sz w:val="14"/>
                <w:szCs w:val="14"/>
              </w:rPr>
            </w:pPr>
            <w:r w:rsidRPr="00A24EB8">
              <w:rPr>
                <w:color w:val="002060"/>
                <w:sz w:val="14"/>
                <w:szCs w:val="14"/>
              </w:rPr>
              <w:t>61,0</w:t>
            </w:r>
          </w:p>
        </w:tc>
        <w:tc>
          <w:tcPr>
            <w:tcW w:w="938" w:type="dxa"/>
            <w:vAlign w:val="center"/>
          </w:tcPr>
          <w:p w:rsidR="00C11096" w:rsidRPr="00A24EB8" w:rsidRDefault="00C11096">
            <w:pPr>
              <w:jc w:val="right"/>
              <w:rPr>
                <w:color w:val="002060"/>
                <w:sz w:val="14"/>
                <w:szCs w:val="14"/>
              </w:rPr>
            </w:pPr>
            <w:r w:rsidRPr="00A24EB8">
              <w:rPr>
                <w:color w:val="002060"/>
                <w:sz w:val="14"/>
                <w:szCs w:val="14"/>
              </w:rPr>
              <w:t>-100,0</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-21,7</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Trento</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134.114</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194.960</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75.535</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404.609</w:t>
            </w:r>
          </w:p>
        </w:tc>
        <w:tc>
          <w:tcPr>
            <w:tcW w:w="1296" w:type="dxa"/>
            <w:vAlign w:val="center"/>
          </w:tcPr>
          <w:p w:rsidR="00C11096" w:rsidRPr="00A24EB8" w:rsidRDefault="00C11096">
            <w:pPr>
              <w:jc w:val="right"/>
              <w:rPr>
                <w:color w:val="002060"/>
                <w:sz w:val="14"/>
                <w:szCs w:val="14"/>
              </w:rPr>
            </w:pPr>
            <w:r w:rsidRPr="00A24EB8">
              <w:rPr>
                <w:color w:val="002060"/>
                <w:sz w:val="14"/>
                <w:szCs w:val="14"/>
              </w:rPr>
              <w:t>117.307</w:t>
            </w:r>
          </w:p>
        </w:tc>
        <w:tc>
          <w:tcPr>
            <w:tcW w:w="1296" w:type="dxa"/>
            <w:vAlign w:val="center"/>
          </w:tcPr>
          <w:p w:rsidR="00C11096" w:rsidRPr="00A24EB8" w:rsidRDefault="00C11096">
            <w:pPr>
              <w:jc w:val="right"/>
              <w:rPr>
                <w:color w:val="002060"/>
                <w:sz w:val="14"/>
                <w:szCs w:val="14"/>
              </w:rPr>
            </w:pPr>
            <w:r w:rsidRPr="00A24EB8">
              <w:rPr>
                <w:color w:val="002060"/>
                <w:sz w:val="14"/>
                <w:szCs w:val="14"/>
              </w:rPr>
              <w:t>413.392</w:t>
            </w:r>
          </w:p>
        </w:tc>
        <w:tc>
          <w:tcPr>
            <w:tcW w:w="1225" w:type="dxa"/>
            <w:vAlign w:val="center"/>
          </w:tcPr>
          <w:p w:rsidR="00C11096" w:rsidRPr="00A24EB8" w:rsidRDefault="00C11096">
            <w:pPr>
              <w:jc w:val="right"/>
              <w:rPr>
                <w:color w:val="002060"/>
                <w:sz w:val="14"/>
                <w:szCs w:val="14"/>
              </w:rPr>
            </w:pPr>
            <w:r w:rsidRPr="00A24EB8">
              <w:rPr>
                <w:color w:val="002060"/>
                <w:sz w:val="14"/>
                <w:szCs w:val="14"/>
              </w:rPr>
              <w:t>688</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531.387</w:t>
            </w:r>
          </w:p>
        </w:tc>
        <w:tc>
          <w:tcPr>
            <w:tcW w:w="934" w:type="dxa"/>
            <w:vAlign w:val="center"/>
          </w:tcPr>
          <w:p w:rsidR="00C11096" w:rsidRPr="00A24EB8" w:rsidRDefault="00C11096">
            <w:pPr>
              <w:jc w:val="right"/>
              <w:rPr>
                <w:color w:val="002060"/>
                <w:sz w:val="14"/>
                <w:szCs w:val="14"/>
              </w:rPr>
            </w:pPr>
            <w:r w:rsidRPr="00A24EB8">
              <w:rPr>
                <w:color w:val="002060"/>
                <w:sz w:val="14"/>
                <w:szCs w:val="14"/>
              </w:rPr>
              <w:t>-12,5</w:t>
            </w:r>
          </w:p>
        </w:tc>
        <w:tc>
          <w:tcPr>
            <w:tcW w:w="1074" w:type="dxa"/>
            <w:vAlign w:val="center"/>
          </w:tcPr>
          <w:p w:rsidR="00C11096" w:rsidRPr="00A24EB8" w:rsidRDefault="00C11096">
            <w:pPr>
              <w:jc w:val="right"/>
              <w:rPr>
                <w:color w:val="002060"/>
                <w:sz w:val="14"/>
                <w:szCs w:val="14"/>
              </w:rPr>
            </w:pPr>
            <w:r w:rsidRPr="00A24EB8">
              <w:rPr>
                <w:color w:val="002060"/>
                <w:sz w:val="14"/>
                <w:szCs w:val="14"/>
              </w:rPr>
              <w:t>112,0</w:t>
            </w:r>
          </w:p>
        </w:tc>
        <w:tc>
          <w:tcPr>
            <w:tcW w:w="938" w:type="dxa"/>
            <w:vAlign w:val="center"/>
          </w:tcPr>
          <w:p w:rsidR="00C11096" w:rsidRPr="00A24EB8" w:rsidRDefault="00C11096">
            <w:pPr>
              <w:jc w:val="right"/>
              <w:rPr>
                <w:color w:val="002060"/>
                <w:sz w:val="14"/>
                <w:szCs w:val="14"/>
              </w:rPr>
            </w:pPr>
            <w:r w:rsidRPr="00A24EB8">
              <w:rPr>
                <w:color w:val="002060"/>
                <w:sz w:val="14"/>
                <w:szCs w:val="14"/>
              </w:rPr>
              <w:t>-99,1</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31,3</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Veneto</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2.074.924</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4.025.593</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24.239</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6.124.756</w:t>
            </w:r>
          </w:p>
        </w:tc>
        <w:tc>
          <w:tcPr>
            <w:tcW w:w="1296" w:type="dxa"/>
            <w:vAlign w:val="center"/>
          </w:tcPr>
          <w:p w:rsidR="00C11096" w:rsidRPr="00A24EB8" w:rsidRDefault="00C11096">
            <w:pPr>
              <w:jc w:val="right"/>
              <w:rPr>
                <w:color w:val="002060"/>
                <w:sz w:val="14"/>
                <w:szCs w:val="14"/>
              </w:rPr>
            </w:pPr>
            <w:r w:rsidRPr="00A24EB8">
              <w:rPr>
                <w:color w:val="002060"/>
                <w:sz w:val="14"/>
                <w:szCs w:val="14"/>
              </w:rPr>
              <w:t>1.404.741</w:t>
            </w:r>
          </w:p>
        </w:tc>
        <w:tc>
          <w:tcPr>
            <w:tcW w:w="1296" w:type="dxa"/>
            <w:vAlign w:val="center"/>
          </w:tcPr>
          <w:p w:rsidR="00C11096" w:rsidRPr="00A24EB8" w:rsidRDefault="00C11096">
            <w:pPr>
              <w:jc w:val="right"/>
              <w:rPr>
                <w:color w:val="002060"/>
                <w:sz w:val="14"/>
                <w:szCs w:val="14"/>
              </w:rPr>
            </w:pPr>
            <w:r w:rsidRPr="00A24EB8">
              <w:rPr>
                <w:color w:val="002060"/>
                <w:sz w:val="14"/>
                <w:szCs w:val="14"/>
              </w:rPr>
              <w:t>3.503.540</w:t>
            </w:r>
          </w:p>
        </w:tc>
        <w:tc>
          <w:tcPr>
            <w:tcW w:w="1225" w:type="dxa"/>
            <w:vAlign w:val="center"/>
          </w:tcPr>
          <w:p w:rsidR="00C11096" w:rsidRPr="00A24EB8" w:rsidRDefault="00C11096">
            <w:pPr>
              <w:jc w:val="right"/>
              <w:rPr>
                <w:color w:val="002060"/>
                <w:sz w:val="14"/>
                <w:szCs w:val="14"/>
              </w:rPr>
            </w:pPr>
            <w:r w:rsidRPr="00A24EB8">
              <w:rPr>
                <w:color w:val="002060"/>
                <w:sz w:val="14"/>
                <w:szCs w:val="14"/>
              </w:rPr>
              <w:t>36.802</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4.945.083</w:t>
            </w:r>
          </w:p>
        </w:tc>
        <w:tc>
          <w:tcPr>
            <w:tcW w:w="934" w:type="dxa"/>
            <w:vAlign w:val="center"/>
          </w:tcPr>
          <w:p w:rsidR="00C11096" w:rsidRPr="00A24EB8" w:rsidRDefault="00C11096">
            <w:pPr>
              <w:jc w:val="right"/>
              <w:rPr>
                <w:color w:val="002060"/>
                <w:sz w:val="14"/>
                <w:szCs w:val="14"/>
              </w:rPr>
            </w:pPr>
            <w:r w:rsidRPr="00A24EB8">
              <w:rPr>
                <w:color w:val="002060"/>
                <w:sz w:val="14"/>
                <w:szCs w:val="14"/>
              </w:rPr>
              <w:t>-32,3</w:t>
            </w:r>
          </w:p>
        </w:tc>
        <w:tc>
          <w:tcPr>
            <w:tcW w:w="1074" w:type="dxa"/>
            <w:vAlign w:val="center"/>
          </w:tcPr>
          <w:p w:rsidR="00C11096" w:rsidRPr="00A24EB8" w:rsidRDefault="00C11096">
            <w:pPr>
              <w:jc w:val="right"/>
              <w:rPr>
                <w:color w:val="002060"/>
                <w:sz w:val="14"/>
                <w:szCs w:val="14"/>
              </w:rPr>
            </w:pPr>
            <w:r w:rsidRPr="00A24EB8">
              <w:rPr>
                <w:color w:val="002060"/>
                <w:sz w:val="14"/>
                <w:szCs w:val="14"/>
              </w:rPr>
              <w:t>-13,0</w:t>
            </w:r>
          </w:p>
        </w:tc>
        <w:tc>
          <w:tcPr>
            <w:tcW w:w="938" w:type="dxa"/>
            <w:vAlign w:val="center"/>
          </w:tcPr>
          <w:p w:rsidR="00C11096" w:rsidRPr="00A24EB8" w:rsidRDefault="00C11096">
            <w:pPr>
              <w:jc w:val="right"/>
              <w:rPr>
                <w:color w:val="002060"/>
                <w:sz w:val="14"/>
                <w:szCs w:val="14"/>
              </w:rPr>
            </w:pPr>
            <w:r w:rsidRPr="00A24EB8">
              <w:rPr>
                <w:color w:val="002060"/>
                <w:sz w:val="14"/>
                <w:szCs w:val="14"/>
              </w:rPr>
              <w:t>51,8</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-19,3</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Friuli Venezia Giulia</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475.662</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1.380.528</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760</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1.856.950</w:t>
            </w:r>
          </w:p>
        </w:tc>
        <w:tc>
          <w:tcPr>
            <w:tcW w:w="1296" w:type="dxa"/>
            <w:vAlign w:val="center"/>
          </w:tcPr>
          <w:p w:rsidR="00C11096" w:rsidRPr="00A24EB8" w:rsidRDefault="00C11096">
            <w:pPr>
              <w:jc w:val="right"/>
              <w:rPr>
                <w:color w:val="002060"/>
                <w:sz w:val="14"/>
                <w:szCs w:val="14"/>
              </w:rPr>
            </w:pPr>
            <w:r w:rsidRPr="00A24EB8">
              <w:rPr>
                <w:color w:val="002060"/>
                <w:sz w:val="14"/>
                <w:szCs w:val="14"/>
              </w:rPr>
              <w:t>307.850</w:t>
            </w:r>
          </w:p>
        </w:tc>
        <w:tc>
          <w:tcPr>
            <w:tcW w:w="1296" w:type="dxa"/>
            <w:vAlign w:val="center"/>
          </w:tcPr>
          <w:p w:rsidR="00C11096" w:rsidRPr="00A24EB8" w:rsidRDefault="00C11096">
            <w:pPr>
              <w:jc w:val="right"/>
              <w:rPr>
                <w:color w:val="002060"/>
                <w:sz w:val="14"/>
                <w:szCs w:val="14"/>
              </w:rPr>
            </w:pPr>
            <w:r w:rsidRPr="00A24EB8">
              <w:rPr>
                <w:color w:val="002060"/>
                <w:sz w:val="14"/>
                <w:szCs w:val="14"/>
              </w:rPr>
              <w:t>822.698</w:t>
            </w:r>
          </w:p>
        </w:tc>
        <w:tc>
          <w:tcPr>
            <w:tcW w:w="1225" w:type="dxa"/>
            <w:vAlign w:val="center"/>
          </w:tcPr>
          <w:p w:rsidR="00C11096" w:rsidRPr="00A24EB8" w:rsidRDefault="00C11096">
            <w:pPr>
              <w:jc w:val="right"/>
              <w:rPr>
                <w:color w:val="002060"/>
                <w:sz w:val="14"/>
                <w:szCs w:val="14"/>
              </w:rPr>
            </w:pPr>
            <w:r w:rsidRPr="00A24EB8">
              <w:rPr>
                <w:color w:val="002060"/>
                <w:sz w:val="14"/>
                <w:szCs w:val="14"/>
              </w:rPr>
              <w:t>0</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1.130.548</w:t>
            </w:r>
          </w:p>
        </w:tc>
        <w:tc>
          <w:tcPr>
            <w:tcW w:w="934" w:type="dxa"/>
            <w:vAlign w:val="center"/>
          </w:tcPr>
          <w:p w:rsidR="00C11096" w:rsidRPr="00A24EB8" w:rsidRDefault="00C11096">
            <w:pPr>
              <w:jc w:val="right"/>
              <w:rPr>
                <w:color w:val="002060"/>
                <w:sz w:val="14"/>
                <w:szCs w:val="14"/>
              </w:rPr>
            </w:pPr>
            <w:r w:rsidRPr="00A24EB8">
              <w:rPr>
                <w:color w:val="002060"/>
                <w:sz w:val="14"/>
                <w:szCs w:val="14"/>
              </w:rPr>
              <w:t>-35,3</w:t>
            </w:r>
          </w:p>
        </w:tc>
        <w:tc>
          <w:tcPr>
            <w:tcW w:w="1074" w:type="dxa"/>
            <w:vAlign w:val="center"/>
          </w:tcPr>
          <w:p w:rsidR="00C11096" w:rsidRPr="00A24EB8" w:rsidRDefault="00C11096">
            <w:pPr>
              <w:jc w:val="right"/>
              <w:rPr>
                <w:color w:val="002060"/>
                <w:sz w:val="14"/>
                <w:szCs w:val="14"/>
              </w:rPr>
            </w:pPr>
            <w:r w:rsidRPr="00A24EB8">
              <w:rPr>
                <w:color w:val="002060"/>
                <w:sz w:val="14"/>
                <w:szCs w:val="14"/>
              </w:rPr>
              <w:t>-40,4</w:t>
            </w:r>
          </w:p>
        </w:tc>
        <w:tc>
          <w:tcPr>
            <w:tcW w:w="938" w:type="dxa"/>
            <w:vAlign w:val="center"/>
          </w:tcPr>
          <w:p w:rsidR="00C11096" w:rsidRPr="00A24EB8" w:rsidRDefault="00C11096">
            <w:pPr>
              <w:jc w:val="right"/>
              <w:rPr>
                <w:color w:val="002060"/>
                <w:sz w:val="14"/>
                <w:szCs w:val="14"/>
              </w:rPr>
            </w:pPr>
            <w:r w:rsidRPr="00A24EB8">
              <w:rPr>
                <w:color w:val="002060"/>
                <w:sz w:val="14"/>
                <w:szCs w:val="14"/>
              </w:rPr>
              <w:t>-100,0</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-39,1</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Emilia Romagna</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896.891</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2.853.384</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258.837</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4.009.112</w:t>
            </w:r>
          </w:p>
        </w:tc>
        <w:tc>
          <w:tcPr>
            <w:tcW w:w="1296" w:type="dxa"/>
            <w:vAlign w:val="center"/>
          </w:tcPr>
          <w:p w:rsidR="00C11096" w:rsidRPr="00A24EB8" w:rsidRDefault="00C11096">
            <w:pPr>
              <w:jc w:val="right"/>
              <w:rPr>
                <w:color w:val="002060"/>
                <w:sz w:val="14"/>
                <w:szCs w:val="14"/>
              </w:rPr>
            </w:pPr>
            <w:r w:rsidRPr="00A24EB8">
              <w:rPr>
                <w:color w:val="002060"/>
                <w:sz w:val="14"/>
                <w:szCs w:val="14"/>
              </w:rPr>
              <w:t>1.262.946</w:t>
            </w:r>
          </w:p>
        </w:tc>
        <w:tc>
          <w:tcPr>
            <w:tcW w:w="1296" w:type="dxa"/>
            <w:vAlign w:val="center"/>
          </w:tcPr>
          <w:p w:rsidR="00C11096" w:rsidRPr="00A24EB8" w:rsidRDefault="00C11096">
            <w:pPr>
              <w:jc w:val="right"/>
              <w:rPr>
                <w:color w:val="002060"/>
                <w:sz w:val="14"/>
                <w:szCs w:val="14"/>
              </w:rPr>
            </w:pPr>
            <w:r w:rsidRPr="00A24EB8">
              <w:rPr>
                <w:color w:val="002060"/>
                <w:sz w:val="14"/>
                <w:szCs w:val="14"/>
              </w:rPr>
              <w:t>2.267.825</w:t>
            </w:r>
          </w:p>
        </w:tc>
        <w:tc>
          <w:tcPr>
            <w:tcW w:w="1225" w:type="dxa"/>
            <w:vAlign w:val="center"/>
          </w:tcPr>
          <w:p w:rsidR="00C11096" w:rsidRPr="00A24EB8" w:rsidRDefault="00C11096">
            <w:pPr>
              <w:jc w:val="right"/>
              <w:rPr>
                <w:color w:val="002060"/>
                <w:sz w:val="14"/>
                <w:szCs w:val="14"/>
              </w:rPr>
            </w:pPr>
            <w:r w:rsidRPr="00A24EB8">
              <w:rPr>
                <w:color w:val="002060"/>
                <w:sz w:val="14"/>
                <w:szCs w:val="14"/>
              </w:rPr>
              <w:t>92.495</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3.623.266</w:t>
            </w:r>
          </w:p>
        </w:tc>
        <w:tc>
          <w:tcPr>
            <w:tcW w:w="934" w:type="dxa"/>
            <w:vAlign w:val="center"/>
          </w:tcPr>
          <w:p w:rsidR="00C11096" w:rsidRPr="00A24EB8" w:rsidRDefault="00C11096">
            <w:pPr>
              <w:jc w:val="right"/>
              <w:rPr>
                <w:color w:val="002060"/>
                <w:sz w:val="14"/>
                <w:szCs w:val="14"/>
              </w:rPr>
            </w:pPr>
            <w:r w:rsidRPr="00A24EB8">
              <w:rPr>
                <w:color w:val="002060"/>
                <w:sz w:val="14"/>
                <w:szCs w:val="14"/>
              </w:rPr>
              <w:t>40,8</w:t>
            </w:r>
          </w:p>
        </w:tc>
        <w:tc>
          <w:tcPr>
            <w:tcW w:w="1074" w:type="dxa"/>
            <w:vAlign w:val="center"/>
          </w:tcPr>
          <w:p w:rsidR="00C11096" w:rsidRPr="00A24EB8" w:rsidRDefault="00C11096">
            <w:pPr>
              <w:jc w:val="right"/>
              <w:rPr>
                <w:color w:val="002060"/>
                <w:sz w:val="14"/>
                <w:szCs w:val="14"/>
              </w:rPr>
            </w:pPr>
            <w:r w:rsidRPr="00A24EB8">
              <w:rPr>
                <w:color w:val="002060"/>
                <w:sz w:val="14"/>
                <w:szCs w:val="14"/>
              </w:rPr>
              <w:t>-20,5</w:t>
            </w:r>
          </w:p>
        </w:tc>
        <w:tc>
          <w:tcPr>
            <w:tcW w:w="938" w:type="dxa"/>
            <w:vAlign w:val="center"/>
          </w:tcPr>
          <w:p w:rsidR="00C11096" w:rsidRPr="00A24EB8" w:rsidRDefault="00C11096">
            <w:pPr>
              <w:jc w:val="right"/>
              <w:rPr>
                <w:color w:val="002060"/>
                <w:sz w:val="14"/>
                <w:szCs w:val="14"/>
              </w:rPr>
            </w:pPr>
            <w:r w:rsidRPr="00A24EB8">
              <w:rPr>
                <w:color w:val="002060"/>
                <w:sz w:val="14"/>
                <w:szCs w:val="14"/>
              </w:rPr>
              <w:t>-64,3</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-9,6</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Toscana</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1.020.406</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1.812.293</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42.212</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2.874.911</w:t>
            </w:r>
          </w:p>
        </w:tc>
        <w:tc>
          <w:tcPr>
            <w:tcW w:w="1296" w:type="dxa"/>
            <w:vAlign w:val="center"/>
          </w:tcPr>
          <w:p w:rsidR="00C11096" w:rsidRPr="00A24EB8" w:rsidRDefault="00C11096">
            <w:pPr>
              <w:jc w:val="right"/>
              <w:rPr>
                <w:color w:val="002060"/>
                <w:sz w:val="14"/>
                <w:szCs w:val="14"/>
              </w:rPr>
            </w:pPr>
            <w:r w:rsidRPr="00A24EB8">
              <w:rPr>
                <w:color w:val="002060"/>
                <w:sz w:val="14"/>
                <w:szCs w:val="14"/>
              </w:rPr>
              <w:t>732.993</w:t>
            </w:r>
          </w:p>
        </w:tc>
        <w:tc>
          <w:tcPr>
            <w:tcW w:w="1296" w:type="dxa"/>
            <w:vAlign w:val="center"/>
          </w:tcPr>
          <w:p w:rsidR="00C11096" w:rsidRPr="00A24EB8" w:rsidRDefault="00C11096">
            <w:pPr>
              <w:jc w:val="right"/>
              <w:rPr>
                <w:color w:val="002060"/>
                <w:sz w:val="14"/>
                <w:szCs w:val="14"/>
              </w:rPr>
            </w:pPr>
            <w:r w:rsidRPr="00A24EB8">
              <w:rPr>
                <w:color w:val="002060"/>
                <w:sz w:val="14"/>
                <w:szCs w:val="14"/>
              </w:rPr>
              <w:t>3.476.633</w:t>
            </w:r>
          </w:p>
        </w:tc>
        <w:tc>
          <w:tcPr>
            <w:tcW w:w="1225" w:type="dxa"/>
            <w:vAlign w:val="center"/>
          </w:tcPr>
          <w:p w:rsidR="00C11096" w:rsidRPr="00A24EB8" w:rsidRDefault="00C11096">
            <w:pPr>
              <w:jc w:val="right"/>
              <w:rPr>
                <w:color w:val="002060"/>
                <w:sz w:val="14"/>
                <w:szCs w:val="14"/>
              </w:rPr>
            </w:pPr>
            <w:r w:rsidRPr="00A24EB8">
              <w:rPr>
                <w:color w:val="002060"/>
                <w:sz w:val="14"/>
                <w:szCs w:val="14"/>
              </w:rPr>
              <w:t>23.214</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4.232.840</w:t>
            </w:r>
          </w:p>
        </w:tc>
        <w:tc>
          <w:tcPr>
            <w:tcW w:w="934" w:type="dxa"/>
            <w:vAlign w:val="center"/>
          </w:tcPr>
          <w:p w:rsidR="00C11096" w:rsidRPr="00A24EB8" w:rsidRDefault="00C11096">
            <w:pPr>
              <w:jc w:val="right"/>
              <w:rPr>
                <w:color w:val="002060"/>
                <w:sz w:val="14"/>
                <w:szCs w:val="14"/>
              </w:rPr>
            </w:pPr>
            <w:r w:rsidRPr="00A24EB8">
              <w:rPr>
                <w:color w:val="002060"/>
                <w:sz w:val="14"/>
                <w:szCs w:val="14"/>
              </w:rPr>
              <w:t>-28,2</w:t>
            </w:r>
          </w:p>
        </w:tc>
        <w:tc>
          <w:tcPr>
            <w:tcW w:w="1074" w:type="dxa"/>
            <w:vAlign w:val="center"/>
          </w:tcPr>
          <w:p w:rsidR="00C11096" w:rsidRPr="00A24EB8" w:rsidRDefault="00C11096">
            <w:pPr>
              <w:jc w:val="right"/>
              <w:rPr>
                <w:color w:val="002060"/>
                <w:sz w:val="14"/>
                <w:szCs w:val="14"/>
              </w:rPr>
            </w:pPr>
            <w:r w:rsidRPr="00A24EB8">
              <w:rPr>
                <w:color w:val="002060"/>
                <w:sz w:val="14"/>
                <w:szCs w:val="14"/>
              </w:rPr>
              <w:t>91,8</w:t>
            </w:r>
          </w:p>
        </w:tc>
        <w:tc>
          <w:tcPr>
            <w:tcW w:w="938" w:type="dxa"/>
            <w:vAlign w:val="center"/>
          </w:tcPr>
          <w:p w:rsidR="00C11096" w:rsidRPr="00A24EB8" w:rsidRDefault="00C11096">
            <w:pPr>
              <w:jc w:val="right"/>
              <w:rPr>
                <w:color w:val="002060"/>
                <w:sz w:val="14"/>
                <w:szCs w:val="14"/>
              </w:rPr>
            </w:pPr>
            <w:r w:rsidRPr="00A24EB8">
              <w:rPr>
                <w:color w:val="002060"/>
                <w:sz w:val="14"/>
                <w:szCs w:val="14"/>
              </w:rPr>
              <w:t>-45,0</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47,2</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Umbria</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331.166</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284.709</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11.188</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627.063</w:t>
            </w:r>
          </w:p>
        </w:tc>
        <w:tc>
          <w:tcPr>
            <w:tcW w:w="1296" w:type="dxa"/>
            <w:vAlign w:val="center"/>
          </w:tcPr>
          <w:p w:rsidR="00C11096" w:rsidRPr="00A24EB8" w:rsidRDefault="00C11096">
            <w:pPr>
              <w:jc w:val="right"/>
              <w:rPr>
                <w:color w:val="002060"/>
                <w:sz w:val="14"/>
                <w:szCs w:val="14"/>
              </w:rPr>
            </w:pPr>
            <w:r w:rsidRPr="00A24EB8">
              <w:rPr>
                <w:color w:val="002060"/>
                <w:sz w:val="14"/>
                <w:szCs w:val="14"/>
              </w:rPr>
              <w:t>733.934</w:t>
            </w:r>
          </w:p>
        </w:tc>
        <w:tc>
          <w:tcPr>
            <w:tcW w:w="1296" w:type="dxa"/>
            <w:vAlign w:val="center"/>
          </w:tcPr>
          <w:p w:rsidR="00C11096" w:rsidRPr="00A24EB8" w:rsidRDefault="00C11096">
            <w:pPr>
              <w:jc w:val="right"/>
              <w:rPr>
                <w:color w:val="002060"/>
                <w:sz w:val="14"/>
                <w:szCs w:val="14"/>
              </w:rPr>
            </w:pPr>
            <w:r w:rsidRPr="00A24EB8">
              <w:rPr>
                <w:color w:val="002060"/>
                <w:sz w:val="14"/>
                <w:szCs w:val="14"/>
              </w:rPr>
              <w:t>975.853</w:t>
            </w:r>
          </w:p>
        </w:tc>
        <w:tc>
          <w:tcPr>
            <w:tcW w:w="1225" w:type="dxa"/>
            <w:vAlign w:val="center"/>
          </w:tcPr>
          <w:p w:rsidR="00C11096" w:rsidRPr="00A24EB8" w:rsidRDefault="00C11096">
            <w:pPr>
              <w:jc w:val="right"/>
              <w:rPr>
                <w:color w:val="002060"/>
                <w:sz w:val="14"/>
                <w:szCs w:val="14"/>
              </w:rPr>
            </w:pPr>
            <w:r w:rsidRPr="00A24EB8">
              <w:rPr>
                <w:color w:val="002060"/>
                <w:sz w:val="14"/>
                <w:szCs w:val="14"/>
              </w:rPr>
              <w:t>12.968</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1.722.755</w:t>
            </w:r>
          </w:p>
        </w:tc>
        <w:tc>
          <w:tcPr>
            <w:tcW w:w="934" w:type="dxa"/>
            <w:vAlign w:val="center"/>
          </w:tcPr>
          <w:p w:rsidR="00C11096" w:rsidRPr="00A24EB8" w:rsidRDefault="00C11096">
            <w:pPr>
              <w:jc w:val="right"/>
              <w:rPr>
                <w:color w:val="002060"/>
                <w:sz w:val="14"/>
                <w:szCs w:val="14"/>
              </w:rPr>
            </w:pPr>
            <w:r w:rsidRPr="00A24EB8">
              <w:rPr>
                <w:color w:val="002060"/>
                <w:sz w:val="14"/>
                <w:szCs w:val="14"/>
              </w:rPr>
              <w:t>121,6</w:t>
            </w:r>
          </w:p>
        </w:tc>
        <w:tc>
          <w:tcPr>
            <w:tcW w:w="1074" w:type="dxa"/>
            <w:vAlign w:val="center"/>
          </w:tcPr>
          <w:p w:rsidR="00C11096" w:rsidRPr="00A24EB8" w:rsidRDefault="00C11096">
            <w:pPr>
              <w:jc w:val="right"/>
              <w:rPr>
                <w:color w:val="002060"/>
                <w:sz w:val="14"/>
                <w:szCs w:val="14"/>
              </w:rPr>
            </w:pPr>
            <w:r w:rsidRPr="00A24EB8">
              <w:rPr>
                <w:color w:val="002060"/>
                <w:sz w:val="14"/>
                <w:szCs w:val="14"/>
              </w:rPr>
              <w:t>242,8</w:t>
            </w:r>
          </w:p>
        </w:tc>
        <w:tc>
          <w:tcPr>
            <w:tcW w:w="938" w:type="dxa"/>
            <w:vAlign w:val="center"/>
          </w:tcPr>
          <w:p w:rsidR="00C11096" w:rsidRPr="00A24EB8" w:rsidRDefault="00C11096">
            <w:pPr>
              <w:jc w:val="right"/>
              <w:rPr>
                <w:color w:val="002060"/>
                <w:sz w:val="14"/>
                <w:szCs w:val="14"/>
              </w:rPr>
            </w:pPr>
            <w:r w:rsidRPr="00A24EB8">
              <w:rPr>
                <w:color w:val="002060"/>
                <w:sz w:val="14"/>
                <w:szCs w:val="14"/>
              </w:rPr>
              <w:t>15,9</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174,7</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Marche</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670.340</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1.127.358</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16.598</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1.814.296</w:t>
            </w:r>
          </w:p>
        </w:tc>
        <w:tc>
          <w:tcPr>
            <w:tcW w:w="1296" w:type="dxa"/>
            <w:vAlign w:val="center"/>
          </w:tcPr>
          <w:p w:rsidR="00C11096" w:rsidRPr="00A24EB8" w:rsidRDefault="00C11096">
            <w:pPr>
              <w:jc w:val="right"/>
              <w:rPr>
                <w:color w:val="002060"/>
                <w:sz w:val="14"/>
                <w:szCs w:val="14"/>
              </w:rPr>
            </w:pPr>
            <w:r w:rsidRPr="00A24EB8">
              <w:rPr>
                <w:color w:val="002060"/>
                <w:sz w:val="14"/>
                <w:szCs w:val="14"/>
              </w:rPr>
              <w:t>1.035.925</w:t>
            </w:r>
          </w:p>
        </w:tc>
        <w:tc>
          <w:tcPr>
            <w:tcW w:w="1296" w:type="dxa"/>
            <w:vAlign w:val="center"/>
          </w:tcPr>
          <w:p w:rsidR="00C11096" w:rsidRPr="00A24EB8" w:rsidRDefault="00C11096">
            <w:pPr>
              <w:jc w:val="right"/>
              <w:rPr>
                <w:color w:val="002060"/>
                <w:sz w:val="14"/>
                <w:szCs w:val="14"/>
              </w:rPr>
            </w:pPr>
            <w:r w:rsidRPr="00A24EB8">
              <w:rPr>
                <w:color w:val="002060"/>
                <w:sz w:val="14"/>
                <w:szCs w:val="14"/>
              </w:rPr>
              <w:t>669.906</w:t>
            </w:r>
          </w:p>
        </w:tc>
        <w:tc>
          <w:tcPr>
            <w:tcW w:w="1225" w:type="dxa"/>
            <w:vAlign w:val="center"/>
          </w:tcPr>
          <w:p w:rsidR="00C11096" w:rsidRPr="00A24EB8" w:rsidRDefault="00C11096">
            <w:pPr>
              <w:jc w:val="right"/>
              <w:rPr>
                <w:color w:val="002060"/>
                <w:sz w:val="14"/>
                <w:szCs w:val="14"/>
              </w:rPr>
            </w:pPr>
            <w:r w:rsidRPr="00A24EB8">
              <w:rPr>
                <w:color w:val="002060"/>
                <w:sz w:val="14"/>
                <w:szCs w:val="14"/>
              </w:rPr>
              <w:t>15.509</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1.721.340</w:t>
            </w:r>
          </w:p>
        </w:tc>
        <w:tc>
          <w:tcPr>
            <w:tcW w:w="934" w:type="dxa"/>
            <w:vAlign w:val="center"/>
          </w:tcPr>
          <w:p w:rsidR="00C11096" w:rsidRPr="00A24EB8" w:rsidRDefault="00C11096">
            <w:pPr>
              <w:jc w:val="right"/>
              <w:rPr>
                <w:color w:val="002060"/>
                <w:sz w:val="14"/>
                <w:szCs w:val="14"/>
              </w:rPr>
            </w:pPr>
            <w:r w:rsidRPr="00A24EB8">
              <w:rPr>
                <w:color w:val="002060"/>
                <w:sz w:val="14"/>
                <w:szCs w:val="14"/>
              </w:rPr>
              <w:t>54,5</w:t>
            </w:r>
          </w:p>
        </w:tc>
        <w:tc>
          <w:tcPr>
            <w:tcW w:w="1074" w:type="dxa"/>
            <w:vAlign w:val="center"/>
          </w:tcPr>
          <w:p w:rsidR="00C11096" w:rsidRPr="00A24EB8" w:rsidRDefault="00C11096">
            <w:pPr>
              <w:jc w:val="right"/>
              <w:rPr>
                <w:color w:val="002060"/>
                <w:sz w:val="14"/>
                <w:szCs w:val="14"/>
              </w:rPr>
            </w:pPr>
            <w:r w:rsidRPr="00A24EB8">
              <w:rPr>
                <w:color w:val="002060"/>
                <w:sz w:val="14"/>
                <w:szCs w:val="14"/>
              </w:rPr>
              <w:t>-40,6</w:t>
            </w:r>
          </w:p>
        </w:tc>
        <w:tc>
          <w:tcPr>
            <w:tcW w:w="938" w:type="dxa"/>
            <w:vAlign w:val="center"/>
          </w:tcPr>
          <w:p w:rsidR="00C11096" w:rsidRPr="00A24EB8" w:rsidRDefault="00C11096">
            <w:pPr>
              <w:jc w:val="right"/>
              <w:rPr>
                <w:color w:val="002060"/>
                <w:sz w:val="14"/>
                <w:szCs w:val="14"/>
              </w:rPr>
            </w:pPr>
            <w:r w:rsidRPr="00A24EB8">
              <w:rPr>
                <w:color w:val="002060"/>
                <w:sz w:val="14"/>
                <w:szCs w:val="14"/>
              </w:rPr>
              <w:t>-6,6</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-5,1</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Lazio</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1.680.000</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3.511.412</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230.911</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5.422.323</w:t>
            </w:r>
          </w:p>
        </w:tc>
        <w:tc>
          <w:tcPr>
            <w:tcW w:w="1296" w:type="dxa"/>
            <w:vAlign w:val="center"/>
          </w:tcPr>
          <w:p w:rsidR="00C11096" w:rsidRPr="00A24EB8" w:rsidRDefault="00C11096">
            <w:pPr>
              <w:jc w:val="right"/>
              <w:rPr>
                <w:color w:val="002060"/>
                <w:sz w:val="14"/>
                <w:szCs w:val="14"/>
              </w:rPr>
            </w:pPr>
            <w:r w:rsidRPr="00A24EB8">
              <w:rPr>
                <w:color w:val="002060"/>
                <w:sz w:val="14"/>
                <w:szCs w:val="14"/>
              </w:rPr>
              <w:t>1.195.870</w:t>
            </w:r>
          </w:p>
        </w:tc>
        <w:tc>
          <w:tcPr>
            <w:tcW w:w="1296" w:type="dxa"/>
            <w:vAlign w:val="center"/>
          </w:tcPr>
          <w:p w:rsidR="00C11096" w:rsidRPr="00A24EB8" w:rsidRDefault="00C11096">
            <w:pPr>
              <w:jc w:val="right"/>
              <w:rPr>
                <w:color w:val="002060"/>
                <w:sz w:val="14"/>
                <w:szCs w:val="14"/>
              </w:rPr>
            </w:pPr>
            <w:r w:rsidRPr="00A24EB8">
              <w:rPr>
                <w:color w:val="002060"/>
                <w:sz w:val="14"/>
                <w:szCs w:val="14"/>
              </w:rPr>
              <w:t>2.240.458</w:t>
            </w:r>
          </w:p>
        </w:tc>
        <w:tc>
          <w:tcPr>
            <w:tcW w:w="1225" w:type="dxa"/>
            <w:vAlign w:val="center"/>
          </w:tcPr>
          <w:p w:rsidR="00C11096" w:rsidRPr="00A24EB8" w:rsidRDefault="00C11096">
            <w:pPr>
              <w:jc w:val="right"/>
              <w:rPr>
                <w:color w:val="002060"/>
                <w:sz w:val="14"/>
                <w:szCs w:val="14"/>
              </w:rPr>
            </w:pPr>
            <w:r w:rsidRPr="00A24EB8">
              <w:rPr>
                <w:color w:val="002060"/>
                <w:sz w:val="14"/>
                <w:szCs w:val="14"/>
              </w:rPr>
              <w:t>2.321.635</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5.757.963</w:t>
            </w:r>
          </w:p>
        </w:tc>
        <w:tc>
          <w:tcPr>
            <w:tcW w:w="934" w:type="dxa"/>
            <w:vAlign w:val="center"/>
          </w:tcPr>
          <w:p w:rsidR="00C11096" w:rsidRPr="00A24EB8" w:rsidRDefault="00C11096">
            <w:pPr>
              <w:jc w:val="right"/>
              <w:rPr>
                <w:color w:val="002060"/>
                <w:sz w:val="14"/>
                <w:szCs w:val="14"/>
              </w:rPr>
            </w:pPr>
            <w:r w:rsidRPr="00A24EB8">
              <w:rPr>
                <w:color w:val="002060"/>
                <w:sz w:val="14"/>
                <w:szCs w:val="14"/>
              </w:rPr>
              <w:t>-28,8</w:t>
            </w:r>
          </w:p>
        </w:tc>
        <w:tc>
          <w:tcPr>
            <w:tcW w:w="1074" w:type="dxa"/>
            <w:vAlign w:val="center"/>
          </w:tcPr>
          <w:p w:rsidR="00C11096" w:rsidRPr="00A24EB8" w:rsidRDefault="00C11096">
            <w:pPr>
              <w:jc w:val="right"/>
              <w:rPr>
                <w:color w:val="002060"/>
                <w:sz w:val="14"/>
                <w:szCs w:val="14"/>
              </w:rPr>
            </w:pPr>
            <w:r w:rsidRPr="00A24EB8">
              <w:rPr>
                <w:color w:val="002060"/>
                <w:sz w:val="14"/>
                <w:szCs w:val="14"/>
              </w:rPr>
              <w:t>-36,2</w:t>
            </w:r>
          </w:p>
        </w:tc>
        <w:tc>
          <w:tcPr>
            <w:tcW w:w="938" w:type="dxa"/>
            <w:vAlign w:val="center"/>
          </w:tcPr>
          <w:p w:rsidR="00C11096" w:rsidRPr="00A24EB8" w:rsidRDefault="00C11096">
            <w:pPr>
              <w:jc w:val="right"/>
              <w:rPr>
                <w:color w:val="002060"/>
                <w:sz w:val="14"/>
                <w:szCs w:val="14"/>
              </w:rPr>
            </w:pPr>
            <w:r w:rsidRPr="00A24EB8">
              <w:rPr>
                <w:color w:val="002060"/>
                <w:sz w:val="14"/>
                <w:szCs w:val="14"/>
              </w:rPr>
              <w:t>905,4</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6,2</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Abruzzo</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422.883</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1.361.929</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25.103</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1.809.915</w:t>
            </w:r>
          </w:p>
        </w:tc>
        <w:tc>
          <w:tcPr>
            <w:tcW w:w="1296" w:type="dxa"/>
            <w:vAlign w:val="center"/>
          </w:tcPr>
          <w:p w:rsidR="00C11096" w:rsidRPr="00A24EB8" w:rsidRDefault="00C11096">
            <w:pPr>
              <w:jc w:val="right"/>
              <w:rPr>
                <w:color w:val="002060"/>
                <w:sz w:val="14"/>
                <w:szCs w:val="14"/>
              </w:rPr>
            </w:pPr>
            <w:r w:rsidRPr="00A24EB8">
              <w:rPr>
                <w:color w:val="002060"/>
                <w:sz w:val="14"/>
                <w:szCs w:val="14"/>
              </w:rPr>
              <w:t>352.268</w:t>
            </w:r>
          </w:p>
        </w:tc>
        <w:tc>
          <w:tcPr>
            <w:tcW w:w="1296" w:type="dxa"/>
            <w:vAlign w:val="center"/>
          </w:tcPr>
          <w:p w:rsidR="00C11096" w:rsidRPr="00A24EB8" w:rsidRDefault="00C11096">
            <w:pPr>
              <w:jc w:val="right"/>
              <w:rPr>
                <w:color w:val="002060"/>
                <w:sz w:val="14"/>
                <w:szCs w:val="14"/>
              </w:rPr>
            </w:pPr>
            <w:r w:rsidRPr="00A24EB8">
              <w:rPr>
                <w:color w:val="002060"/>
                <w:sz w:val="14"/>
                <w:szCs w:val="14"/>
              </w:rPr>
              <w:t>1.010.529</w:t>
            </w:r>
          </w:p>
        </w:tc>
        <w:tc>
          <w:tcPr>
            <w:tcW w:w="1225" w:type="dxa"/>
            <w:vAlign w:val="center"/>
          </w:tcPr>
          <w:p w:rsidR="00C11096" w:rsidRPr="00A24EB8" w:rsidRDefault="00C11096">
            <w:pPr>
              <w:jc w:val="right"/>
              <w:rPr>
                <w:color w:val="002060"/>
                <w:sz w:val="14"/>
                <w:szCs w:val="14"/>
              </w:rPr>
            </w:pPr>
            <w:r w:rsidRPr="00A24EB8">
              <w:rPr>
                <w:color w:val="002060"/>
                <w:sz w:val="14"/>
                <w:szCs w:val="14"/>
              </w:rPr>
              <w:t>55.265</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1.418.062</w:t>
            </w:r>
          </w:p>
        </w:tc>
        <w:tc>
          <w:tcPr>
            <w:tcW w:w="934" w:type="dxa"/>
            <w:vAlign w:val="center"/>
          </w:tcPr>
          <w:p w:rsidR="00C11096" w:rsidRPr="00A24EB8" w:rsidRDefault="00C11096">
            <w:pPr>
              <w:jc w:val="right"/>
              <w:rPr>
                <w:color w:val="002060"/>
                <w:sz w:val="14"/>
                <w:szCs w:val="14"/>
              </w:rPr>
            </w:pPr>
            <w:r w:rsidRPr="00A24EB8">
              <w:rPr>
                <w:color w:val="002060"/>
                <w:sz w:val="14"/>
                <w:szCs w:val="14"/>
              </w:rPr>
              <w:t>-16,7</w:t>
            </w:r>
          </w:p>
        </w:tc>
        <w:tc>
          <w:tcPr>
            <w:tcW w:w="1074" w:type="dxa"/>
            <w:vAlign w:val="center"/>
          </w:tcPr>
          <w:p w:rsidR="00C11096" w:rsidRPr="00A24EB8" w:rsidRDefault="00C11096">
            <w:pPr>
              <w:jc w:val="right"/>
              <w:rPr>
                <w:color w:val="002060"/>
                <w:sz w:val="14"/>
                <w:szCs w:val="14"/>
              </w:rPr>
            </w:pPr>
            <w:r w:rsidRPr="00A24EB8">
              <w:rPr>
                <w:color w:val="002060"/>
                <w:sz w:val="14"/>
                <w:szCs w:val="14"/>
              </w:rPr>
              <w:t>-25,8</w:t>
            </w:r>
          </w:p>
        </w:tc>
        <w:tc>
          <w:tcPr>
            <w:tcW w:w="938" w:type="dxa"/>
            <w:vAlign w:val="center"/>
          </w:tcPr>
          <w:p w:rsidR="00C11096" w:rsidRPr="00A24EB8" w:rsidRDefault="00C11096">
            <w:pPr>
              <w:jc w:val="right"/>
              <w:rPr>
                <w:color w:val="002060"/>
                <w:sz w:val="14"/>
                <w:szCs w:val="14"/>
              </w:rPr>
            </w:pPr>
            <w:r w:rsidRPr="00A24EB8">
              <w:rPr>
                <w:color w:val="002060"/>
                <w:sz w:val="14"/>
                <w:szCs w:val="14"/>
              </w:rPr>
              <w:t>120,2</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-21,7</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Molise</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359.157</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237.086</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0</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596.243</w:t>
            </w:r>
          </w:p>
        </w:tc>
        <w:tc>
          <w:tcPr>
            <w:tcW w:w="1296" w:type="dxa"/>
            <w:vAlign w:val="center"/>
          </w:tcPr>
          <w:p w:rsidR="00C11096" w:rsidRPr="00A24EB8" w:rsidRDefault="00C11096">
            <w:pPr>
              <w:jc w:val="right"/>
              <w:rPr>
                <w:color w:val="002060"/>
                <w:sz w:val="14"/>
                <w:szCs w:val="14"/>
              </w:rPr>
            </w:pPr>
            <w:r w:rsidRPr="00A24EB8">
              <w:rPr>
                <w:color w:val="002060"/>
                <w:sz w:val="14"/>
                <w:szCs w:val="14"/>
              </w:rPr>
              <w:t>8.181</w:t>
            </w:r>
          </w:p>
        </w:tc>
        <w:tc>
          <w:tcPr>
            <w:tcW w:w="1296" w:type="dxa"/>
            <w:vAlign w:val="center"/>
          </w:tcPr>
          <w:p w:rsidR="00C11096" w:rsidRPr="00A24EB8" w:rsidRDefault="00C11096">
            <w:pPr>
              <w:jc w:val="right"/>
              <w:rPr>
                <w:color w:val="002060"/>
                <w:sz w:val="14"/>
                <w:szCs w:val="14"/>
              </w:rPr>
            </w:pPr>
            <w:r w:rsidRPr="00A24EB8">
              <w:rPr>
                <w:color w:val="002060"/>
                <w:sz w:val="14"/>
                <w:szCs w:val="14"/>
              </w:rPr>
              <w:t>299.666</w:t>
            </w:r>
          </w:p>
        </w:tc>
        <w:tc>
          <w:tcPr>
            <w:tcW w:w="1225" w:type="dxa"/>
            <w:vAlign w:val="center"/>
          </w:tcPr>
          <w:p w:rsidR="00C11096" w:rsidRPr="00A24EB8" w:rsidRDefault="00C11096">
            <w:pPr>
              <w:jc w:val="right"/>
              <w:rPr>
                <w:color w:val="002060"/>
                <w:sz w:val="14"/>
                <w:szCs w:val="14"/>
              </w:rPr>
            </w:pPr>
            <w:r w:rsidRPr="00A24EB8">
              <w:rPr>
                <w:color w:val="002060"/>
                <w:sz w:val="14"/>
                <w:szCs w:val="14"/>
              </w:rPr>
              <w:t>0</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307.847</w:t>
            </w:r>
          </w:p>
        </w:tc>
        <w:tc>
          <w:tcPr>
            <w:tcW w:w="934" w:type="dxa"/>
            <w:vAlign w:val="center"/>
          </w:tcPr>
          <w:p w:rsidR="00C11096" w:rsidRPr="00A24EB8" w:rsidRDefault="00C11096">
            <w:pPr>
              <w:jc w:val="right"/>
              <w:rPr>
                <w:color w:val="002060"/>
                <w:sz w:val="14"/>
                <w:szCs w:val="14"/>
              </w:rPr>
            </w:pPr>
            <w:r w:rsidRPr="00A24EB8">
              <w:rPr>
                <w:color w:val="002060"/>
                <w:sz w:val="14"/>
                <w:szCs w:val="14"/>
              </w:rPr>
              <w:t>-97,7</w:t>
            </w:r>
          </w:p>
        </w:tc>
        <w:tc>
          <w:tcPr>
            <w:tcW w:w="1074" w:type="dxa"/>
            <w:vAlign w:val="center"/>
          </w:tcPr>
          <w:p w:rsidR="00C11096" w:rsidRPr="00A24EB8" w:rsidRDefault="00C11096">
            <w:pPr>
              <w:jc w:val="right"/>
              <w:rPr>
                <w:color w:val="002060"/>
                <w:sz w:val="14"/>
                <w:szCs w:val="14"/>
              </w:rPr>
            </w:pPr>
            <w:r w:rsidRPr="00A24EB8">
              <w:rPr>
                <w:color w:val="002060"/>
                <w:sz w:val="14"/>
                <w:szCs w:val="14"/>
              </w:rPr>
              <w:t>26,4</w:t>
            </w:r>
          </w:p>
        </w:tc>
        <w:tc>
          <w:tcPr>
            <w:tcW w:w="938" w:type="dxa"/>
            <w:vAlign w:val="center"/>
          </w:tcPr>
          <w:p w:rsidR="00C11096" w:rsidRPr="00A24EB8" w:rsidRDefault="00C11096">
            <w:pPr>
              <w:jc w:val="right"/>
              <w:rPr>
                <w:color w:val="002060"/>
                <w:sz w:val="14"/>
                <w:szCs w:val="14"/>
              </w:rPr>
            </w:pPr>
            <w:r w:rsidRPr="00A24EB8">
              <w:rPr>
                <w:color w:val="002060"/>
                <w:sz w:val="14"/>
                <w:szCs w:val="14"/>
              </w:rPr>
              <w:t>0,0</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-48,4</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Campania</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937.147</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1.693.476</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133.560</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2.764.183</w:t>
            </w:r>
          </w:p>
        </w:tc>
        <w:tc>
          <w:tcPr>
            <w:tcW w:w="1296" w:type="dxa"/>
            <w:vAlign w:val="center"/>
          </w:tcPr>
          <w:p w:rsidR="00C11096" w:rsidRPr="00A24EB8" w:rsidRDefault="00C11096">
            <w:pPr>
              <w:jc w:val="right"/>
              <w:rPr>
                <w:color w:val="002060"/>
                <w:sz w:val="14"/>
                <w:szCs w:val="14"/>
              </w:rPr>
            </w:pPr>
            <w:r w:rsidRPr="00A24EB8">
              <w:rPr>
                <w:color w:val="002060"/>
                <w:sz w:val="14"/>
                <w:szCs w:val="14"/>
              </w:rPr>
              <w:t>718.494</w:t>
            </w:r>
          </w:p>
        </w:tc>
        <w:tc>
          <w:tcPr>
            <w:tcW w:w="1296" w:type="dxa"/>
            <w:vAlign w:val="center"/>
          </w:tcPr>
          <w:p w:rsidR="00C11096" w:rsidRPr="00A24EB8" w:rsidRDefault="00C11096">
            <w:pPr>
              <w:jc w:val="right"/>
              <w:rPr>
                <w:color w:val="002060"/>
                <w:sz w:val="14"/>
                <w:szCs w:val="14"/>
              </w:rPr>
            </w:pPr>
            <w:r w:rsidRPr="00A24EB8">
              <w:rPr>
                <w:color w:val="002060"/>
                <w:sz w:val="14"/>
                <w:szCs w:val="14"/>
              </w:rPr>
              <w:t>1.978.059</w:t>
            </w:r>
          </w:p>
        </w:tc>
        <w:tc>
          <w:tcPr>
            <w:tcW w:w="1225" w:type="dxa"/>
            <w:vAlign w:val="center"/>
          </w:tcPr>
          <w:p w:rsidR="00C11096" w:rsidRPr="00A24EB8" w:rsidRDefault="00C11096">
            <w:pPr>
              <w:jc w:val="right"/>
              <w:rPr>
                <w:color w:val="002060"/>
                <w:sz w:val="14"/>
                <w:szCs w:val="14"/>
              </w:rPr>
            </w:pPr>
            <w:r w:rsidRPr="00A24EB8">
              <w:rPr>
                <w:color w:val="002060"/>
                <w:sz w:val="14"/>
                <w:szCs w:val="14"/>
              </w:rPr>
              <w:t>77.037</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2.773.590</w:t>
            </w:r>
          </w:p>
        </w:tc>
        <w:tc>
          <w:tcPr>
            <w:tcW w:w="934" w:type="dxa"/>
            <w:vAlign w:val="center"/>
          </w:tcPr>
          <w:p w:rsidR="00C11096" w:rsidRPr="00A24EB8" w:rsidRDefault="00C11096">
            <w:pPr>
              <w:jc w:val="right"/>
              <w:rPr>
                <w:color w:val="002060"/>
                <w:sz w:val="14"/>
                <w:szCs w:val="14"/>
              </w:rPr>
            </w:pPr>
            <w:r w:rsidRPr="00A24EB8">
              <w:rPr>
                <w:color w:val="002060"/>
                <w:sz w:val="14"/>
                <w:szCs w:val="14"/>
              </w:rPr>
              <w:t>-23,3</w:t>
            </w:r>
          </w:p>
        </w:tc>
        <w:tc>
          <w:tcPr>
            <w:tcW w:w="1074" w:type="dxa"/>
            <w:vAlign w:val="center"/>
          </w:tcPr>
          <w:p w:rsidR="00C11096" w:rsidRPr="00A24EB8" w:rsidRDefault="00C11096">
            <w:pPr>
              <w:jc w:val="right"/>
              <w:rPr>
                <w:color w:val="002060"/>
                <w:sz w:val="14"/>
                <w:szCs w:val="14"/>
              </w:rPr>
            </w:pPr>
            <w:r w:rsidRPr="00A24EB8">
              <w:rPr>
                <w:color w:val="002060"/>
                <w:sz w:val="14"/>
                <w:szCs w:val="14"/>
              </w:rPr>
              <w:t>16,8</w:t>
            </w:r>
          </w:p>
        </w:tc>
        <w:tc>
          <w:tcPr>
            <w:tcW w:w="938" w:type="dxa"/>
            <w:vAlign w:val="center"/>
          </w:tcPr>
          <w:p w:rsidR="00C11096" w:rsidRPr="00A24EB8" w:rsidRDefault="00C11096">
            <w:pPr>
              <w:jc w:val="right"/>
              <w:rPr>
                <w:color w:val="002060"/>
                <w:sz w:val="14"/>
                <w:szCs w:val="14"/>
              </w:rPr>
            </w:pPr>
            <w:r w:rsidRPr="00A24EB8">
              <w:rPr>
                <w:color w:val="002060"/>
                <w:sz w:val="14"/>
                <w:szCs w:val="14"/>
              </w:rPr>
              <w:t>-42,3</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0,3</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Puglia</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1.684.326</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999.418</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99.178</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2.782.922</w:t>
            </w:r>
          </w:p>
        </w:tc>
        <w:tc>
          <w:tcPr>
            <w:tcW w:w="1296" w:type="dxa"/>
            <w:vAlign w:val="center"/>
          </w:tcPr>
          <w:p w:rsidR="00C11096" w:rsidRPr="00A24EB8" w:rsidRDefault="00C11096">
            <w:pPr>
              <w:jc w:val="right"/>
              <w:rPr>
                <w:color w:val="002060"/>
                <w:sz w:val="14"/>
                <w:szCs w:val="14"/>
              </w:rPr>
            </w:pPr>
            <w:r w:rsidRPr="00A24EB8">
              <w:rPr>
                <w:color w:val="002060"/>
                <w:sz w:val="14"/>
                <w:szCs w:val="14"/>
              </w:rPr>
              <w:t>1.005.104</w:t>
            </w:r>
          </w:p>
        </w:tc>
        <w:tc>
          <w:tcPr>
            <w:tcW w:w="1296" w:type="dxa"/>
            <w:vAlign w:val="center"/>
          </w:tcPr>
          <w:p w:rsidR="00C11096" w:rsidRPr="00A24EB8" w:rsidRDefault="00C11096">
            <w:pPr>
              <w:jc w:val="right"/>
              <w:rPr>
                <w:color w:val="002060"/>
                <w:sz w:val="14"/>
                <w:szCs w:val="14"/>
              </w:rPr>
            </w:pPr>
            <w:r w:rsidRPr="00A24EB8">
              <w:rPr>
                <w:color w:val="002060"/>
                <w:sz w:val="14"/>
                <w:szCs w:val="14"/>
              </w:rPr>
              <w:t>4.012.888</w:t>
            </w:r>
          </w:p>
        </w:tc>
        <w:tc>
          <w:tcPr>
            <w:tcW w:w="1225" w:type="dxa"/>
            <w:vAlign w:val="center"/>
          </w:tcPr>
          <w:p w:rsidR="00C11096" w:rsidRPr="00A24EB8" w:rsidRDefault="00C11096">
            <w:pPr>
              <w:jc w:val="right"/>
              <w:rPr>
                <w:color w:val="002060"/>
                <w:sz w:val="14"/>
                <w:szCs w:val="14"/>
              </w:rPr>
            </w:pPr>
            <w:r w:rsidRPr="00A24EB8">
              <w:rPr>
                <w:color w:val="002060"/>
                <w:sz w:val="14"/>
                <w:szCs w:val="14"/>
              </w:rPr>
              <w:t>124.576</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5.142.568</w:t>
            </w:r>
          </w:p>
        </w:tc>
        <w:tc>
          <w:tcPr>
            <w:tcW w:w="934" w:type="dxa"/>
            <w:vAlign w:val="center"/>
          </w:tcPr>
          <w:p w:rsidR="00C11096" w:rsidRPr="00A24EB8" w:rsidRDefault="00C11096">
            <w:pPr>
              <w:jc w:val="right"/>
              <w:rPr>
                <w:color w:val="002060"/>
                <w:sz w:val="14"/>
                <w:szCs w:val="14"/>
              </w:rPr>
            </w:pPr>
            <w:r w:rsidRPr="00A24EB8">
              <w:rPr>
                <w:color w:val="002060"/>
                <w:sz w:val="14"/>
                <w:szCs w:val="14"/>
              </w:rPr>
              <w:t>-40,3</w:t>
            </w:r>
          </w:p>
        </w:tc>
        <w:tc>
          <w:tcPr>
            <w:tcW w:w="1074" w:type="dxa"/>
            <w:vAlign w:val="center"/>
          </w:tcPr>
          <w:p w:rsidR="00C11096" w:rsidRPr="00A24EB8" w:rsidRDefault="00C11096">
            <w:pPr>
              <w:jc w:val="right"/>
              <w:rPr>
                <w:color w:val="002060"/>
                <w:sz w:val="14"/>
                <w:szCs w:val="14"/>
              </w:rPr>
            </w:pPr>
            <w:r w:rsidRPr="00A24EB8">
              <w:rPr>
                <w:color w:val="002060"/>
                <w:sz w:val="14"/>
                <w:szCs w:val="14"/>
              </w:rPr>
              <w:t>301,5</w:t>
            </w:r>
          </w:p>
        </w:tc>
        <w:tc>
          <w:tcPr>
            <w:tcW w:w="938" w:type="dxa"/>
            <w:vAlign w:val="center"/>
          </w:tcPr>
          <w:p w:rsidR="00C11096" w:rsidRPr="00A24EB8" w:rsidRDefault="00C11096">
            <w:pPr>
              <w:jc w:val="right"/>
              <w:rPr>
                <w:color w:val="002060"/>
                <w:sz w:val="14"/>
                <w:szCs w:val="14"/>
              </w:rPr>
            </w:pPr>
            <w:r w:rsidRPr="00A24EB8">
              <w:rPr>
                <w:color w:val="002060"/>
                <w:sz w:val="14"/>
                <w:szCs w:val="14"/>
              </w:rPr>
              <w:t>25,6</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84,8</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Basilicata</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124.027</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815.870</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0</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939.897</w:t>
            </w:r>
          </w:p>
        </w:tc>
        <w:tc>
          <w:tcPr>
            <w:tcW w:w="1296" w:type="dxa"/>
            <w:vAlign w:val="center"/>
          </w:tcPr>
          <w:p w:rsidR="00C11096" w:rsidRPr="00A24EB8" w:rsidRDefault="00C11096">
            <w:pPr>
              <w:jc w:val="right"/>
              <w:rPr>
                <w:color w:val="002060"/>
                <w:sz w:val="14"/>
                <w:szCs w:val="14"/>
              </w:rPr>
            </w:pPr>
            <w:r w:rsidRPr="00A24EB8">
              <w:rPr>
                <w:color w:val="002060"/>
                <w:sz w:val="14"/>
                <w:szCs w:val="14"/>
              </w:rPr>
              <w:t>92.949</w:t>
            </w:r>
          </w:p>
        </w:tc>
        <w:tc>
          <w:tcPr>
            <w:tcW w:w="1296" w:type="dxa"/>
            <w:vAlign w:val="center"/>
          </w:tcPr>
          <w:p w:rsidR="00C11096" w:rsidRPr="00A24EB8" w:rsidRDefault="00C11096">
            <w:pPr>
              <w:jc w:val="right"/>
              <w:rPr>
                <w:color w:val="002060"/>
                <w:sz w:val="14"/>
                <w:szCs w:val="14"/>
              </w:rPr>
            </w:pPr>
            <w:r w:rsidRPr="00A24EB8">
              <w:rPr>
                <w:color w:val="002060"/>
                <w:sz w:val="14"/>
                <w:szCs w:val="14"/>
              </w:rPr>
              <w:t>840.481</w:t>
            </w:r>
          </w:p>
        </w:tc>
        <w:tc>
          <w:tcPr>
            <w:tcW w:w="1225" w:type="dxa"/>
            <w:vAlign w:val="center"/>
          </w:tcPr>
          <w:p w:rsidR="00C11096" w:rsidRPr="00A24EB8" w:rsidRDefault="00C11096">
            <w:pPr>
              <w:jc w:val="right"/>
              <w:rPr>
                <w:color w:val="002060"/>
                <w:sz w:val="14"/>
                <w:szCs w:val="14"/>
              </w:rPr>
            </w:pPr>
            <w:r w:rsidRPr="00A24EB8">
              <w:rPr>
                <w:color w:val="002060"/>
                <w:sz w:val="14"/>
                <w:szCs w:val="14"/>
              </w:rPr>
              <w:t>0</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933.430</w:t>
            </w:r>
          </w:p>
        </w:tc>
        <w:tc>
          <w:tcPr>
            <w:tcW w:w="934" w:type="dxa"/>
            <w:vAlign w:val="center"/>
          </w:tcPr>
          <w:p w:rsidR="00C11096" w:rsidRPr="00A24EB8" w:rsidRDefault="00C11096">
            <w:pPr>
              <w:jc w:val="right"/>
              <w:rPr>
                <w:color w:val="002060"/>
                <w:sz w:val="14"/>
                <w:szCs w:val="14"/>
              </w:rPr>
            </w:pPr>
            <w:r w:rsidRPr="00A24EB8">
              <w:rPr>
                <w:color w:val="002060"/>
                <w:sz w:val="14"/>
                <w:szCs w:val="14"/>
              </w:rPr>
              <w:t>-25,1</w:t>
            </w:r>
          </w:p>
        </w:tc>
        <w:tc>
          <w:tcPr>
            <w:tcW w:w="1074" w:type="dxa"/>
            <w:vAlign w:val="center"/>
          </w:tcPr>
          <w:p w:rsidR="00C11096" w:rsidRPr="00A24EB8" w:rsidRDefault="00C11096">
            <w:pPr>
              <w:jc w:val="right"/>
              <w:rPr>
                <w:color w:val="002060"/>
                <w:sz w:val="14"/>
                <w:szCs w:val="14"/>
              </w:rPr>
            </w:pPr>
            <w:r w:rsidRPr="00A24EB8">
              <w:rPr>
                <w:color w:val="002060"/>
                <w:sz w:val="14"/>
                <w:szCs w:val="14"/>
              </w:rPr>
              <w:t>3,0</w:t>
            </w:r>
          </w:p>
        </w:tc>
        <w:tc>
          <w:tcPr>
            <w:tcW w:w="938" w:type="dxa"/>
            <w:vAlign w:val="center"/>
          </w:tcPr>
          <w:p w:rsidR="00C11096" w:rsidRPr="00A24EB8" w:rsidRDefault="00C11096">
            <w:pPr>
              <w:jc w:val="right"/>
              <w:rPr>
                <w:color w:val="002060"/>
                <w:sz w:val="14"/>
                <w:szCs w:val="14"/>
              </w:rPr>
            </w:pPr>
            <w:r w:rsidRPr="00A24EB8">
              <w:rPr>
                <w:color w:val="002060"/>
                <w:sz w:val="14"/>
                <w:szCs w:val="14"/>
              </w:rPr>
              <w:t>0,0</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-0,7</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Calabria</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222.119</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336.458</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22.855</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581.432</w:t>
            </w:r>
          </w:p>
        </w:tc>
        <w:tc>
          <w:tcPr>
            <w:tcW w:w="1296" w:type="dxa"/>
            <w:vAlign w:val="center"/>
          </w:tcPr>
          <w:p w:rsidR="00C11096" w:rsidRPr="00A24EB8" w:rsidRDefault="00C11096">
            <w:pPr>
              <w:jc w:val="right"/>
              <w:rPr>
                <w:color w:val="002060"/>
                <w:sz w:val="14"/>
                <w:szCs w:val="14"/>
              </w:rPr>
            </w:pPr>
            <w:r w:rsidRPr="00A24EB8">
              <w:rPr>
                <w:color w:val="002060"/>
                <w:sz w:val="14"/>
                <w:szCs w:val="14"/>
              </w:rPr>
              <w:t>263.326</w:t>
            </w:r>
          </w:p>
        </w:tc>
        <w:tc>
          <w:tcPr>
            <w:tcW w:w="1296" w:type="dxa"/>
            <w:vAlign w:val="center"/>
          </w:tcPr>
          <w:p w:rsidR="00C11096" w:rsidRPr="00A24EB8" w:rsidRDefault="00C11096">
            <w:pPr>
              <w:jc w:val="right"/>
              <w:rPr>
                <w:color w:val="002060"/>
                <w:sz w:val="14"/>
                <w:szCs w:val="14"/>
              </w:rPr>
            </w:pPr>
            <w:r w:rsidRPr="00A24EB8">
              <w:rPr>
                <w:color w:val="002060"/>
                <w:sz w:val="14"/>
                <w:szCs w:val="14"/>
              </w:rPr>
              <w:t>483.263</w:t>
            </w:r>
          </w:p>
        </w:tc>
        <w:tc>
          <w:tcPr>
            <w:tcW w:w="1225" w:type="dxa"/>
            <w:vAlign w:val="center"/>
          </w:tcPr>
          <w:p w:rsidR="00C11096" w:rsidRPr="00A24EB8" w:rsidRDefault="00C11096">
            <w:pPr>
              <w:jc w:val="right"/>
              <w:rPr>
                <w:color w:val="002060"/>
                <w:sz w:val="14"/>
                <w:szCs w:val="14"/>
              </w:rPr>
            </w:pPr>
            <w:r w:rsidRPr="00A24EB8">
              <w:rPr>
                <w:color w:val="002060"/>
                <w:sz w:val="14"/>
                <w:szCs w:val="14"/>
              </w:rPr>
              <w:t>7.476</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754.065</w:t>
            </w:r>
          </w:p>
        </w:tc>
        <w:tc>
          <w:tcPr>
            <w:tcW w:w="934" w:type="dxa"/>
            <w:vAlign w:val="center"/>
          </w:tcPr>
          <w:p w:rsidR="00C11096" w:rsidRPr="00A24EB8" w:rsidRDefault="00C11096">
            <w:pPr>
              <w:jc w:val="right"/>
              <w:rPr>
                <w:color w:val="002060"/>
                <w:sz w:val="14"/>
                <w:szCs w:val="14"/>
              </w:rPr>
            </w:pPr>
            <w:r w:rsidRPr="00A24EB8">
              <w:rPr>
                <w:color w:val="002060"/>
                <w:sz w:val="14"/>
                <w:szCs w:val="14"/>
              </w:rPr>
              <w:t>18,6</w:t>
            </w:r>
          </w:p>
        </w:tc>
        <w:tc>
          <w:tcPr>
            <w:tcW w:w="1074" w:type="dxa"/>
            <w:vAlign w:val="center"/>
          </w:tcPr>
          <w:p w:rsidR="00C11096" w:rsidRPr="00A24EB8" w:rsidRDefault="00C11096">
            <w:pPr>
              <w:jc w:val="right"/>
              <w:rPr>
                <w:color w:val="002060"/>
                <w:sz w:val="14"/>
                <w:szCs w:val="14"/>
              </w:rPr>
            </w:pPr>
            <w:r w:rsidRPr="00A24EB8">
              <w:rPr>
                <w:color w:val="002060"/>
                <w:sz w:val="14"/>
                <w:szCs w:val="14"/>
              </w:rPr>
              <w:t>43,6</w:t>
            </w:r>
          </w:p>
        </w:tc>
        <w:tc>
          <w:tcPr>
            <w:tcW w:w="938" w:type="dxa"/>
            <w:vAlign w:val="center"/>
          </w:tcPr>
          <w:p w:rsidR="00C11096" w:rsidRPr="00A24EB8" w:rsidRDefault="00C11096">
            <w:pPr>
              <w:jc w:val="right"/>
              <w:rPr>
                <w:color w:val="002060"/>
                <w:sz w:val="14"/>
                <w:szCs w:val="14"/>
              </w:rPr>
            </w:pPr>
            <w:r w:rsidRPr="00A24EB8">
              <w:rPr>
                <w:color w:val="002060"/>
                <w:sz w:val="14"/>
                <w:szCs w:val="14"/>
              </w:rPr>
              <w:t>-67,3</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29,7</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Sicilia</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462.657</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1.704.119</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68.676</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2.235.452</w:t>
            </w:r>
          </w:p>
        </w:tc>
        <w:tc>
          <w:tcPr>
            <w:tcW w:w="1296" w:type="dxa"/>
            <w:vAlign w:val="center"/>
          </w:tcPr>
          <w:p w:rsidR="00C11096" w:rsidRPr="00A24EB8" w:rsidRDefault="00C11096">
            <w:pPr>
              <w:jc w:val="right"/>
              <w:rPr>
                <w:color w:val="002060"/>
                <w:sz w:val="14"/>
                <w:szCs w:val="14"/>
              </w:rPr>
            </w:pPr>
            <w:r w:rsidRPr="00A24EB8">
              <w:rPr>
                <w:color w:val="002060"/>
                <w:sz w:val="14"/>
                <w:szCs w:val="14"/>
              </w:rPr>
              <w:t>366.830</w:t>
            </w:r>
          </w:p>
        </w:tc>
        <w:tc>
          <w:tcPr>
            <w:tcW w:w="1296" w:type="dxa"/>
            <w:vAlign w:val="center"/>
          </w:tcPr>
          <w:p w:rsidR="00C11096" w:rsidRPr="00A24EB8" w:rsidRDefault="00C11096">
            <w:pPr>
              <w:jc w:val="right"/>
              <w:rPr>
                <w:color w:val="002060"/>
                <w:sz w:val="14"/>
                <w:szCs w:val="14"/>
              </w:rPr>
            </w:pPr>
            <w:r w:rsidRPr="00A24EB8">
              <w:rPr>
                <w:color w:val="002060"/>
                <w:sz w:val="14"/>
                <w:szCs w:val="14"/>
              </w:rPr>
              <w:t>645.504</w:t>
            </w:r>
          </w:p>
        </w:tc>
        <w:tc>
          <w:tcPr>
            <w:tcW w:w="1225" w:type="dxa"/>
            <w:vAlign w:val="center"/>
          </w:tcPr>
          <w:p w:rsidR="00C11096" w:rsidRPr="00A24EB8" w:rsidRDefault="00C11096">
            <w:pPr>
              <w:jc w:val="right"/>
              <w:rPr>
                <w:color w:val="002060"/>
                <w:sz w:val="14"/>
                <w:szCs w:val="14"/>
              </w:rPr>
            </w:pPr>
            <w:r w:rsidRPr="00A24EB8">
              <w:rPr>
                <w:color w:val="002060"/>
                <w:sz w:val="14"/>
                <w:szCs w:val="14"/>
              </w:rPr>
              <w:t>48.472</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1.060.806</w:t>
            </w:r>
          </w:p>
        </w:tc>
        <w:tc>
          <w:tcPr>
            <w:tcW w:w="934" w:type="dxa"/>
            <w:vAlign w:val="center"/>
          </w:tcPr>
          <w:p w:rsidR="00C11096" w:rsidRPr="00A24EB8" w:rsidRDefault="00C11096">
            <w:pPr>
              <w:jc w:val="right"/>
              <w:rPr>
                <w:color w:val="002060"/>
                <w:sz w:val="14"/>
                <w:szCs w:val="14"/>
              </w:rPr>
            </w:pPr>
            <w:r w:rsidRPr="00A24EB8">
              <w:rPr>
                <w:color w:val="002060"/>
                <w:sz w:val="14"/>
                <w:szCs w:val="14"/>
              </w:rPr>
              <w:t>-20,7</w:t>
            </w:r>
          </w:p>
        </w:tc>
        <w:tc>
          <w:tcPr>
            <w:tcW w:w="1074" w:type="dxa"/>
            <w:vAlign w:val="center"/>
          </w:tcPr>
          <w:p w:rsidR="00C11096" w:rsidRPr="00A24EB8" w:rsidRDefault="00C11096">
            <w:pPr>
              <w:jc w:val="right"/>
              <w:rPr>
                <w:color w:val="002060"/>
                <w:sz w:val="14"/>
                <w:szCs w:val="14"/>
              </w:rPr>
            </w:pPr>
            <w:r w:rsidRPr="00A24EB8">
              <w:rPr>
                <w:color w:val="002060"/>
                <w:sz w:val="14"/>
                <w:szCs w:val="14"/>
              </w:rPr>
              <w:t>-62,1</w:t>
            </w:r>
          </w:p>
        </w:tc>
        <w:tc>
          <w:tcPr>
            <w:tcW w:w="938" w:type="dxa"/>
            <w:vAlign w:val="center"/>
          </w:tcPr>
          <w:p w:rsidR="00C11096" w:rsidRPr="00A24EB8" w:rsidRDefault="00C11096">
            <w:pPr>
              <w:jc w:val="right"/>
              <w:rPr>
                <w:color w:val="002060"/>
                <w:sz w:val="14"/>
                <w:szCs w:val="14"/>
              </w:rPr>
            </w:pPr>
            <w:r w:rsidRPr="00A24EB8">
              <w:rPr>
                <w:color w:val="002060"/>
                <w:sz w:val="14"/>
                <w:szCs w:val="14"/>
              </w:rPr>
              <w:t>-29,4</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-52,5</w:t>
            </w:r>
          </w:p>
        </w:tc>
      </w:tr>
      <w:tr w:rsidR="00C11096" w:rsidRPr="00140276" w:rsidTr="004A3AAE">
        <w:trPr>
          <w:jc w:val="center"/>
        </w:trPr>
        <w:tc>
          <w:tcPr>
            <w:tcW w:w="1522" w:type="dxa"/>
            <w:vAlign w:val="center"/>
          </w:tcPr>
          <w:p w:rsidR="00C11096" w:rsidRPr="00A24EB8" w:rsidRDefault="00C11096">
            <w:pPr>
              <w:rPr>
                <w:b/>
                <w:color w:val="002060"/>
                <w:sz w:val="14"/>
                <w:szCs w:val="14"/>
              </w:rPr>
            </w:pPr>
            <w:r w:rsidRPr="00A24EB8">
              <w:rPr>
                <w:b/>
                <w:color w:val="002060"/>
                <w:sz w:val="14"/>
                <w:szCs w:val="14"/>
              </w:rPr>
              <w:t>Sardegna</w:t>
            </w:r>
          </w:p>
        </w:tc>
        <w:tc>
          <w:tcPr>
            <w:tcW w:w="1184" w:type="dxa"/>
            <w:vAlign w:val="center"/>
          </w:tcPr>
          <w:p w:rsidR="00C11096" w:rsidRPr="00A24EB8" w:rsidRDefault="00C11096" w:rsidP="00857AB5">
            <w:pPr>
              <w:jc w:val="right"/>
              <w:rPr>
                <w:color w:val="002060"/>
                <w:sz w:val="14"/>
                <w:szCs w:val="14"/>
              </w:rPr>
            </w:pPr>
            <w:r w:rsidRPr="00A24EB8">
              <w:rPr>
                <w:color w:val="002060"/>
                <w:sz w:val="14"/>
                <w:szCs w:val="14"/>
              </w:rPr>
              <w:t>166.433</w:t>
            </w:r>
          </w:p>
        </w:tc>
        <w:tc>
          <w:tcPr>
            <w:tcW w:w="1198" w:type="dxa"/>
            <w:vAlign w:val="center"/>
          </w:tcPr>
          <w:p w:rsidR="00C11096" w:rsidRPr="00A24EB8" w:rsidRDefault="00C11096" w:rsidP="00857AB5">
            <w:pPr>
              <w:jc w:val="right"/>
              <w:rPr>
                <w:color w:val="002060"/>
                <w:sz w:val="14"/>
                <w:szCs w:val="14"/>
              </w:rPr>
            </w:pPr>
            <w:r w:rsidRPr="00A24EB8">
              <w:rPr>
                <w:color w:val="002060"/>
                <w:sz w:val="14"/>
                <w:szCs w:val="14"/>
              </w:rPr>
              <w:t>401.909</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0</w:t>
            </w:r>
          </w:p>
        </w:tc>
        <w:tc>
          <w:tcPr>
            <w:tcW w:w="1065" w:type="dxa"/>
            <w:vAlign w:val="center"/>
          </w:tcPr>
          <w:p w:rsidR="00C11096" w:rsidRPr="00A24EB8" w:rsidRDefault="00C11096" w:rsidP="00857AB5">
            <w:pPr>
              <w:jc w:val="right"/>
              <w:rPr>
                <w:b/>
                <w:color w:val="002060"/>
                <w:sz w:val="14"/>
                <w:szCs w:val="14"/>
              </w:rPr>
            </w:pPr>
            <w:r w:rsidRPr="00A24EB8">
              <w:rPr>
                <w:b/>
                <w:color w:val="002060"/>
                <w:sz w:val="14"/>
                <w:szCs w:val="14"/>
              </w:rPr>
              <w:t>568.342</w:t>
            </w:r>
          </w:p>
        </w:tc>
        <w:tc>
          <w:tcPr>
            <w:tcW w:w="1296" w:type="dxa"/>
            <w:vAlign w:val="center"/>
          </w:tcPr>
          <w:p w:rsidR="00C11096" w:rsidRPr="00A24EB8" w:rsidRDefault="00C11096">
            <w:pPr>
              <w:jc w:val="right"/>
              <w:rPr>
                <w:color w:val="002060"/>
                <w:sz w:val="14"/>
                <w:szCs w:val="14"/>
              </w:rPr>
            </w:pPr>
            <w:r w:rsidRPr="00A24EB8">
              <w:rPr>
                <w:color w:val="002060"/>
                <w:sz w:val="14"/>
                <w:szCs w:val="14"/>
              </w:rPr>
              <w:t>62.764</w:t>
            </w:r>
          </w:p>
        </w:tc>
        <w:tc>
          <w:tcPr>
            <w:tcW w:w="1296" w:type="dxa"/>
            <w:vAlign w:val="center"/>
          </w:tcPr>
          <w:p w:rsidR="00C11096" w:rsidRPr="00A24EB8" w:rsidRDefault="00C11096">
            <w:pPr>
              <w:jc w:val="right"/>
              <w:rPr>
                <w:color w:val="002060"/>
                <w:sz w:val="14"/>
                <w:szCs w:val="14"/>
              </w:rPr>
            </w:pPr>
            <w:r w:rsidRPr="00A24EB8">
              <w:rPr>
                <w:color w:val="002060"/>
                <w:sz w:val="14"/>
                <w:szCs w:val="14"/>
              </w:rPr>
              <w:t>1.650.139</w:t>
            </w:r>
          </w:p>
        </w:tc>
        <w:tc>
          <w:tcPr>
            <w:tcW w:w="1225" w:type="dxa"/>
            <w:vAlign w:val="center"/>
          </w:tcPr>
          <w:p w:rsidR="00C11096" w:rsidRPr="00A24EB8" w:rsidRDefault="00C11096">
            <w:pPr>
              <w:jc w:val="right"/>
              <w:rPr>
                <w:color w:val="002060"/>
                <w:sz w:val="14"/>
                <w:szCs w:val="14"/>
              </w:rPr>
            </w:pPr>
            <w:r w:rsidRPr="00A24EB8">
              <w:rPr>
                <w:color w:val="002060"/>
                <w:sz w:val="14"/>
                <w:szCs w:val="14"/>
              </w:rPr>
              <w:t>2.235</w:t>
            </w:r>
          </w:p>
        </w:tc>
        <w:tc>
          <w:tcPr>
            <w:tcW w:w="1296" w:type="dxa"/>
            <w:vAlign w:val="center"/>
          </w:tcPr>
          <w:p w:rsidR="00C11096" w:rsidRPr="00A24EB8" w:rsidRDefault="00C11096">
            <w:pPr>
              <w:jc w:val="right"/>
              <w:rPr>
                <w:b/>
                <w:color w:val="002060"/>
                <w:sz w:val="14"/>
                <w:szCs w:val="14"/>
              </w:rPr>
            </w:pPr>
            <w:r w:rsidRPr="00A24EB8">
              <w:rPr>
                <w:b/>
                <w:color w:val="002060"/>
                <w:sz w:val="14"/>
                <w:szCs w:val="14"/>
              </w:rPr>
              <w:t>1.715.138</w:t>
            </w:r>
          </w:p>
        </w:tc>
        <w:tc>
          <w:tcPr>
            <w:tcW w:w="934" w:type="dxa"/>
            <w:vAlign w:val="center"/>
          </w:tcPr>
          <w:p w:rsidR="00C11096" w:rsidRPr="00A24EB8" w:rsidRDefault="00C11096">
            <w:pPr>
              <w:jc w:val="right"/>
              <w:rPr>
                <w:color w:val="002060"/>
                <w:sz w:val="14"/>
                <w:szCs w:val="14"/>
              </w:rPr>
            </w:pPr>
            <w:r w:rsidRPr="00A24EB8">
              <w:rPr>
                <w:color w:val="002060"/>
                <w:sz w:val="14"/>
                <w:szCs w:val="14"/>
              </w:rPr>
              <w:t>-62,3</w:t>
            </w:r>
          </w:p>
        </w:tc>
        <w:tc>
          <w:tcPr>
            <w:tcW w:w="1074" w:type="dxa"/>
            <w:vAlign w:val="center"/>
          </w:tcPr>
          <w:p w:rsidR="00C11096" w:rsidRPr="00A24EB8" w:rsidRDefault="00C11096">
            <w:pPr>
              <w:jc w:val="right"/>
              <w:rPr>
                <w:color w:val="002060"/>
                <w:sz w:val="14"/>
                <w:szCs w:val="14"/>
              </w:rPr>
            </w:pPr>
            <w:r w:rsidRPr="00A24EB8">
              <w:rPr>
                <w:color w:val="002060"/>
                <w:sz w:val="14"/>
                <w:szCs w:val="14"/>
              </w:rPr>
              <w:t>310,6</w:t>
            </w:r>
          </w:p>
        </w:tc>
        <w:tc>
          <w:tcPr>
            <w:tcW w:w="938" w:type="dxa"/>
            <w:vAlign w:val="center"/>
          </w:tcPr>
          <w:p w:rsidR="00C11096" w:rsidRPr="00A24EB8" w:rsidRDefault="00C11096">
            <w:pPr>
              <w:jc w:val="right"/>
              <w:rPr>
                <w:color w:val="002060"/>
                <w:sz w:val="14"/>
                <w:szCs w:val="14"/>
              </w:rPr>
            </w:pPr>
            <w:r w:rsidRPr="00A24EB8">
              <w:rPr>
                <w:color w:val="002060"/>
                <w:sz w:val="14"/>
                <w:szCs w:val="14"/>
              </w:rPr>
              <w:t>223.500,0</w:t>
            </w:r>
          </w:p>
        </w:tc>
        <w:tc>
          <w:tcPr>
            <w:tcW w:w="626" w:type="dxa"/>
            <w:vAlign w:val="center"/>
          </w:tcPr>
          <w:p w:rsidR="00C11096" w:rsidRPr="00A24EB8" w:rsidRDefault="00C11096">
            <w:pPr>
              <w:jc w:val="right"/>
              <w:rPr>
                <w:b/>
                <w:color w:val="002060"/>
                <w:sz w:val="14"/>
                <w:szCs w:val="14"/>
              </w:rPr>
            </w:pPr>
            <w:r w:rsidRPr="00A24EB8">
              <w:rPr>
                <w:b/>
                <w:color w:val="002060"/>
                <w:sz w:val="14"/>
                <w:szCs w:val="14"/>
              </w:rPr>
              <w:t>201,8</w:t>
            </w:r>
          </w:p>
        </w:tc>
      </w:tr>
      <w:tr w:rsidR="00C11096" w:rsidRPr="007B71B6" w:rsidTr="004A3AAE">
        <w:trPr>
          <w:jc w:val="center"/>
        </w:trPr>
        <w:tc>
          <w:tcPr>
            <w:tcW w:w="1522" w:type="dxa"/>
            <w:shd w:val="clear" w:color="auto" w:fill="FFFF99"/>
            <w:vAlign w:val="center"/>
          </w:tcPr>
          <w:p w:rsidR="00C11096" w:rsidRPr="00A24EB8" w:rsidRDefault="00C11096">
            <w:pPr>
              <w:rPr>
                <w:b/>
                <w:color w:val="002060"/>
                <w:sz w:val="16"/>
                <w:szCs w:val="16"/>
              </w:rPr>
            </w:pPr>
            <w:r w:rsidRPr="00A24EB8">
              <w:rPr>
                <w:b/>
                <w:color w:val="002060"/>
                <w:sz w:val="16"/>
                <w:szCs w:val="16"/>
              </w:rPr>
              <w:t>ITALIA</w:t>
            </w:r>
          </w:p>
        </w:tc>
        <w:tc>
          <w:tcPr>
            <w:tcW w:w="1184" w:type="dxa"/>
            <w:shd w:val="clear" w:color="auto" w:fill="FFFF99"/>
            <w:vAlign w:val="center"/>
          </w:tcPr>
          <w:p w:rsidR="00C11096" w:rsidRPr="00A24EB8" w:rsidRDefault="00C11096" w:rsidP="00857AB5">
            <w:pPr>
              <w:jc w:val="right"/>
              <w:rPr>
                <w:b/>
                <w:color w:val="002060"/>
                <w:sz w:val="16"/>
                <w:szCs w:val="16"/>
              </w:rPr>
            </w:pPr>
            <w:r w:rsidRPr="00A24EB8">
              <w:rPr>
                <w:b/>
                <w:color w:val="002060"/>
                <w:sz w:val="16"/>
                <w:szCs w:val="16"/>
              </w:rPr>
              <w:t>22.552.756</w:t>
            </w:r>
          </w:p>
        </w:tc>
        <w:tc>
          <w:tcPr>
            <w:tcW w:w="1198" w:type="dxa"/>
            <w:shd w:val="clear" w:color="auto" w:fill="FFFF99"/>
            <w:vAlign w:val="center"/>
          </w:tcPr>
          <w:p w:rsidR="00C11096" w:rsidRPr="00A24EB8" w:rsidRDefault="00C11096" w:rsidP="00857AB5">
            <w:pPr>
              <w:jc w:val="right"/>
              <w:rPr>
                <w:b/>
                <w:color w:val="002060"/>
                <w:sz w:val="16"/>
                <w:szCs w:val="16"/>
              </w:rPr>
            </w:pPr>
            <w:r w:rsidRPr="00A24EB8">
              <w:rPr>
                <w:b/>
                <w:color w:val="002060"/>
                <w:sz w:val="16"/>
                <w:szCs w:val="16"/>
              </w:rPr>
              <w:t>36.496.208</w:t>
            </w:r>
          </w:p>
        </w:tc>
        <w:tc>
          <w:tcPr>
            <w:tcW w:w="1148" w:type="dxa"/>
            <w:shd w:val="clear" w:color="auto" w:fill="FFFF99"/>
            <w:vAlign w:val="center"/>
          </w:tcPr>
          <w:p w:rsidR="00C11096" w:rsidRPr="00A24EB8" w:rsidRDefault="00C11096" w:rsidP="00857AB5">
            <w:pPr>
              <w:jc w:val="right"/>
              <w:rPr>
                <w:b/>
                <w:color w:val="002060"/>
                <w:sz w:val="16"/>
                <w:szCs w:val="16"/>
              </w:rPr>
            </w:pPr>
            <w:r w:rsidRPr="00A24EB8">
              <w:rPr>
                <w:b/>
                <w:color w:val="002060"/>
                <w:sz w:val="16"/>
                <w:szCs w:val="16"/>
              </w:rPr>
              <w:t>2.572.390</w:t>
            </w:r>
          </w:p>
        </w:tc>
        <w:tc>
          <w:tcPr>
            <w:tcW w:w="1065" w:type="dxa"/>
            <w:shd w:val="clear" w:color="auto" w:fill="FFFF99"/>
            <w:vAlign w:val="center"/>
          </w:tcPr>
          <w:p w:rsidR="00C11096" w:rsidRPr="00A24EB8" w:rsidRDefault="00C11096" w:rsidP="00857AB5">
            <w:pPr>
              <w:jc w:val="right"/>
              <w:rPr>
                <w:b/>
                <w:color w:val="002060"/>
                <w:sz w:val="16"/>
                <w:szCs w:val="16"/>
              </w:rPr>
            </w:pPr>
            <w:r w:rsidRPr="00A24EB8">
              <w:rPr>
                <w:b/>
                <w:color w:val="002060"/>
                <w:sz w:val="16"/>
                <w:szCs w:val="16"/>
              </w:rPr>
              <w:t>61.621.354</w:t>
            </w:r>
          </w:p>
        </w:tc>
        <w:tc>
          <w:tcPr>
            <w:tcW w:w="1296"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19.458.538</w:t>
            </w:r>
          </w:p>
        </w:tc>
        <w:tc>
          <w:tcPr>
            <w:tcW w:w="1296"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37.356.883</w:t>
            </w:r>
          </w:p>
        </w:tc>
        <w:tc>
          <w:tcPr>
            <w:tcW w:w="1225"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4.229.000</w:t>
            </w:r>
          </w:p>
        </w:tc>
        <w:tc>
          <w:tcPr>
            <w:tcW w:w="1296"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61.044.421</w:t>
            </w:r>
          </w:p>
        </w:tc>
        <w:tc>
          <w:tcPr>
            <w:tcW w:w="934"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-13,7</w:t>
            </w:r>
          </w:p>
        </w:tc>
        <w:tc>
          <w:tcPr>
            <w:tcW w:w="1074"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2,4</w:t>
            </w:r>
          </w:p>
        </w:tc>
        <w:tc>
          <w:tcPr>
            <w:tcW w:w="938"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64,4</w:t>
            </w:r>
          </w:p>
        </w:tc>
        <w:tc>
          <w:tcPr>
            <w:tcW w:w="626"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-0,9</w:t>
            </w:r>
          </w:p>
        </w:tc>
      </w:tr>
    </w:tbl>
    <w:p w:rsidR="00C11096" w:rsidRDefault="00C11096">
      <w:pPr>
        <w:ind w:left="-748" w:right="-662"/>
        <w:jc w:val="center"/>
        <w:rPr>
          <w:b/>
          <w:color w:val="FFFFFF"/>
          <w:sz w:val="18"/>
          <w:szCs w:val="18"/>
          <w:u w:val="single"/>
        </w:rPr>
      </w:pPr>
    </w:p>
    <w:p w:rsidR="00C11096" w:rsidRDefault="00C11096">
      <w:pPr>
        <w:ind w:left="-748" w:right="-662"/>
        <w:jc w:val="center"/>
        <w:outlineLvl w:val="0"/>
        <w:rPr>
          <w:b/>
          <w:color w:val="000080"/>
          <w:sz w:val="28"/>
          <w:szCs w:val="28"/>
        </w:rPr>
      </w:pPr>
      <w:r>
        <w:rPr>
          <w:b/>
          <w:color w:val="000080"/>
          <w:u w:val="single"/>
        </w:rPr>
        <w:t>STIME UIL</w:t>
      </w:r>
      <w:r>
        <w:rPr>
          <w:b/>
          <w:color w:val="000080"/>
        </w:rPr>
        <w:t>: LAVORATORI IN CASSA INTEGRAZIONE*</w:t>
      </w:r>
      <w:r>
        <w:rPr>
          <w:b/>
          <w:color w:val="000080"/>
          <w:sz w:val="28"/>
          <w:szCs w:val="28"/>
        </w:rPr>
        <w:t xml:space="preserve"> </w:t>
      </w:r>
      <w:r w:rsidRPr="00FC2081">
        <w:rPr>
          <w:b/>
          <w:color w:val="FF0000"/>
          <w:sz w:val="20"/>
          <w:szCs w:val="20"/>
        </w:rPr>
        <w:t>(MARZO</w:t>
      </w:r>
      <w:r>
        <w:rPr>
          <w:b/>
          <w:color w:val="FF0000"/>
          <w:sz w:val="20"/>
          <w:szCs w:val="20"/>
        </w:rPr>
        <w:t>-APRILE</w:t>
      </w:r>
      <w:r w:rsidRPr="00FC2081">
        <w:rPr>
          <w:b/>
          <w:color w:val="FF0000"/>
          <w:sz w:val="20"/>
          <w:szCs w:val="20"/>
        </w:rPr>
        <w:t xml:space="preserve"> 2015</w:t>
      </w:r>
      <w:r>
        <w:rPr>
          <w:b/>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2714"/>
        <w:gridCol w:w="963"/>
        <w:gridCol w:w="1164"/>
        <w:gridCol w:w="1148"/>
        <w:gridCol w:w="886"/>
        <w:gridCol w:w="964"/>
        <w:gridCol w:w="1165"/>
        <w:gridCol w:w="955"/>
        <w:gridCol w:w="895"/>
        <w:gridCol w:w="900"/>
        <w:gridCol w:w="1233"/>
        <w:gridCol w:w="947"/>
        <w:gridCol w:w="863"/>
      </w:tblGrid>
      <w:tr w:rsidR="00C11096" w:rsidRPr="00140276" w:rsidTr="000A2696">
        <w:trPr>
          <w:jc w:val="center"/>
        </w:trPr>
        <w:tc>
          <w:tcPr>
            <w:tcW w:w="2717" w:type="dxa"/>
            <w:gridSpan w:val="2"/>
            <w:vMerge w:val="restart"/>
            <w:shd w:val="clear" w:color="auto" w:fill="FFCC00"/>
            <w:vAlign w:val="center"/>
          </w:tcPr>
          <w:p w:rsidR="00C11096" w:rsidRPr="00140276" w:rsidRDefault="00C11096">
            <w:pPr>
              <w:jc w:val="center"/>
              <w:rPr>
                <w:b/>
                <w:color w:val="000080"/>
                <w:sz w:val="14"/>
                <w:szCs w:val="14"/>
              </w:rPr>
            </w:pPr>
            <w:r w:rsidRPr="00140276">
              <w:rPr>
                <w:b/>
                <w:color w:val="000080"/>
                <w:sz w:val="14"/>
                <w:szCs w:val="14"/>
              </w:rPr>
              <w:t>REGIONI E  P.AUTONOME</w:t>
            </w:r>
          </w:p>
        </w:tc>
        <w:tc>
          <w:tcPr>
            <w:tcW w:w="4163" w:type="dxa"/>
            <w:gridSpan w:val="4"/>
            <w:shd w:val="clear" w:color="auto" w:fill="FFCC00"/>
            <w:vAlign w:val="center"/>
          </w:tcPr>
          <w:p w:rsidR="00C11096" w:rsidRPr="00140276" w:rsidRDefault="00C11096" w:rsidP="0041427B">
            <w:pPr>
              <w:jc w:val="center"/>
              <w:rPr>
                <w:b/>
                <w:color w:val="000080"/>
                <w:sz w:val="14"/>
                <w:szCs w:val="14"/>
                <w:u w:val="single"/>
              </w:rPr>
            </w:pPr>
            <w:r>
              <w:rPr>
                <w:b/>
                <w:color w:val="000080"/>
                <w:sz w:val="14"/>
                <w:szCs w:val="14"/>
              </w:rPr>
              <w:t>MARZO 2015</w:t>
            </w:r>
          </w:p>
        </w:tc>
        <w:tc>
          <w:tcPr>
            <w:tcW w:w="3979" w:type="dxa"/>
            <w:gridSpan w:val="4"/>
            <w:shd w:val="clear" w:color="auto" w:fill="FFCC00"/>
            <w:vAlign w:val="center"/>
          </w:tcPr>
          <w:p w:rsidR="00C11096" w:rsidRPr="00140276" w:rsidRDefault="00C11096" w:rsidP="0041427B">
            <w:pPr>
              <w:jc w:val="center"/>
              <w:rPr>
                <w:b/>
                <w:color w:val="000080"/>
                <w:sz w:val="14"/>
                <w:szCs w:val="14"/>
              </w:rPr>
            </w:pPr>
            <w:r>
              <w:rPr>
                <w:b/>
                <w:color w:val="000080"/>
                <w:sz w:val="14"/>
                <w:szCs w:val="14"/>
              </w:rPr>
              <w:t>APRILE 2016</w:t>
            </w:r>
          </w:p>
        </w:tc>
        <w:tc>
          <w:tcPr>
            <w:tcW w:w="3943" w:type="dxa"/>
            <w:gridSpan w:val="4"/>
            <w:shd w:val="clear" w:color="auto" w:fill="FFCC00"/>
            <w:vAlign w:val="center"/>
          </w:tcPr>
          <w:p w:rsidR="00C11096" w:rsidRPr="00140276" w:rsidRDefault="00C11096" w:rsidP="00B94A93">
            <w:pPr>
              <w:jc w:val="center"/>
              <w:rPr>
                <w:b/>
                <w:color w:val="000080"/>
                <w:sz w:val="14"/>
                <w:szCs w:val="14"/>
                <w:u w:val="single"/>
              </w:rPr>
            </w:pPr>
            <w:r w:rsidRPr="00140276">
              <w:rPr>
                <w:b/>
                <w:color w:val="000080"/>
                <w:sz w:val="14"/>
                <w:szCs w:val="14"/>
              </w:rPr>
              <w:t xml:space="preserve">DIFFERENZA (val.assoluti) </w:t>
            </w:r>
          </w:p>
        </w:tc>
      </w:tr>
      <w:tr w:rsidR="00C11096" w:rsidRPr="00140276" w:rsidTr="000A2696">
        <w:trPr>
          <w:jc w:val="center"/>
        </w:trPr>
        <w:tc>
          <w:tcPr>
            <w:tcW w:w="2717" w:type="dxa"/>
            <w:gridSpan w:val="2"/>
            <w:vMerge/>
            <w:vAlign w:val="center"/>
          </w:tcPr>
          <w:p w:rsidR="00C11096" w:rsidRPr="00140276" w:rsidRDefault="00C11096">
            <w:pPr>
              <w:jc w:val="center"/>
              <w:rPr>
                <w:b/>
                <w:color w:val="000080"/>
                <w:sz w:val="14"/>
                <w:szCs w:val="14"/>
              </w:rPr>
            </w:pPr>
          </w:p>
        </w:tc>
        <w:tc>
          <w:tcPr>
            <w:tcW w:w="964" w:type="dxa"/>
            <w:vAlign w:val="center"/>
          </w:tcPr>
          <w:p w:rsidR="00C11096" w:rsidRPr="00140276" w:rsidRDefault="00C11096">
            <w:pPr>
              <w:jc w:val="center"/>
              <w:rPr>
                <w:b/>
                <w:color w:val="000080"/>
                <w:sz w:val="14"/>
                <w:szCs w:val="14"/>
              </w:rPr>
            </w:pPr>
            <w:r w:rsidRPr="00140276">
              <w:rPr>
                <w:b/>
                <w:color w:val="000080"/>
                <w:sz w:val="14"/>
                <w:szCs w:val="14"/>
              </w:rPr>
              <w:t>Ordinaria</w:t>
            </w:r>
          </w:p>
        </w:tc>
        <w:tc>
          <w:tcPr>
            <w:tcW w:w="1165" w:type="dxa"/>
            <w:vAlign w:val="center"/>
          </w:tcPr>
          <w:p w:rsidR="00C11096" w:rsidRPr="00140276" w:rsidRDefault="00C11096">
            <w:pPr>
              <w:jc w:val="center"/>
              <w:rPr>
                <w:b/>
                <w:color w:val="000080"/>
                <w:sz w:val="14"/>
                <w:szCs w:val="14"/>
              </w:rPr>
            </w:pPr>
            <w:r w:rsidRPr="00140276">
              <w:rPr>
                <w:b/>
                <w:color w:val="000080"/>
                <w:sz w:val="14"/>
                <w:szCs w:val="14"/>
              </w:rPr>
              <w:t>Straordinaria</w:t>
            </w:r>
          </w:p>
        </w:tc>
        <w:tc>
          <w:tcPr>
            <w:tcW w:w="1148" w:type="dxa"/>
            <w:vAlign w:val="center"/>
          </w:tcPr>
          <w:p w:rsidR="00C11096" w:rsidRPr="00140276" w:rsidRDefault="00C11096">
            <w:pPr>
              <w:jc w:val="center"/>
              <w:rPr>
                <w:b/>
                <w:color w:val="000080"/>
                <w:sz w:val="14"/>
                <w:szCs w:val="14"/>
              </w:rPr>
            </w:pPr>
            <w:r w:rsidRPr="00140276">
              <w:rPr>
                <w:b/>
                <w:color w:val="000080"/>
                <w:sz w:val="14"/>
                <w:szCs w:val="14"/>
              </w:rPr>
              <w:t>DEROGA</w:t>
            </w:r>
          </w:p>
        </w:tc>
        <w:tc>
          <w:tcPr>
            <w:tcW w:w="886" w:type="dxa"/>
            <w:vAlign w:val="center"/>
          </w:tcPr>
          <w:p w:rsidR="00C11096" w:rsidRPr="00140276" w:rsidRDefault="00C11096">
            <w:pPr>
              <w:jc w:val="center"/>
              <w:rPr>
                <w:b/>
                <w:color w:val="000080"/>
                <w:sz w:val="14"/>
                <w:szCs w:val="14"/>
              </w:rPr>
            </w:pPr>
            <w:r w:rsidRPr="00140276">
              <w:rPr>
                <w:b/>
                <w:color w:val="000080"/>
                <w:sz w:val="14"/>
                <w:szCs w:val="14"/>
              </w:rPr>
              <w:t>totale</w:t>
            </w:r>
          </w:p>
        </w:tc>
        <w:tc>
          <w:tcPr>
            <w:tcW w:w="964" w:type="dxa"/>
            <w:vAlign w:val="center"/>
          </w:tcPr>
          <w:p w:rsidR="00C11096" w:rsidRPr="00140276" w:rsidRDefault="00C11096">
            <w:pPr>
              <w:jc w:val="center"/>
              <w:rPr>
                <w:b/>
                <w:color w:val="000080"/>
                <w:sz w:val="14"/>
                <w:szCs w:val="14"/>
              </w:rPr>
            </w:pPr>
            <w:r w:rsidRPr="00140276">
              <w:rPr>
                <w:b/>
                <w:color w:val="000080"/>
                <w:sz w:val="14"/>
                <w:szCs w:val="14"/>
              </w:rPr>
              <w:t>Ordinaria</w:t>
            </w:r>
          </w:p>
        </w:tc>
        <w:tc>
          <w:tcPr>
            <w:tcW w:w="1165" w:type="dxa"/>
            <w:vAlign w:val="center"/>
          </w:tcPr>
          <w:p w:rsidR="00C11096" w:rsidRPr="00140276" w:rsidRDefault="00C11096">
            <w:pPr>
              <w:jc w:val="center"/>
              <w:rPr>
                <w:b/>
                <w:color w:val="000080"/>
                <w:sz w:val="14"/>
                <w:szCs w:val="14"/>
              </w:rPr>
            </w:pPr>
            <w:r w:rsidRPr="00140276">
              <w:rPr>
                <w:b/>
                <w:color w:val="000080"/>
                <w:sz w:val="14"/>
                <w:szCs w:val="14"/>
              </w:rPr>
              <w:t>Straordinaria</w:t>
            </w:r>
          </w:p>
        </w:tc>
        <w:tc>
          <w:tcPr>
            <w:tcW w:w="955" w:type="dxa"/>
            <w:vAlign w:val="center"/>
          </w:tcPr>
          <w:p w:rsidR="00C11096" w:rsidRPr="00140276" w:rsidRDefault="00C11096">
            <w:pPr>
              <w:jc w:val="center"/>
              <w:rPr>
                <w:b/>
                <w:color w:val="000080"/>
                <w:sz w:val="14"/>
                <w:szCs w:val="14"/>
              </w:rPr>
            </w:pPr>
            <w:r w:rsidRPr="00140276">
              <w:rPr>
                <w:b/>
                <w:color w:val="000080"/>
                <w:sz w:val="14"/>
                <w:szCs w:val="14"/>
              </w:rPr>
              <w:t>DEROGA</w:t>
            </w:r>
          </w:p>
        </w:tc>
        <w:tc>
          <w:tcPr>
            <w:tcW w:w="895" w:type="dxa"/>
            <w:vAlign w:val="center"/>
          </w:tcPr>
          <w:p w:rsidR="00C11096" w:rsidRPr="00140276" w:rsidRDefault="00C11096">
            <w:pPr>
              <w:jc w:val="center"/>
              <w:rPr>
                <w:b/>
                <w:color w:val="000080"/>
                <w:sz w:val="14"/>
                <w:szCs w:val="14"/>
              </w:rPr>
            </w:pPr>
            <w:r w:rsidRPr="00140276">
              <w:rPr>
                <w:b/>
                <w:color w:val="000080"/>
                <w:sz w:val="14"/>
                <w:szCs w:val="14"/>
              </w:rPr>
              <w:t>totale</w:t>
            </w:r>
          </w:p>
        </w:tc>
        <w:tc>
          <w:tcPr>
            <w:tcW w:w="900" w:type="dxa"/>
            <w:vAlign w:val="center"/>
          </w:tcPr>
          <w:p w:rsidR="00C11096" w:rsidRPr="00140276" w:rsidRDefault="00C11096">
            <w:pPr>
              <w:jc w:val="center"/>
              <w:rPr>
                <w:b/>
                <w:color w:val="000080"/>
                <w:sz w:val="14"/>
                <w:szCs w:val="14"/>
              </w:rPr>
            </w:pPr>
            <w:r w:rsidRPr="00140276">
              <w:rPr>
                <w:b/>
                <w:color w:val="000080"/>
                <w:sz w:val="14"/>
                <w:szCs w:val="14"/>
              </w:rPr>
              <w:t>Ordinaria</w:t>
            </w:r>
          </w:p>
        </w:tc>
        <w:tc>
          <w:tcPr>
            <w:tcW w:w="1233" w:type="dxa"/>
            <w:vAlign w:val="center"/>
          </w:tcPr>
          <w:p w:rsidR="00C11096" w:rsidRPr="00140276" w:rsidRDefault="00C11096">
            <w:pPr>
              <w:jc w:val="center"/>
              <w:rPr>
                <w:b/>
                <w:color w:val="000080"/>
                <w:sz w:val="14"/>
                <w:szCs w:val="14"/>
              </w:rPr>
            </w:pPr>
            <w:r w:rsidRPr="00140276">
              <w:rPr>
                <w:b/>
                <w:color w:val="000080"/>
                <w:sz w:val="14"/>
                <w:szCs w:val="14"/>
              </w:rPr>
              <w:t>Straordinaria</w:t>
            </w:r>
          </w:p>
        </w:tc>
        <w:tc>
          <w:tcPr>
            <w:tcW w:w="947" w:type="dxa"/>
            <w:vAlign w:val="center"/>
          </w:tcPr>
          <w:p w:rsidR="00C11096" w:rsidRPr="00140276" w:rsidRDefault="00C11096">
            <w:pPr>
              <w:jc w:val="center"/>
              <w:rPr>
                <w:b/>
                <w:color w:val="000080"/>
                <w:sz w:val="14"/>
                <w:szCs w:val="14"/>
              </w:rPr>
            </w:pPr>
            <w:r w:rsidRPr="00140276">
              <w:rPr>
                <w:b/>
                <w:color w:val="000080"/>
                <w:sz w:val="14"/>
                <w:szCs w:val="14"/>
              </w:rPr>
              <w:t>DEROGA</w:t>
            </w:r>
          </w:p>
        </w:tc>
        <w:tc>
          <w:tcPr>
            <w:tcW w:w="863" w:type="dxa"/>
            <w:vAlign w:val="center"/>
          </w:tcPr>
          <w:p w:rsidR="00C11096" w:rsidRPr="00140276" w:rsidRDefault="00C11096">
            <w:pPr>
              <w:jc w:val="center"/>
              <w:rPr>
                <w:b/>
                <w:color w:val="000080"/>
                <w:sz w:val="14"/>
                <w:szCs w:val="14"/>
              </w:rPr>
            </w:pPr>
            <w:r w:rsidRPr="00140276">
              <w:rPr>
                <w:b/>
                <w:color w:val="000080"/>
                <w:sz w:val="14"/>
                <w:szCs w:val="14"/>
              </w:rPr>
              <w:t>totale</w:t>
            </w:r>
          </w:p>
        </w:tc>
      </w:tr>
      <w:tr w:rsidR="00C11096" w:rsidRPr="00A24EB8" w:rsidTr="000A2696">
        <w:trPr>
          <w:jc w:val="center"/>
        </w:trPr>
        <w:tc>
          <w:tcPr>
            <w:tcW w:w="2717" w:type="dxa"/>
            <w:gridSpan w:val="2"/>
            <w:vAlign w:val="center"/>
          </w:tcPr>
          <w:p w:rsidR="00C11096" w:rsidRPr="00A24EB8" w:rsidRDefault="00C11096">
            <w:pPr>
              <w:rPr>
                <w:b/>
                <w:color w:val="002060"/>
                <w:sz w:val="14"/>
                <w:szCs w:val="14"/>
              </w:rPr>
            </w:pPr>
            <w:r w:rsidRPr="00A24EB8">
              <w:rPr>
                <w:b/>
                <w:color w:val="002060"/>
                <w:sz w:val="14"/>
                <w:szCs w:val="14"/>
              </w:rPr>
              <w:t>Piemonte</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21.385</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22.157</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8.123</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51.665</w:t>
            </w:r>
          </w:p>
        </w:tc>
        <w:tc>
          <w:tcPr>
            <w:tcW w:w="964" w:type="dxa"/>
            <w:vAlign w:val="center"/>
          </w:tcPr>
          <w:p w:rsidR="00C11096" w:rsidRPr="00A24EB8" w:rsidRDefault="00C11096">
            <w:pPr>
              <w:jc w:val="right"/>
              <w:rPr>
                <w:color w:val="002060"/>
                <w:sz w:val="14"/>
                <w:szCs w:val="14"/>
              </w:rPr>
            </w:pPr>
            <w:r w:rsidRPr="00A24EB8">
              <w:rPr>
                <w:color w:val="002060"/>
                <w:sz w:val="14"/>
                <w:szCs w:val="14"/>
              </w:rPr>
              <w:t>16.255</w:t>
            </w:r>
          </w:p>
        </w:tc>
        <w:tc>
          <w:tcPr>
            <w:tcW w:w="1165" w:type="dxa"/>
            <w:vAlign w:val="center"/>
          </w:tcPr>
          <w:p w:rsidR="00C11096" w:rsidRPr="00A24EB8" w:rsidRDefault="00C11096">
            <w:pPr>
              <w:jc w:val="right"/>
              <w:rPr>
                <w:color w:val="002060"/>
                <w:sz w:val="14"/>
                <w:szCs w:val="14"/>
              </w:rPr>
            </w:pPr>
            <w:r w:rsidRPr="00A24EB8">
              <w:rPr>
                <w:color w:val="002060"/>
                <w:sz w:val="14"/>
                <w:szCs w:val="14"/>
              </w:rPr>
              <w:t>27.554</w:t>
            </w:r>
          </w:p>
        </w:tc>
        <w:tc>
          <w:tcPr>
            <w:tcW w:w="955" w:type="dxa"/>
            <w:vAlign w:val="center"/>
          </w:tcPr>
          <w:p w:rsidR="00C11096" w:rsidRPr="00A24EB8" w:rsidRDefault="00C11096">
            <w:pPr>
              <w:jc w:val="right"/>
              <w:rPr>
                <w:color w:val="002060"/>
                <w:sz w:val="14"/>
                <w:szCs w:val="14"/>
              </w:rPr>
            </w:pPr>
            <w:r w:rsidRPr="00A24EB8">
              <w:rPr>
                <w:color w:val="002060"/>
                <w:sz w:val="14"/>
                <w:szCs w:val="14"/>
              </w:rPr>
              <w:t>4.943</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48.752</w:t>
            </w:r>
          </w:p>
        </w:tc>
        <w:tc>
          <w:tcPr>
            <w:tcW w:w="900" w:type="dxa"/>
            <w:vAlign w:val="center"/>
          </w:tcPr>
          <w:p w:rsidR="00C11096" w:rsidRPr="00A24EB8" w:rsidRDefault="00C11096">
            <w:pPr>
              <w:jc w:val="right"/>
              <w:rPr>
                <w:color w:val="002060"/>
                <w:sz w:val="14"/>
                <w:szCs w:val="14"/>
              </w:rPr>
            </w:pPr>
            <w:r w:rsidRPr="00A24EB8">
              <w:rPr>
                <w:color w:val="002060"/>
                <w:sz w:val="14"/>
                <w:szCs w:val="14"/>
              </w:rPr>
              <w:t>-5.130</w:t>
            </w:r>
          </w:p>
        </w:tc>
        <w:tc>
          <w:tcPr>
            <w:tcW w:w="1233" w:type="dxa"/>
            <w:vAlign w:val="center"/>
          </w:tcPr>
          <w:p w:rsidR="00C11096" w:rsidRPr="00A24EB8" w:rsidRDefault="00C11096">
            <w:pPr>
              <w:jc w:val="right"/>
              <w:rPr>
                <w:color w:val="002060"/>
                <w:sz w:val="14"/>
                <w:szCs w:val="14"/>
              </w:rPr>
            </w:pPr>
            <w:r w:rsidRPr="00A24EB8">
              <w:rPr>
                <w:color w:val="002060"/>
                <w:sz w:val="14"/>
                <w:szCs w:val="14"/>
              </w:rPr>
              <w:t>5.397</w:t>
            </w:r>
          </w:p>
        </w:tc>
        <w:tc>
          <w:tcPr>
            <w:tcW w:w="947" w:type="dxa"/>
            <w:vAlign w:val="center"/>
          </w:tcPr>
          <w:p w:rsidR="00C11096" w:rsidRPr="00A24EB8" w:rsidRDefault="00C11096">
            <w:pPr>
              <w:jc w:val="right"/>
              <w:rPr>
                <w:color w:val="002060"/>
                <w:sz w:val="14"/>
                <w:szCs w:val="14"/>
              </w:rPr>
            </w:pPr>
            <w:r w:rsidRPr="00A24EB8">
              <w:rPr>
                <w:color w:val="002060"/>
                <w:sz w:val="14"/>
                <w:szCs w:val="14"/>
              </w:rPr>
              <w:t>-3.180</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-2.913</w:t>
            </w:r>
          </w:p>
        </w:tc>
      </w:tr>
      <w:tr w:rsidR="00C11096" w:rsidRPr="00A24EB8" w:rsidTr="000A2696">
        <w:trPr>
          <w:jc w:val="center"/>
        </w:trPr>
        <w:tc>
          <w:tcPr>
            <w:tcW w:w="2717" w:type="dxa"/>
            <w:gridSpan w:val="2"/>
            <w:vAlign w:val="center"/>
          </w:tcPr>
          <w:p w:rsidR="00C11096" w:rsidRPr="00A24EB8" w:rsidRDefault="00C11096">
            <w:pPr>
              <w:rPr>
                <w:b/>
                <w:color w:val="002060"/>
                <w:sz w:val="14"/>
                <w:szCs w:val="14"/>
              </w:rPr>
            </w:pPr>
            <w:r w:rsidRPr="00A24EB8">
              <w:rPr>
                <w:b/>
                <w:color w:val="002060"/>
                <w:sz w:val="14"/>
                <w:szCs w:val="14"/>
              </w:rPr>
              <w:t>Valle d'Aosta</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424</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263</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80</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767</w:t>
            </w:r>
          </w:p>
        </w:tc>
        <w:tc>
          <w:tcPr>
            <w:tcW w:w="964" w:type="dxa"/>
            <w:vAlign w:val="center"/>
          </w:tcPr>
          <w:p w:rsidR="00C11096" w:rsidRPr="00A24EB8" w:rsidRDefault="00C11096">
            <w:pPr>
              <w:jc w:val="right"/>
              <w:rPr>
                <w:color w:val="002060"/>
                <w:sz w:val="14"/>
                <w:szCs w:val="14"/>
              </w:rPr>
            </w:pPr>
            <w:r w:rsidRPr="00A24EB8">
              <w:rPr>
                <w:color w:val="002060"/>
                <w:sz w:val="14"/>
                <w:szCs w:val="14"/>
              </w:rPr>
              <w:t>452</w:t>
            </w:r>
          </w:p>
        </w:tc>
        <w:tc>
          <w:tcPr>
            <w:tcW w:w="1165" w:type="dxa"/>
            <w:vAlign w:val="center"/>
          </w:tcPr>
          <w:p w:rsidR="00C11096" w:rsidRPr="00A24EB8" w:rsidRDefault="00C11096">
            <w:pPr>
              <w:jc w:val="right"/>
              <w:rPr>
                <w:color w:val="002060"/>
                <w:sz w:val="14"/>
                <w:szCs w:val="14"/>
              </w:rPr>
            </w:pPr>
            <w:r w:rsidRPr="00A24EB8">
              <w:rPr>
                <w:color w:val="002060"/>
                <w:sz w:val="14"/>
                <w:szCs w:val="14"/>
              </w:rPr>
              <w:t>0</w:t>
            </w:r>
          </w:p>
        </w:tc>
        <w:tc>
          <w:tcPr>
            <w:tcW w:w="955" w:type="dxa"/>
            <w:vAlign w:val="center"/>
          </w:tcPr>
          <w:p w:rsidR="00C11096" w:rsidRPr="00A24EB8" w:rsidRDefault="00C11096">
            <w:pPr>
              <w:jc w:val="right"/>
              <w:rPr>
                <w:color w:val="002060"/>
                <w:sz w:val="14"/>
                <w:szCs w:val="14"/>
              </w:rPr>
            </w:pPr>
            <w:r w:rsidRPr="00A24EB8">
              <w:rPr>
                <w:color w:val="002060"/>
                <w:sz w:val="14"/>
                <w:szCs w:val="14"/>
              </w:rPr>
              <w:t>0</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452</w:t>
            </w:r>
          </w:p>
        </w:tc>
        <w:tc>
          <w:tcPr>
            <w:tcW w:w="900" w:type="dxa"/>
            <w:vAlign w:val="center"/>
          </w:tcPr>
          <w:p w:rsidR="00C11096" w:rsidRPr="00A24EB8" w:rsidRDefault="00C11096">
            <w:pPr>
              <w:jc w:val="right"/>
              <w:rPr>
                <w:color w:val="002060"/>
                <w:sz w:val="14"/>
                <w:szCs w:val="14"/>
              </w:rPr>
            </w:pPr>
            <w:r w:rsidRPr="00A24EB8">
              <w:rPr>
                <w:color w:val="002060"/>
                <w:sz w:val="14"/>
                <w:szCs w:val="14"/>
              </w:rPr>
              <w:t>28</w:t>
            </w:r>
          </w:p>
        </w:tc>
        <w:tc>
          <w:tcPr>
            <w:tcW w:w="1233" w:type="dxa"/>
            <w:vAlign w:val="center"/>
          </w:tcPr>
          <w:p w:rsidR="00C11096" w:rsidRPr="00A24EB8" w:rsidRDefault="00C11096">
            <w:pPr>
              <w:jc w:val="right"/>
              <w:rPr>
                <w:color w:val="002060"/>
                <w:sz w:val="14"/>
                <w:szCs w:val="14"/>
              </w:rPr>
            </w:pPr>
            <w:r w:rsidRPr="00A24EB8">
              <w:rPr>
                <w:color w:val="002060"/>
                <w:sz w:val="14"/>
                <w:szCs w:val="14"/>
              </w:rPr>
              <w:t>-263</w:t>
            </w:r>
          </w:p>
        </w:tc>
        <w:tc>
          <w:tcPr>
            <w:tcW w:w="947" w:type="dxa"/>
            <w:vAlign w:val="center"/>
          </w:tcPr>
          <w:p w:rsidR="00C11096" w:rsidRPr="00A24EB8" w:rsidRDefault="00C11096">
            <w:pPr>
              <w:jc w:val="right"/>
              <w:rPr>
                <w:color w:val="002060"/>
                <w:sz w:val="14"/>
                <w:szCs w:val="14"/>
              </w:rPr>
            </w:pPr>
            <w:r w:rsidRPr="00A24EB8">
              <w:rPr>
                <w:color w:val="002060"/>
                <w:sz w:val="14"/>
                <w:szCs w:val="14"/>
              </w:rPr>
              <w:t>-80</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-315</w:t>
            </w:r>
          </w:p>
        </w:tc>
      </w:tr>
      <w:tr w:rsidR="00C11096" w:rsidRPr="00A24EB8" w:rsidTr="000A2696">
        <w:trPr>
          <w:jc w:val="center"/>
        </w:trPr>
        <w:tc>
          <w:tcPr>
            <w:tcW w:w="2717" w:type="dxa"/>
            <w:gridSpan w:val="2"/>
            <w:vAlign w:val="center"/>
          </w:tcPr>
          <w:p w:rsidR="00C11096" w:rsidRPr="00A24EB8" w:rsidRDefault="00C11096">
            <w:pPr>
              <w:rPr>
                <w:b/>
                <w:color w:val="002060"/>
                <w:sz w:val="14"/>
                <w:szCs w:val="14"/>
              </w:rPr>
            </w:pPr>
            <w:r w:rsidRPr="00A24EB8">
              <w:rPr>
                <w:b/>
                <w:color w:val="002060"/>
                <w:sz w:val="14"/>
                <w:szCs w:val="14"/>
              </w:rPr>
              <w:t>Liguria</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1.812</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2.379</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22</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4.213</w:t>
            </w:r>
          </w:p>
        </w:tc>
        <w:tc>
          <w:tcPr>
            <w:tcW w:w="964" w:type="dxa"/>
            <w:vAlign w:val="center"/>
          </w:tcPr>
          <w:p w:rsidR="00C11096" w:rsidRPr="00A24EB8" w:rsidRDefault="00C11096">
            <w:pPr>
              <w:jc w:val="right"/>
              <w:rPr>
                <w:color w:val="002060"/>
                <w:sz w:val="14"/>
                <w:szCs w:val="14"/>
              </w:rPr>
            </w:pPr>
            <w:r w:rsidRPr="00A24EB8">
              <w:rPr>
                <w:color w:val="002060"/>
                <w:sz w:val="14"/>
                <w:szCs w:val="14"/>
              </w:rPr>
              <w:t>1.722</w:t>
            </w:r>
          </w:p>
        </w:tc>
        <w:tc>
          <w:tcPr>
            <w:tcW w:w="1165" w:type="dxa"/>
            <w:vAlign w:val="center"/>
          </w:tcPr>
          <w:p w:rsidR="00C11096" w:rsidRPr="00A24EB8" w:rsidRDefault="00C11096">
            <w:pPr>
              <w:jc w:val="right"/>
              <w:rPr>
                <w:color w:val="002060"/>
                <w:sz w:val="14"/>
                <w:szCs w:val="14"/>
              </w:rPr>
            </w:pPr>
            <w:r w:rsidRPr="00A24EB8">
              <w:rPr>
                <w:color w:val="002060"/>
                <w:sz w:val="14"/>
                <w:szCs w:val="14"/>
              </w:rPr>
              <w:t>3.460</w:t>
            </w:r>
          </w:p>
        </w:tc>
        <w:tc>
          <w:tcPr>
            <w:tcW w:w="955" w:type="dxa"/>
            <w:vAlign w:val="center"/>
          </w:tcPr>
          <w:p w:rsidR="00C11096" w:rsidRPr="00A24EB8" w:rsidRDefault="00C11096">
            <w:pPr>
              <w:jc w:val="right"/>
              <w:rPr>
                <w:color w:val="002060"/>
                <w:sz w:val="14"/>
                <w:szCs w:val="14"/>
              </w:rPr>
            </w:pPr>
            <w:r w:rsidRPr="00A24EB8">
              <w:rPr>
                <w:color w:val="002060"/>
                <w:sz w:val="14"/>
                <w:szCs w:val="14"/>
              </w:rPr>
              <w:t>2.708</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7.891</w:t>
            </w:r>
          </w:p>
        </w:tc>
        <w:tc>
          <w:tcPr>
            <w:tcW w:w="900" w:type="dxa"/>
            <w:vAlign w:val="center"/>
          </w:tcPr>
          <w:p w:rsidR="00C11096" w:rsidRPr="00A24EB8" w:rsidRDefault="00C11096">
            <w:pPr>
              <w:jc w:val="right"/>
              <w:rPr>
                <w:color w:val="002060"/>
                <w:sz w:val="14"/>
                <w:szCs w:val="14"/>
              </w:rPr>
            </w:pPr>
            <w:r w:rsidRPr="00A24EB8">
              <w:rPr>
                <w:color w:val="002060"/>
                <w:sz w:val="14"/>
                <w:szCs w:val="14"/>
              </w:rPr>
              <w:t>-90</w:t>
            </w:r>
          </w:p>
        </w:tc>
        <w:tc>
          <w:tcPr>
            <w:tcW w:w="1233" w:type="dxa"/>
            <w:vAlign w:val="center"/>
          </w:tcPr>
          <w:p w:rsidR="00C11096" w:rsidRPr="00A24EB8" w:rsidRDefault="00C11096">
            <w:pPr>
              <w:jc w:val="right"/>
              <w:rPr>
                <w:color w:val="002060"/>
                <w:sz w:val="14"/>
                <w:szCs w:val="14"/>
              </w:rPr>
            </w:pPr>
            <w:r w:rsidRPr="00A24EB8">
              <w:rPr>
                <w:color w:val="002060"/>
                <w:sz w:val="14"/>
                <w:szCs w:val="14"/>
              </w:rPr>
              <w:t>1.081</w:t>
            </w:r>
          </w:p>
        </w:tc>
        <w:tc>
          <w:tcPr>
            <w:tcW w:w="947" w:type="dxa"/>
            <w:vAlign w:val="center"/>
          </w:tcPr>
          <w:p w:rsidR="00C11096" w:rsidRPr="00A24EB8" w:rsidRDefault="00C11096">
            <w:pPr>
              <w:jc w:val="right"/>
              <w:rPr>
                <w:color w:val="002060"/>
                <w:sz w:val="14"/>
                <w:szCs w:val="14"/>
              </w:rPr>
            </w:pPr>
            <w:r w:rsidRPr="00A24EB8">
              <w:rPr>
                <w:color w:val="002060"/>
                <w:sz w:val="14"/>
                <w:szCs w:val="14"/>
              </w:rPr>
              <w:t>2.686</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3.678</w:t>
            </w:r>
          </w:p>
        </w:tc>
      </w:tr>
      <w:tr w:rsidR="00C11096" w:rsidRPr="00A24EB8" w:rsidTr="000A2696">
        <w:trPr>
          <w:jc w:val="center"/>
        </w:trPr>
        <w:tc>
          <w:tcPr>
            <w:tcW w:w="2717" w:type="dxa"/>
            <w:gridSpan w:val="2"/>
            <w:vAlign w:val="center"/>
          </w:tcPr>
          <w:p w:rsidR="00C11096" w:rsidRPr="00A24EB8" w:rsidRDefault="00C11096">
            <w:pPr>
              <w:rPr>
                <w:b/>
                <w:color w:val="002060"/>
                <w:sz w:val="14"/>
                <w:szCs w:val="14"/>
              </w:rPr>
            </w:pPr>
            <w:r w:rsidRPr="00A24EB8">
              <w:rPr>
                <w:b/>
                <w:color w:val="002060"/>
                <w:sz w:val="14"/>
                <w:szCs w:val="14"/>
              </w:rPr>
              <w:t>Lombardia</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39.300</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55.873</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206</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95.380</w:t>
            </w:r>
          </w:p>
        </w:tc>
        <w:tc>
          <w:tcPr>
            <w:tcW w:w="964" w:type="dxa"/>
            <w:vAlign w:val="center"/>
          </w:tcPr>
          <w:p w:rsidR="00C11096" w:rsidRPr="00A24EB8" w:rsidRDefault="00C11096">
            <w:pPr>
              <w:jc w:val="right"/>
              <w:rPr>
                <w:color w:val="002060"/>
                <w:sz w:val="14"/>
                <w:szCs w:val="14"/>
              </w:rPr>
            </w:pPr>
            <w:r w:rsidRPr="00A24EB8">
              <w:rPr>
                <w:color w:val="002060"/>
                <w:sz w:val="14"/>
                <w:szCs w:val="14"/>
              </w:rPr>
              <w:t>37.912</w:t>
            </w:r>
          </w:p>
        </w:tc>
        <w:tc>
          <w:tcPr>
            <w:tcW w:w="1165" w:type="dxa"/>
            <w:vAlign w:val="center"/>
          </w:tcPr>
          <w:p w:rsidR="00C11096" w:rsidRPr="00A24EB8" w:rsidRDefault="00C11096">
            <w:pPr>
              <w:jc w:val="right"/>
              <w:rPr>
                <w:color w:val="002060"/>
                <w:sz w:val="14"/>
                <w:szCs w:val="14"/>
              </w:rPr>
            </w:pPr>
            <w:r w:rsidRPr="00A24EB8">
              <w:rPr>
                <w:color w:val="002060"/>
                <w:sz w:val="14"/>
                <w:szCs w:val="14"/>
              </w:rPr>
              <w:t>39.571</w:t>
            </w:r>
          </w:p>
        </w:tc>
        <w:tc>
          <w:tcPr>
            <w:tcW w:w="955" w:type="dxa"/>
            <w:vAlign w:val="center"/>
          </w:tcPr>
          <w:p w:rsidR="00C11096" w:rsidRPr="00A24EB8" w:rsidRDefault="00C11096">
            <w:pPr>
              <w:jc w:val="right"/>
              <w:rPr>
                <w:color w:val="002060"/>
                <w:sz w:val="14"/>
                <w:szCs w:val="14"/>
              </w:rPr>
            </w:pPr>
            <w:r w:rsidRPr="00A24EB8">
              <w:rPr>
                <w:color w:val="002060"/>
                <w:sz w:val="14"/>
                <w:szCs w:val="14"/>
              </w:rPr>
              <w:t>647</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78.129</w:t>
            </w:r>
          </w:p>
        </w:tc>
        <w:tc>
          <w:tcPr>
            <w:tcW w:w="900" w:type="dxa"/>
            <w:vAlign w:val="center"/>
          </w:tcPr>
          <w:p w:rsidR="00C11096" w:rsidRPr="00A24EB8" w:rsidRDefault="00C11096">
            <w:pPr>
              <w:jc w:val="right"/>
              <w:rPr>
                <w:color w:val="002060"/>
                <w:sz w:val="14"/>
                <w:szCs w:val="14"/>
              </w:rPr>
            </w:pPr>
            <w:r w:rsidRPr="00A24EB8">
              <w:rPr>
                <w:color w:val="002060"/>
                <w:sz w:val="14"/>
                <w:szCs w:val="14"/>
              </w:rPr>
              <w:t>-1.388</w:t>
            </w:r>
          </w:p>
        </w:tc>
        <w:tc>
          <w:tcPr>
            <w:tcW w:w="1233" w:type="dxa"/>
            <w:vAlign w:val="center"/>
          </w:tcPr>
          <w:p w:rsidR="00C11096" w:rsidRPr="00A24EB8" w:rsidRDefault="00C11096">
            <w:pPr>
              <w:jc w:val="right"/>
              <w:rPr>
                <w:color w:val="002060"/>
                <w:sz w:val="14"/>
                <w:szCs w:val="14"/>
              </w:rPr>
            </w:pPr>
            <w:r w:rsidRPr="00A24EB8">
              <w:rPr>
                <w:color w:val="002060"/>
                <w:sz w:val="14"/>
                <w:szCs w:val="14"/>
              </w:rPr>
              <w:t>-16.302</w:t>
            </w:r>
          </w:p>
        </w:tc>
        <w:tc>
          <w:tcPr>
            <w:tcW w:w="947" w:type="dxa"/>
            <w:vAlign w:val="center"/>
          </w:tcPr>
          <w:p w:rsidR="00C11096" w:rsidRPr="00A24EB8" w:rsidRDefault="00C11096">
            <w:pPr>
              <w:jc w:val="right"/>
              <w:rPr>
                <w:color w:val="002060"/>
                <w:sz w:val="14"/>
                <w:szCs w:val="14"/>
              </w:rPr>
            </w:pPr>
            <w:r w:rsidRPr="00A24EB8">
              <w:rPr>
                <w:color w:val="002060"/>
                <w:sz w:val="14"/>
                <w:szCs w:val="14"/>
              </w:rPr>
              <w:t>441</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-17.251</w:t>
            </w:r>
          </w:p>
        </w:tc>
      </w:tr>
      <w:tr w:rsidR="00C11096" w:rsidRPr="00A24EB8" w:rsidTr="000A2696">
        <w:trPr>
          <w:jc w:val="center"/>
        </w:trPr>
        <w:tc>
          <w:tcPr>
            <w:tcW w:w="2717" w:type="dxa"/>
            <w:gridSpan w:val="2"/>
            <w:vAlign w:val="center"/>
          </w:tcPr>
          <w:p w:rsidR="00C11096" w:rsidRPr="00A24EB8" w:rsidRDefault="00C11096">
            <w:pPr>
              <w:rPr>
                <w:b/>
                <w:color w:val="002060"/>
                <w:sz w:val="14"/>
                <w:szCs w:val="14"/>
              </w:rPr>
            </w:pPr>
            <w:r w:rsidRPr="00A24EB8">
              <w:rPr>
                <w:b/>
                <w:color w:val="002060"/>
                <w:sz w:val="14"/>
                <w:szCs w:val="14"/>
              </w:rPr>
              <w:t>Bolzano</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1.140</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244</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762</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2.146</w:t>
            </w:r>
          </w:p>
        </w:tc>
        <w:tc>
          <w:tcPr>
            <w:tcW w:w="964" w:type="dxa"/>
            <w:vAlign w:val="center"/>
          </w:tcPr>
          <w:p w:rsidR="00C11096" w:rsidRPr="00A24EB8" w:rsidRDefault="00C11096">
            <w:pPr>
              <w:jc w:val="right"/>
              <w:rPr>
                <w:color w:val="002060"/>
                <w:sz w:val="14"/>
                <w:szCs w:val="14"/>
              </w:rPr>
            </w:pPr>
            <w:r w:rsidRPr="00A24EB8">
              <w:rPr>
                <w:color w:val="002060"/>
                <w:sz w:val="14"/>
                <w:szCs w:val="14"/>
              </w:rPr>
              <w:t>1.288</w:t>
            </w:r>
          </w:p>
        </w:tc>
        <w:tc>
          <w:tcPr>
            <w:tcW w:w="1165" w:type="dxa"/>
            <w:vAlign w:val="center"/>
          </w:tcPr>
          <w:p w:rsidR="00C11096" w:rsidRPr="00A24EB8" w:rsidRDefault="00C11096">
            <w:pPr>
              <w:jc w:val="right"/>
              <w:rPr>
                <w:color w:val="002060"/>
                <w:sz w:val="14"/>
                <w:szCs w:val="14"/>
              </w:rPr>
            </w:pPr>
            <w:r w:rsidRPr="00A24EB8">
              <w:rPr>
                <w:color w:val="002060"/>
                <w:sz w:val="14"/>
                <w:szCs w:val="14"/>
              </w:rPr>
              <w:t>392</w:t>
            </w:r>
          </w:p>
        </w:tc>
        <w:tc>
          <w:tcPr>
            <w:tcW w:w="955" w:type="dxa"/>
            <w:vAlign w:val="center"/>
          </w:tcPr>
          <w:p w:rsidR="00C11096" w:rsidRPr="00A24EB8" w:rsidRDefault="00C11096">
            <w:pPr>
              <w:jc w:val="right"/>
              <w:rPr>
                <w:color w:val="002060"/>
                <w:sz w:val="14"/>
                <w:szCs w:val="14"/>
              </w:rPr>
            </w:pPr>
            <w:r w:rsidRPr="00A24EB8">
              <w:rPr>
                <w:color w:val="002060"/>
                <w:sz w:val="14"/>
                <w:szCs w:val="14"/>
              </w:rPr>
              <w:t>0</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1.681</w:t>
            </w:r>
          </w:p>
        </w:tc>
        <w:tc>
          <w:tcPr>
            <w:tcW w:w="900" w:type="dxa"/>
            <w:vAlign w:val="center"/>
          </w:tcPr>
          <w:p w:rsidR="00C11096" w:rsidRPr="00A24EB8" w:rsidRDefault="00C11096">
            <w:pPr>
              <w:jc w:val="right"/>
              <w:rPr>
                <w:color w:val="002060"/>
                <w:sz w:val="14"/>
                <w:szCs w:val="14"/>
              </w:rPr>
            </w:pPr>
            <w:r w:rsidRPr="00A24EB8">
              <w:rPr>
                <w:color w:val="002060"/>
                <w:sz w:val="14"/>
                <w:szCs w:val="14"/>
              </w:rPr>
              <w:t>148</w:t>
            </w:r>
          </w:p>
        </w:tc>
        <w:tc>
          <w:tcPr>
            <w:tcW w:w="1233" w:type="dxa"/>
            <w:vAlign w:val="center"/>
          </w:tcPr>
          <w:p w:rsidR="00C11096" w:rsidRPr="00A24EB8" w:rsidRDefault="00C11096">
            <w:pPr>
              <w:jc w:val="right"/>
              <w:rPr>
                <w:color w:val="002060"/>
                <w:sz w:val="14"/>
                <w:szCs w:val="14"/>
              </w:rPr>
            </w:pPr>
            <w:r w:rsidRPr="00A24EB8">
              <w:rPr>
                <w:color w:val="002060"/>
                <w:sz w:val="14"/>
                <w:szCs w:val="14"/>
              </w:rPr>
              <w:t>148</w:t>
            </w:r>
          </w:p>
        </w:tc>
        <w:tc>
          <w:tcPr>
            <w:tcW w:w="947" w:type="dxa"/>
            <w:vAlign w:val="center"/>
          </w:tcPr>
          <w:p w:rsidR="00C11096" w:rsidRPr="00A24EB8" w:rsidRDefault="00C11096">
            <w:pPr>
              <w:jc w:val="right"/>
              <w:rPr>
                <w:color w:val="002060"/>
                <w:sz w:val="14"/>
                <w:szCs w:val="14"/>
              </w:rPr>
            </w:pPr>
            <w:r w:rsidRPr="00A24EB8">
              <w:rPr>
                <w:color w:val="002060"/>
                <w:sz w:val="14"/>
                <w:szCs w:val="14"/>
              </w:rPr>
              <w:t>-762</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-465</w:t>
            </w:r>
          </w:p>
        </w:tc>
      </w:tr>
      <w:tr w:rsidR="00C11096" w:rsidRPr="00A24EB8" w:rsidTr="000A2696">
        <w:trPr>
          <w:jc w:val="center"/>
        </w:trPr>
        <w:tc>
          <w:tcPr>
            <w:tcW w:w="2717" w:type="dxa"/>
            <w:gridSpan w:val="2"/>
            <w:vAlign w:val="center"/>
          </w:tcPr>
          <w:p w:rsidR="00C11096" w:rsidRPr="00A24EB8" w:rsidRDefault="00C11096">
            <w:pPr>
              <w:rPr>
                <w:b/>
                <w:color w:val="002060"/>
                <w:sz w:val="14"/>
                <w:szCs w:val="14"/>
              </w:rPr>
            </w:pPr>
            <w:r w:rsidRPr="00A24EB8">
              <w:rPr>
                <w:b/>
                <w:color w:val="002060"/>
                <w:sz w:val="14"/>
                <w:szCs w:val="14"/>
              </w:rPr>
              <w:t>Trento</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789</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1.147</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444</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2.380</w:t>
            </w:r>
          </w:p>
        </w:tc>
        <w:tc>
          <w:tcPr>
            <w:tcW w:w="964" w:type="dxa"/>
            <w:vAlign w:val="center"/>
          </w:tcPr>
          <w:p w:rsidR="00C11096" w:rsidRPr="00A24EB8" w:rsidRDefault="00C11096">
            <w:pPr>
              <w:jc w:val="right"/>
              <w:rPr>
                <w:color w:val="002060"/>
                <w:sz w:val="14"/>
                <w:szCs w:val="14"/>
              </w:rPr>
            </w:pPr>
            <w:r w:rsidRPr="00A24EB8">
              <w:rPr>
                <w:color w:val="002060"/>
                <w:sz w:val="14"/>
                <w:szCs w:val="14"/>
              </w:rPr>
              <w:t>690</w:t>
            </w:r>
          </w:p>
        </w:tc>
        <w:tc>
          <w:tcPr>
            <w:tcW w:w="1165" w:type="dxa"/>
            <w:vAlign w:val="center"/>
          </w:tcPr>
          <w:p w:rsidR="00C11096" w:rsidRPr="00A24EB8" w:rsidRDefault="00C11096">
            <w:pPr>
              <w:jc w:val="right"/>
              <w:rPr>
                <w:color w:val="002060"/>
                <w:sz w:val="14"/>
                <w:szCs w:val="14"/>
              </w:rPr>
            </w:pPr>
            <w:r w:rsidRPr="00A24EB8">
              <w:rPr>
                <w:color w:val="002060"/>
                <w:sz w:val="14"/>
                <w:szCs w:val="14"/>
              </w:rPr>
              <w:t>2.432</w:t>
            </w:r>
          </w:p>
        </w:tc>
        <w:tc>
          <w:tcPr>
            <w:tcW w:w="955" w:type="dxa"/>
            <w:vAlign w:val="center"/>
          </w:tcPr>
          <w:p w:rsidR="00C11096" w:rsidRPr="00A24EB8" w:rsidRDefault="00C11096">
            <w:pPr>
              <w:jc w:val="right"/>
              <w:rPr>
                <w:color w:val="002060"/>
                <w:sz w:val="14"/>
                <w:szCs w:val="14"/>
              </w:rPr>
            </w:pPr>
            <w:r w:rsidRPr="00A24EB8">
              <w:rPr>
                <w:color w:val="002060"/>
                <w:sz w:val="14"/>
                <w:szCs w:val="14"/>
              </w:rPr>
              <w:t>4</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3.126</w:t>
            </w:r>
          </w:p>
        </w:tc>
        <w:tc>
          <w:tcPr>
            <w:tcW w:w="900" w:type="dxa"/>
            <w:vAlign w:val="center"/>
          </w:tcPr>
          <w:p w:rsidR="00C11096" w:rsidRPr="00A24EB8" w:rsidRDefault="00C11096">
            <w:pPr>
              <w:jc w:val="right"/>
              <w:rPr>
                <w:color w:val="002060"/>
                <w:sz w:val="14"/>
                <w:szCs w:val="14"/>
              </w:rPr>
            </w:pPr>
            <w:r w:rsidRPr="00A24EB8">
              <w:rPr>
                <w:color w:val="002060"/>
                <w:sz w:val="14"/>
                <w:szCs w:val="14"/>
              </w:rPr>
              <w:t>-99</w:t>
            </w:r>
          </w:p>
        </w:tc>
        <w:tc>
          <w:tcPr>
            <w:tcW w:w="1233" w:type="dxa"/>
            <w:vAlign w:val="center"/>
          </w:tcPr>
          <w:p w:rsidR="00C11096" w:rsidRPr="00A24EB8" w:rsidRDefault="00C11096">
            <w:pPr>
              <w:jc w:val="right"/>
              <w:rPr>
                <w:color w:val="002060"/>
                <w:sz w:val="14"/>
                <w:szCs w:val="14"/>
              </w:rPr>
            </w:pPr>
            <w:r w:rsidRPr="00A24EB8">
              <w:rPr>
                <w:color w:val="002060"/>
                <w:sz w:val="14"/>
                <w:szCs w:val="14"/>
              </w:rPr>
              <w:t>1.285</w:t>
            </w:r>
          </w:p>
        </w:tc>
        <w:tc>
          <w:tcPr>
            <w:tcW w:w="947" w:type="dxa"/>
            <w:vAlign w:val="center"/>
          </w:tcPr>
          <w:p w:rsidR="00C11096" w:rsidRPr="00A24EB8" w:rsidRDefault="00C11096">
            <w:pPr>
              <w:jc w:val="right"/>
              <w:rPr>
                <w:color w:val="002060"/>
                <w:sz w:val="14"/>
                <w:szCs w:val="14"/>
              </w:rPr>
            </w:pPr>
            <w:r w:rsidRPr="00A24EB8">
              <w:rPr>
                <w:color w:val="002060"/>
                <w:sz w:val="14"/>
                <w:szCs w:val="14"/>
              </w:rPr>
              <w:t>-440</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746</w:t>
            </w:r>
          </w:p>
        </w:tc>
      </w:tr>
      <w:tr w:rsidR="00C11096" w:rsidRPr="00A24EB8" w:rsidTr="000A2696">
        <w:trPr>
          <w:jc w:val="center"/>
        </w:trPr>
        <w:tc>
          <w:tcPr>
            <w:tcW w:w="2717" w:type="dxa"/>
            <w:gridSpan w:val="2"/>
            <w:vAlign w:val="center"/>
          </w:tcPr>
          <w:p w:rsidR="00C11096" w:rsidRPr="00A24EB8" w:rsidRDefault="00C11096">
            <w:pPr>
              <w:rPr>
                <w:b/>
                <w:color w:val="002060"/>
                <w:sz w:val="14"/>
                <w:szCs w:val="14"/>
              </w:rPr>
            </w:pPr>
            <w:r w:rsidRPr="00A24EB8">
              <w:rPr>
                <w:b/>
                <w:color w:val="002060"/>
                <w:sz w:val="14"/>
                <w:szCs w:val="14"/>
              </w:rPr>
              <w:t>Veneto</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12.205</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23.680</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143</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36.028</w:t>
            </w:r>
          </w:p>
        </w:tc>
        <w:tc>
          <w:tcPr>
            <w:tcW w:w="964" w:type="dxa"/>
            <w:vAlign w:val="center"/>
          </w:tcPr>
          <w:p w:rsidR="00C11096" w:rsidRPr="00A24EB8" w:rsidRDefault="00C11096">
            <w:pPr>
              <w:jc w:val="right"/>
              <w:rPr>
                <w:color w:val="002060"/>
                <w:sz w:val="14"/>
                <w:szCs w:val="14"/>
              </w:rPr>
            </w:pPr>
            <w:r w:rsidRPr="00A24EB8">
              <w:rPr>
                <w:color w:val="002060"/>
                <w:sz w:val="14"/>
                <w:szCs w:val="14"/>
              </w:rPr>
              <w:t>8.263</w:t>
            </w:r>
          </w:p>
        </w:tc>
        <w:tc>
          <w:tcPr>
            <w:tcW w:w="1165" w:type="dxa"/>
            <w:vAlign w:val="center"/>
          </w:tcPr>
          <w:p w:rsidR="00C11096" w:rsidRPr="00A24EB8" w:rsidRDefault="00C11096">
            <w:pPr>
              <w:jc w:val="right"/>
              <w:rPr>
                <w:color w:val="002060"/>
                <w:sz w:val="14"/>
                <w:szCs w:val="14"/>
              </w:rPr>
            </w:pPr>
            <w:r w:rsidRPr="00A24EB8">
              <w:rPr>
                <w:color w:val="002060"/>
                <w:sz w:val="14"/>
                <w:szCs w:val="14"/>
              </w:rPr>
              <w:t>20.609</w:t>
            </w:r>
          </w:p>
        </w:tc>
        <w:tc>
          <w:tcPr>
            <w:tcW w:w="955" w:type="dxa"/>
            <w:vAlign w:val="center"/>
          </w:tcPr>
          <w:p w:rsidR="00C11096" w:rsidRPr="00A24EB8" w:rsidRDefault="00C11096">
            <w:pPr>
              <w:jc w:val="right"/>
              <w:rPr>
                <w:color w:val="002060"/>
                <w:sz w:val="14"/>
                <w:szCs w:val="14"/>
              </w:rPr>
            </w:pPr>
            <w:r w:rsidRPr="00A24EB8">
              <w:rPr>
                <w:color w:val="002060"/>
                <w:sz w:val="14"/>
                <w:szCs w:val="14"/>
              </w:rPr>
              <w:t>216</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29.089</w:t>
            </w:r>
          </w:p>
        </w:tc>
        <w:tc>
          <w:tcPr>
            <w:tcW w:w="900" w:type="dxa"/>
            <w:vAlign w:val="center"/>
          </w:tcPr>
          <w:p w:rsidR="00C11096" w:rsidRPr="00A24EB8" w:rsidRDefault="00C11096">
            <w:pPr>
              <w:jc w:val="right"/>
              <w:rPr>
                <w:color w:val="002060"/>
                <w:sz w:val="14"/>
                <w:szCs w:val="14"/>
              </w:rPr>
            </w:pPr>
            <w:r w:rsidRPr="00A24EB8">
              <w:rPr>
                <w:color w:val="002060"/>
                <w:sz w:val="14"/>
                <w:szCs w:val="14"/>
              </w:rPr>
              <w:t>-3.942</w:t>
            </w:r>
          </w:p>
        </w:tc>
        <w:tc>
          <w:tcPr>
            <w:tcW w:w="1233" w:type="dxa"/>
            <w:vAlign w:val="center"/>
          </w:tcPr>
          <w:p w:rsidR="00C11096" w:rsidRPr="00A24EB8" w:rsidRDefault="00C11096">
            <w:pPr>
              <w:jc w:val="right"/>
              <w:rPr>
                <w:color w:val="002060"/>
                <w:sz w:val="14"/>
                <w:szCs w:val="14"/>
              </w:rPr>
            </w:pPr>
            <w:r w:rsidRPr="00A24EB8">
              <w:rPr>
                <w:color w:val="002060"/>
                <w:sz w:val="14"/>
                <w:szCs w:val="14"/>
              </w:rPr>
              <w:t>-3.071</w:t>
            </w:r>
          </w:p>
        </w:tc>
        <w:tc>
          <w:tcPr>
            <w:tcW w:w="947" w:type="dxa"/>
            <w:vAlign w:val="center"/>
          </w:tcPr>
          <w:p w:rsidR="00C11096" w:rsidRPr="00A24EB8" w:rsidRDefault="00C11096">
            <w:pPr>
              <w:jc w:val="right"/>
              <w:rPr>
                <w:color w:val="002060"/>
                <w:sz w:val="14"/>
                <w:szCs w:val="14"/>
              </w:rPr>
            </w:pPr>
            <w:r w:rsidRPr="00A24EB8">
              <w:rPr>
                <w:color w:val="002060"/>
                <w:sz w:val="14"/>
                <w:szCs w:val="14"/>
              </w:rPr>
              <w:t>73</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-6.939</w:t>
            </w:r>
          </w:p>
        </w:tc>
      </w:tr>
      <w:tr w:rsidR="00C11096" w:rsidRPr="00A24EB8" w:rsidTr="000A2696">
        <w:trPr>
          <w:jc w:val="center"/>
        </w:trPr>
        <w:tc>
          <w:tcPr>
            <w:tcW w:w="2717" w:type="dxa"/>
            <w:gridSpan w:val="2"/>
            <w:vAlign w:val="center"/>
          </w:tcPr>
          <w:p w:rsidR="00C11096" w:rsidRPr="00A24EB8" w:rsidRDefault="00C11096">
            <w:pPr>
              <w:rPr>
                <w:b/>
                <w:color w:val="002060"/>
                <w:sz w:val="14"/>
                <w:szCs w:val="14"/>
              </w:rPr>
            </w:pPr>
            <w:r w:rsidRPr="00A24EB8">
              <w:rPr>
                <w:b/>
                <w:color w:val="002060"/>
                <w:sz w:val="14"/>
                <w:szCs w:val="14"/>
              </w:rPr>
              <w:t>Friuli Venezia Giulia</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2.798</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8.121</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4</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10.923</w:t>
            </w:r>
          </w:p>
        </w:tc>
        <w:tc>
          <w:tcPr>
            <w:tcW w:w="964" w:type="dxa"/>
            <w:vAlign w:val="center"/>
          </w:tcPr>
          <w:p w:rsidR="00C11096" w:rsidRPr="00A24EB8" w:rsidRDefault="00C11096">
            <w:pPr>
              <w:jc w:val="right"/>
              <w:rPr>
                <w:color w:val="002060"/>
                <w:sz w:val="14"/>
                <w:szCs w:val="14"/>
              </w:rPr>
            </w:pPr>
            <w:r w:rsidRPr="00A24EB8">
              <w:rPr>
                <w:color w:val="002060"/>
                <w:sz w:val="14"/>
                <w:szCs w:val="14"/>
              </w:rPr>
              <w:t>1.811</w:t>
            </w:r>
          </w:p>
        </w:tc>
        <w:tc>
          <w:tcPr>
            <w:tcW w:w="1165" w:type="dxa"/>
            <w:vAlign w:val="center"/>
          </w:tcPr>
          <w:p w:rsidR="00C11096" w:rsidRPr="00A24EB8" w:rsidRDefault="00C11096">
            <w:pPr>
              <w:jc w:val="right"/>
              <w:rPr>
                <w:color w:val="002060"/>
                <w:sz w:val="14"/>
                <w:szCs w:val="14"/>
              </w:rPr>
            </w:pPr>
            <w:r w:rsidRPr="00A24EB8">
              <w:rPr>
                <w:color w:val="002060"/>
                <w:sz w:val="14"/>
                <w:szCs w:val="14"/>
              </w:rPr>
              <w:t>4.839</w:t>
            </w:r>
          </w:p>
        </w:tc>
        <w:tc>
          <w:tcPr>
            <w:tcW w:w="955" w:type="dxa"/>
            <w:vAlign w:val="center"/>
          </w:tcPr>
          <w:p w:rsidR="00C11096" w:rsidRPr="00A24EB8" w:rsidRDefault="00C11096">
            <w:pPr>
              <w:jc w:val="right"/>
              <w:rPr>
                <w:color w:val="002060"/>
                <w:sz w:val="14"/>
                <w:szCs w:val="14"/>
              </w:rPr>
            </w:pPr>
            <w:r w:rsidRPr="00A24EB8">
              <w:rPr>
                <w:color w:val="002060"/>
                <w:sz w:val="14"/>
                <w:szCs w:val="14"/>
              </w:rPr>
              <w:t>0</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6.650</w:t>
            </w:r>
          </w:p>
        </w:tc>
        <w:tc>
          <w:tcPr>
            <w:tcW w:w="900" w:type="dxa"/>
            <w:vAlign w:val="center"/>
          </w:tcPr>
          <w:p w:rsidR="00C11096" w:rsidRPr="00A24EB8" w:rsidRDefault="00C11096">
            <w:pPr>
              <w:jc w:val="right"/>
              <w:rPr>
                <w:color w:val="002060"/>
                <w:sz w:val="14"/>
                <w:szCs w:val="14"/>
              </w:rPr>
            </w:pPr>
            <w:r w:rsidRPr="00A24EB8">
              <w:rPr>
                <w:color w:val="002060"/>
                <w:sz w:val="14"/>
                <w:szCs w:val="14"/>
              </w:rPr>
              <w:t>-987</w:t>
            </w:r>
          </w:p>
        </w:tc>
        <w:tc>
          <w:tcPr>
            <w:tcW w:w="1233" w:type="dxa"/>
            <w:vAlign w:val="center"/>
          </w:tcPr>
          <w:p w:rsidR="00C11096" w:rsidRPr="00A24EB8" w:rsidRDefault="00C11096">
            <w:pPr>
              <w:jc w:val="right"/>
              <w:rPr>
                <w:color w:val="002060"/>
                <w:sz w:val="14"/>
                <w:szCs w:val="14"/>
              </w:rPr>
            </w:pPr>
            <w:r w:rsidRPr="00A24EB8">
              <w:rPr>
                <w:color w:val="002060"/>
                <w:sz w:val="14"/>
                <w:szCs w:val="14"/>
              </w:rPr>
              <w:t>-3.282</w:t>
            </w:r>
          </w:p>
        </w:tc>
        <w:tc>
          <w:tcPr>
            <w:tcW w:w="947" w:type="dxa"/>
            <w:vAlign w:val="center"/>
          </w:tcPr>
          <w:p w:rsidR="00C11096" w:rsidRPr="00A24EB8" w:rsidRDefault="00C11096">
            <w:pPr>
              <w:jc w:val="right"/>
              <w:rPr>
                <w:color w:val="002060"/>
                <w:sz w:val="14"/>
                <w:szCs w:val="14"/>
              </w:rPr>
            </w:pPr>
            <w:r w:rsidRPr="00A24EB8">
              <w:rPr>
                <w:color w:val="002060"/>
                <w:sz w:val="14"/>
                <w:szCs w:val="14"/>
              </w:rPr>
              <w:t>-4</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-4.273</w:t>
            </w:r>
          </w:p>
        </w:tc>
      </w:tr>
      <w:tr w:rsidR="00C11096" w:rsidRPr="00A24EB8" w:rsidTr="000A2696">
        <w:trPr>
          <w:jc w:val="center"/>
        </w:trPr>
        <w:tc>
          <w:tcPr>
            <w:tcW w:w="2717" w:type="dxa"/>
            <w:gridSpan w:val="2"/>
            <w:vAlign w:val="center"/>
          </w:tcPr>
          <w:p w:rsidR="00C11096" w:rsidRPr="00A24EB8" w:rsidRDefault="00C11096">
            <w:pPr>
              <w:rPr>
                <w:b/>
                <w:color w:val="002060"/>
                <w:sz w:val="14"/>
                <w:szCs w:val="14"/>
              </w:rPr>
            </w:pPr>
            <w:r w:rsidRPr="00A24EB8">
              <w:rPr>
                <w:b/>
                <w:color w:val="002060"/>
                <w:sz w:val="14"/>
                <w:szCs w:val="14"/>
              </w:rPr>
              <w:t>Emilia Romagna</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5.276</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16.785</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1.523</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23.583</w:t>
            </w:r>
          </w:p>
        </w:tc>
        <w:tc>
          <w:tcPr>
            <w:tcW w:w="964" w:type="dxa"/>
            <w:vAlign w:val="center"/>
          </w:tcPr>
          <w:p w:rsidR="00C11096" w:rsidRPr="00A24EB8" w:rsidRDefault="00C11096">
            <w:pPr>
              <w:jc w:val="right"/>
              <w:rPr>
                <w:color w:val="002060"/>
                <w:sz w:val="14"/>
                <w:szCs w:val="14"/>
              </w:rPr>
            </w:pPr>
            <w:r w:rsidRPr="00A24EB8">
              <w:rPr>
                <w:color w:val="002060"/>
                <w:sz w:val="14"/>
                <w:szCs w:val="14"/>
              </w:rPr>
              <w:t>7.429</w:t>
            </w:r>
          </w:p>
        </w:tc>
        <w:tc>
          <w:tcPr>
            <w:tcW w:w="1165" w:type="dxa"/>
            <w:vAlign w:val="center"/>
          </w:tcPr>
          <w:p w:rsidR="00C11096" w:rsidRPr="00A24EB8" w:rsidRDefault="00C11096">
            <w:pPr>
              <w:jc w:val="right"/>
              <w:rPr>
                <w:color w:val="002060"/>
                <w:sz w:val="14"/>
                <w:szCs w:val="14"/>
              </w:rPr>
            </w:pPr>
            <w:r w:rsidRPr="00A24EB8">
              <w:rPr>
                <w:color w:val="002060"/>
                <w:sz w:val="14"/>
                <w:szCs w:val="14"/>
              </w:rPr>
              <w:t>13.340</w:t>
            </w:r>
          </w:p>
        </w:tc>
        <w:tc>
          <w:tcPr>
            <w:tcW w:w="955" w:type="dxa"/>
            <w:vAlign w:val="center"/>
          </w:tcPr>
          <w:p w:rsidR="00C11096" w:rsidRPr="00A24EB8" w:rsidRDefault="00C11096">
            <w:pPr>
              <w:jc w:val="right"/>
              <w:rPr>
                <w:color w:val="002060"/>
                <w:sz w:val="14"/>
                <w:szCs w:val="14"/>
              </w:rPr>
            </w:pPr>
            <w:r w:rsidRPr="00A24EB8">
              <w:rPr>
                <w:color w:val="002060"/>
                <w:sz w:val="14"/>
                <w:szCs w:val="14"/>
              </w:rPr>
              <w:t>544</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21.313</w:t>
            </w:r>
          </w:p>
        </w:tc>
        <w:tc>
          <w:tcPr>
            <w:tcW w:w="900" w:type="dxa"/>
            <w:vAlign w:val="center"/>
          </w:tcPr>
          <w:p w:rsidR="00C11096" w:rsidRPr="00A24EB8" w:rsidRDefault="00C11096">
            <w:pPr>
              <w:jc w:val="right"/>
              <w:rPr>
                <w:color w:val="002060"/>
                <w:sz w:val="14"/>
                <w:szCs w:val="14"/>
              </w:rPr>
            </w:pPr>
            <w:r w:rsidRPr="00A24EB8">
              <w:rPr>
                <w:color w:val="002060"/>
                <w:sz w:val="14"/>
                <w:szCs w:val="14"/>
              </w:rPr>
              <w:t>2.153</w:t>
            </w:r>
          </w:p>
        </w:tc>
        <w:tc>
          <w:tcPr>
            <w:tcW w:w="1233" w:type="dxa"/>
            <w:vAlign w:val="center"/>
          </w:tcPr>
          <w:p w:rsidR="00C11096" w:rsidRPr="00A24EB8" w:rsidRDefault="00C11096">
            <w:pPr>
              <w:jc w:val="right"/>
              <w:rPr>
                <w:color w:val="002060"/>
                <w:sz w:val="14"/>
                <w:szCs w:val="14"/>
              </w:rPr>
            </w:pPr>
            <w:r w:rsidRPr="00A24EB8">
              <w:rPr>
                <w:color w:val="002060"/>
                <w:sz w:val="14"/>
                <w:szCs w:val="14"/>
              </w:rPr>
              <w:t>-3.445</w:t>
            </w:r>
          </w:p>
        </w:tc>
        <w:tc>
          <w:tcPr>
            <w:tcW w:w="947" w:type="dxa"/>
            <w:vAlign w:val="center"/>
          </w:tcPr>
          <w:p w:rsidR="00C11096" w:rsidRPr="00A24EB8" w:rsidRDefault="00C11096">
            <w:pPr>
              <w:jc w:val="right"/>
              <w:rPr>
                <w:color w:val="002060"/>
                <w:sz w:val="14"/>
                <w:szCs w:val="14"/>
              </w:rPr>
            </w:pPr>
            <w:r w:rsidRPr="00A24EB8">
              <w:rPr>
                <w:color w:val="002060"/>
                <w:sz w:val="14"/>
                <w:szCs w:val="14"/>
              </w:rPr>
              <w:t>-979</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-2.270</w:t>
            </w:r>
          </w:p>
        </w:tc>
      </w:tr>
      <w:tr w:rsidR="00C11096" w:rsidRPr="00A24EB8" w:rsidTr="000A2696">
        <w:trPr>
          <w:jc w:val="center"/>
        </w:trPr>
        <w:tc>
          <w:tcPr>
            <w:tcW w:w="2717" w:type="dxa"/>
            <w:gridSpan w:val="2"/>
            <w:vAlign w:val="center"/>
          </w:tcPr>
          <w:p w:rsidR="00C11096" w:rsidRPr="00A24EB8" w:rsidRDefault="00C11096">
            <w:pPr>
              <w:rPr>
                <w:b/>
                <w:color w:val="002060"/>
                <w:sz w:val="14"/>
                <w:szCs w:val="14"/>
              </w:rPr>
            </w:pPr>
            <w:r w:rsidRPr="00A24EB8">
              <w:rPr>
                <w:b/>
                <w:color w:val="002060"/>
                <w:sz w:val="14"/>
                <w:szCs w:val="14"/>
              </w:rPr>
              <w:t>Toscana</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6.002</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10.661</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248</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16.911</w:t>
            </w:r>
          </w:p>
        </w:tc>
        <w:tc>
          <w:tcPr>
            <w:tcW w:w="964" w:type="dxa"/>
            <w:vAlign w:val="center"/>
          </w:tcPr>
          <w:p w:rsidR="00C11096" w:rsidRPr="00A24EB8" w:rsidRDefault="00C11096">
            <w:pPr>
              <w:jc w:val="right"/>
              <w:rPr>
                <w:color w:val="002060"/>
                <w:sz w:val="14"/>
                <w:szCs w:val="14"/>
              </w:rPr>
            </w:pPr>
            <w:r w:rsidRPr="00A24EB8">
              <w:rPr>
                <w:color w:val="002060"/>
                <w:sz w:val="14"/>
                <w:szCs w:val="14"/>
              </w:rPr>
              <w:t>4.312</w:t>
            </w:r>
          </w:p>
        </w:tc>
        <w:tc>
          <w:tcPr>
            <w:tcW w:w="1165" w:type="dxa"/>
            <w:vAlign w:val="center"/>
          </w:tcPr>
          <w:p w:rsidR="00C11096" w:rsidRPr="00A24EB8" w:rsidRDefault="00C11096">
            <w:pPr>
              <w:jc w:val="right"/>
              <w:rPr>
                <w:color w:val="002060"/>
                <w:sz w:val="14"/>
                <w:szCs w:val="14"/>
              </w:rPr>
            </w:pPr>
            <w:r w:rsidRPr="00A24EB8">
              <w:rPr>
                <w:color w:val="002060"/>
                <w:sz w:val="14"/>
                <w:szCs w:val="14"/>
              </w:rPr>
              <w:t>20.451</w:t>
            </w:r>
          </w:p>
        </w:tc>
        <w:tc>
          <w:tcPr>
            <w:tcW w:w="955" w:type="dxa"/>
            <w:vAlign w:val="center"/>
          </w:tcPr>
          <w:p w:rsidR="00C11096" w:rsidRPr="00A24EB8" w:rsidRDefault="00C11096">
            <w:pPr>
              <w:jc w:val="right"/>
              <w:rPr>
                <w:color w:val="002060"/>
                <w:sz w:val="14"/>
                <w:szCs w:val="14"/>
              </w:rPr>
            </w:pPr>
            <w:r w:rsidRPr="00A24EB8">
              <w:rPr>
                <w:color w:val="002060"/>
                <w:sz w:val="14"/>
                <w:szCs w:val="14"/>
              </w:rPr>
              <w:t>137</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24.899</w:t>
            </w:r>
          </w:p>
        </w:tc>
        <w:tc>
          <w:tcPr>
            <w:tcW w:w="900" w:type="dxa"/>
            <w:vAlign w:val="center"/>
          </w:tcPr>
          <w:p w:rsidR="00C11096" w:rsidRPr="00A24EB8" w:rsidRDefault="00C11096">
            <w:pPr>
              <w:jc w:val="right"/>
              <w:rPr>
                <w:color w:val="002060"/>
                <w:sz w:val="14"/>
                <w:szCs w:val="14"/>
              </w:rPr>
            </w:pPr>
            <w:r w:rsidRPr="00A24EB8">
              <w:rPr>
                <w:color w:val="002060"/>
                <w:sz w:val="14"/>
                <w:szCs w:val="14"/>
              </w:rPr>
              <w:t>-1.690</w:t>
            </w:r>
          </w:p>
        </w:tc>
        <w:tc>
          <w:tcPr>
            <w:tcW w:w="1233" w:type="dxa"/>
            <w:vAlign w:val="center"/>
          </w:tcPr>
          <w:p w:rsidR="00C11096" w:rsidRPr="00A24EB8" w:rsidRDefault="00C11096">
            <w:pPr>
              <w:jc w:val="right"/>
              <w:rPr>
                <w:color w:val="002060"/>
                <w:sz w:val="14"/>
                <w:szCs w:val="14"/>
              </w:rPr>
            </w:pPr>
            <w:r w:rsidRPr="00A24EB8">
              <w:rPr>
                <w:color w:val="002060"/>
                <w:sz w:val="14"/>
                <w:szCs w:val="14"/>
              </w:rPr>
              <w:t>9.790</w:t>
            </w:r>
          </w:p>
        </w:tc>
        <w:tc>
          <w:tcPr>
            <w:tcW w:w="947" w:type="dxa"/>
            <w:vAlign w:val="center"/>
          </w:tcPr>
          <w:p w:rsidR="00C11096" w:rsidRPr="00A24EB8" w:rsidRDefault="00C11096">
            <w:pPr>
              <w:jc w:val="right"/>
              <w:rPr>
                <w:color w:val="002060"/>
                <w:sz w:val="14"/>
                <w:szCs w:val="14"/>
              </w:rPr>
            </w:pPr>
            <w:r w:rsidRPr="00A24EB8">
              <w:rPr>
                <w:color w:val="002060"/>
                <w:sz w:val="14"/>
                <w:szCs w:val="14"/>
              </w:rPr>
              <w:t>-111</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7.988</w:t>
            </w:r>
          </w:p>
        </w:tc>
      </w:tr>
      <w:tr w:rsidR="00C11096" w:rsidRPr="00A24EB8" w:rsidTr="000A2696">
        <w:trPr>
          <w:jc w:val="center"/>
        </w:trPr>
        <w:tc>
          <w:tcPr>
            <w:tcW w:w="2717" w:type="dxa"/>
            <w:gridSpan w:val="2"/>
            <w:vAlign w:val="center"/>
          </w:tcPr>
          <w:p w:rsidR="00C11096" w:rsidRPr="00A24EB8" w:rsidRDefault="00C11096">
            <w:pPr>
              <w:rPr>
                <w:b/>
                <w:color w:val="002060"/>
                <w:sz w:val="14"/>
                <w:szCs w:val="14"/>
              </w:rPr>
            </w:pPr>
            <w:r w:rsidRPr="00A24EB8">
              <w:rPr>
                <w:b/>
                <w:color w:val="002060"/>
                <w:sz w:val="14"/>
                <w:szCs w:val="14"/>
              </w:rPr>
              <w:t>Umbria</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1.948</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1.675</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66</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3.689</w:t>
            </w:r>
          </w:p>
        </w:tc>
        <w:tc>
          <w:tcPr>
            <w:tcW w:w="964" w:type="dxa"/>
            <w:vAlign w:val="center"/>
          </w:tcPr>
          <w:p w:rsidR="00C11096" w:rsidRPr="00A24EB8" w:rsidRDefault="00C11096">
            <w:pPr>
              <w:jc w:val="right"/>
              <w:rPr>
                <w:color w:val="002060"/>
                <w:sz w:val="14"/>
                <w:szCs w:val="14"/>
              </w:rPr>
            </w:pPr>
            <w:r w:rsidRPr="00A24EB8">
              <w:rPr>
                <w:color w:val="002060"/>
                <w:sz w:val="14"/>
                <w:szCs w:val="14"/>
              </w:rPr>
              <w:t>4.317</w:t>
            </w:r>
          </w:p>
        </w:tc>
        <w:tc>
          <w:tcPr>
            <w:tcW w:w="1165" w:type="dxa"/>
            <w:vAlign w:val="center"/>
          </w:tcPr>
          <w:p w:rsidR="00C11096" w:rsidRPr="00A24EB8" w:rsidRDefault="00C11096">
            <w:pPr>
              <w:jc w:val="right"/>
              <w:rPr>
                <w:color w:val="002060"/>
                <w:sz w:val="14"/>
                <w:szCs w:val="14"/>
              </w:rPr>
            </w:pPr>
            <w:r w:rsidRPr="00A24EB8">
              <w:rPr>
                <w:color w:val="002060"/>
                <w:sz w:val="14"/>
                <w:szCs w:val="14"/>
              </w:rPr>
              <w:t>5.740</w:t>
            </w:r>
          </w:p>
        </w:tc>
        <w:tc>
          <w:tcPr>
            <w:tcW w:w="955" w:type="dxa"/>
            <w:vAlign w:val="center"/>
          </w:tcPr>
          <w:p w:rsidR="00C11096" w:rsidRPr="00A24EB8" w:rsidRDefault="00C11096">
            <w:pPr>
              <w:jc w:val="right"/>
              <w:rPr>
                <w:color w:val="002060"/>
                <w:sz w:val="14"/>
                <w:szCs w:val="14"/>
              </w:rPr>
            </w:pPr>
            <w:r w:rsidRPr="00A24EB8">
              <w:rPr>
                <w:color w:val="002060"/>
                <w:sz w:val="14"/>
                <w:szCs w:val="14"/>
              </w:rPr>
              <w:t>76</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10.134</w:t>
            </w:r>
          </w:p>
        </w:tc>
        <w:tc>
          <w:tcPr>
            <w:tcW w:w="900" w:type="dxa"/>
            <w:vAlign w:val="center"/>
          </w:tcPr>
          <w:p w:rsidR="00C11096" w:rsidRPr="00A24EB8" w:rsidRDefault="00C11096">
            <w:pPr>
              <w:jc w:val="right"/>
              <w:rPr>
                <w:color w:val="002060"/>
                <w:sz w:val="14"/>
                <w:szCs w:val="14"/>
              </w:rPr>
            </w:pPr>
            <w:r w:rsidRPr="00A24EB8">
              <w:rPr>
                <w:color w:val="002060"/>
                <w:sz w:val="14"/>
                <w:szCs w:val="14"/>
              </w:rPr>
              <w:t>2.369</w:t>
            </w:r>
          </w:p>
        </w:tc>
        <w:tc>
          <w:tcPr>
            <w:tcW w:w="1233" w:type="dxa"/>
            <w:vAlign w:val="center"/>
          </w:tcPr>
          <w:p w:rsidR="00C11096" w:rsidRPr="00A24EB8" w:rsidRDefault="00C11096">
            <w:pPr>
              <w:jc w:val="right"/>
              <w:rPr>
                <w:color w:val="002060"/>
                <w:sz w:val="14"/>
                <w:szCs w:val="14"/>
              </w:rPr>
            </w:pPr>
            <w:r w:rsidRPr="00A24EB8">
              <w:rPr>
                <w:color w:val="002060"/>
                <w:sz w:val="14"/>
                <w:szCs w:val="14"/>
              </w:rPr>
              <w:t>4.065</w:t>
            </w:r>
          </w:p>
        </w:tc>
        <w:tc>
          <w:tcPr>
            <w:tcW w:w="947" w:type="dxa"/>
            <w:vAlign w:val="center"/>
          </w:tcPr>
          <w:p w:rsidR="00C11096" w:rsidRPr="00A24EB8" w:rsidRDefault="00C11096">
            <w:pPr>
              <w:jc w:val="right"/>
              <w:rPr>
                <w:color w:val="002060"/>
                <w:sz w:val="14"/>
                <w:szCs w:val="14"/>
              </w:rPr>
            </w:pPr>
            <w:r w:rsidRPr="00A24EB8">
              <w:rPr>
                <w:color w:val="002060"/>
                <w:sz w:val="14"/>
                <w:szCs w:val="14"/>
              </w:rPr>
              <w:t>10</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6.445</w:t>
            </w:r>
          </w:p>
        </w:tc>
      </w:tr>
      <w:tr w:rsidR="00C11096" w:rsidRPr="00A24EB8" w:rsidTr="000A2696">
        <w:trPr>
          <w:jc w:val="center"/>
        </w:trPr>
        <w:tc>
          <w:tcPr>
            <w:tcW w:w="2717" w:type="dxa"/>
            <w:gridSpan w:val="2"/>
            <w:vAlign w:val="center"/>
          </w:tcPr>
          <w:p w:rsidR="00C11096" w:rsidRPr="00A24EB8" w:rsidRDefault="00C11096">
            <w:pPr>
              <w:rPr>
                <w:b/>
                <w:color w:val="002060"/>
                <w:sz w:val="14"/>
                <w:szCs w:val="14"/>
              </w:rPr>
            </w:pPr>
            <w:r w:rsidRPr="00A24EB8">
              <w:rPr>
                <w:b/>
                <w:color w:val="002060"/>
                <w:sz w:val="14"/>
                <w:szCs w:val="14"/>
              </w:rPr>
              <w:t>Marche</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3.943</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6.632</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98</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10.672</w:t>
            </w:r>
          </w:p>
        </w:tc>
        <w:tc>
          <w:tcPr>
            <w:tcW w:w="964" w:type="dxa"/>
            <w:vAlign w:val="center"/>
          </w:tcPr>
          <w:p w:rsidR="00C11096" w:rsidRPr="00A24EB8" w:rsidRDefault="00C11096">
            <w:pPr>
              <w:jc w:val="right"/>
              <w:rPr>
                <w:color w:val="002060"/>
                <w:sz w:val="14"/>
                <w:szCs w:val="14"/>
              </w:rPr>
            </w:pPr>
            <w:r w:rsidRPr="00A24EB8">
              <w:rPr>
                <w:color w:val="002060"/>
                <w:sz w:val="14"/>
                <w:szCs w:val="14"/>
              </w:rPr>
              <w:t>6.094</w:t>
            </w:r>
          </w:p>
        </w:tc>
        <w:tc>
          <w:tcPr>
            <w:tcW w:w="1165" w:type="dxa"/>
            <w:vAlign w:val="center"/>
          </w:tcPr>
          <w:p w:rsidR="00C11096" w:rsidRPr="00A24EB8" w:rsidRDefault="00C11096">
            <w:pPr>
              <w:jc w:val="right"/>
              <w:rPr>
                <w:color w:val="002060"/>
                <w:sz w:val="14"/>
                <w:szCs w:val="14"/>
              </w:rPr>
            </w:pPr>
            <w:r w:rsidRPr="00A24EB8">
              <w:rPr>
                <w:color w:val="002060"/>
                <w:sz w:val="14"/>
                <w:szCs w:val="14"/>
              </w:rPr>
              <w:t>3.941</w:t>
            </w:r>
          </w:p>
        </w:tc>
        <w:tc>
          <w:tcPr>
            <w:tcW w:w="955" w:type="dxa"/>
            <w:vAlign w:val="center"/>
          </w:tcPr>
          <w:p w:rsidR="00C11096" w:rsidRPr="00A24EB8" w:rsidRDefault="00C11096">
            <w:pPr>
              <w:jc w:val="right"/>
              <w:rPr>
                <w:color w:val="002060"/>
                <w:sz w:val="14"/>
                <w:szCs w:val="14"/>
              </w:rPr>
            </w:pPr>
            <w:r w:rsidRPr="00A24EB8">
              <w:rPr>
                <w:color w:val="002060"/>
                <w:sz w:val="14"/>
                <w:szCs w:val="14"/>
              </w:rPr>
              <w:t>91</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10.126</w:t>
            </w:r>
          </w:p>
        </w:tc>
        <w:tc>
          <w:tcPr>
            <w:tcW w:w="900" w:type="dxa"/>
            <w:vAlign w:val="center"/>
          </w:tcPr>
          <w:p w:rsidR="00C11096" w:rsidRPr="00A24EB8" w:rsidRDefault="00C11096">
            <w:pPr>
              <w:jc w:val="right"/>
              <w:rPr>
                <w:color w:val="002060"/>
                <w:sz w:val="14"/>
                <w:szCs w:val="14"/>
              </w:rPr>
            </w:pPr>
            <w:r w:rsidRPr="00A24EB8">
              <w:rPr>
                <w:color w:val="002060"/>
                <w:sz w:val="14"/>
                <w:szCs w:val="14"/>
              </w:rPr>
              <w:t>2.151</w:t>
            </w:r>
          </w:p>
        </w:tc>
        <w:tc>
          <w:tcPr>
            <w:tcW w:w="1233" w:type="dxa"/>
            <w:vAlign w:val="center"/>
          </w:tcPr>
          <w:p w:rsidR="00C11096" w:rsidRPr="00A24EB8" w:rsidRDefault="00C11096">
            <w:pPr>
              <w:jc w:val="right"/>
              <w:rPr>
                <w:color w:val="002060"/>
                <w:sz w:val="14"/>
                <w:szCs w:val="14"/>
              </w:rPr>
            </w:pPr>
            <w:r w:rsidRPr="00A24EB8">
              <w:rPr>
                <w:color w:val="002060"/>
                <w:sz w:val="14"/>
                <w:szCs w:val="14"/>
              </w:rPr>
              <w:t>-2.691</w:t>
            </w:r>
          </w:p>
        </w:tc>
        <w:tc>
          <w:tcPr>
            <w:tcW w:w="947" w:type="dxa"/>
            <w:vAlign w:val="center"/>
          </w:tcPr>
          <w:p w:rsidR="00C11096" w:rsidRPr="00A24EB8" w:rsidRDefault="00C11096">
            <w:pPr>
              <w:jc w:val="right"/>
              <w:rPr>
                <w:color w:val="002060"/>
                <w:sz w:val="14"/>
                <w:szCs w:val="14"/>
              </w:rPr>
            </w:pPr>
            <w:r w:rsidRPr="00A24EB8">
              <w:rPr>
                <w:color w:val="002060"/>
                <w:sz w:val="14"/>
                <w:szCs w:val="14"/>
              </w:rPr>
              <w:t>-7</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-546</w:t>
            </w:r>
          </w:p>
        </w:tc>
      </w:tr>
      <w:tr w:rsidR="00C11096" w:rsidRPr="00A24EB8" w:rsidTr="000A2696">
        <w:trPr>
          <w:jc w:val="center"/>
        </w:trPr>
        <w:tc>
          <w:tcPr>
            <w:tcW w:w="2717" w:type="dxa"/>
            <w:gridSpan w:val="2"/>
            <w:vAlign w:val="center"/>
          </w:tcPr>
          <w:p w:rsidR="00C11096" w:rsidRPr="00A24EB8" w:rsidRDefault="00C11096">
            <w:pPr>
              <w:rPr>
                <w:b/>
                <w:color w:val="002060"/>
                <w:sz w:val="14"/>
                <w:szCs w:val="14"/>
              </w:rPr>
            </w:pPr>
            <w:r w:rsidRPr="00A24EB8">
              <w:rPr>
                <w:b/>
                <w:color w:val="002060"/>
                <w:sz w:val="14"/>
                <w:szCs w:val="14"/>
              </w:rPr>
              <w:t>Lazio</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9.882</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20.655</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1.358</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31.896</w:t>
            </w:r>
          </w:p>
        </w:tc>
        <w:tc>
          <w:tcPr>
            <w:tcW w:w="964" w:type="dxa"/>
            <w:vAlign w:val="center"/>
          </w:tcPr>
          <w:p w:rsidR="00C11096" w:rsidRPr="00A24EB8" w:rsidRDefault="00C11096">
            <w:pPr>
              <w:jc w:val="right"/>
              <w:rPr>
                <w:color w:val="002060"/>
                <w:sz w:val="14"/>
                <w:szCs w:val="14"/>
              </w:rPr>
            </w:pPr>
            <w:r w:rsidRPr="00A24EB8">
              <w:rPr>
                <w:color w:val="002060"/>
                <w:sz w:val="14"/>
                <w:szCs w:val="14"/>
              </w:rPr>
              <w:t>7.035</w:t>
            </w:r>
          </w:p>
        </w:tc>
        <w:tc>
          <w:tcPr>
            <w:tcW w:w="1165" w:type="dxa"/>
            <w:vAlign w:val="center"/>
          </w:tcPr>
          <w:p w:rsidR="00C11096" w:rsidRPr="00A24EB8" w:rsidRDefault="00C11096">
            <w:pPr>
              <w:jc w:val="right"/>
              <w:rPr>
                <w:color w:val="002060"/>
                <w:sz w:val="14"/>
                <w:szCs w:val="14"/>
              </w:rPr>
            </w:pPr>
            <w:r w:rsidRPr="00A24EB8">
              <w:rPr>
                <w:color w:val="002060"/>
                <w:sz w:val="14"/>
                <w:szCs w:val="14"/>
              </w:rPr>
              <w:t>13.179</w:t>
            </w:r>
          </w:p>
        </w:tc>
        <w:tc>
          <w:tcPr>
            <w:tcW w:w="955" w:type="dxa"/>
            <w:vAlign w:val="center"/>
          </w:tcPr>
          <w:p w:rsidR="00C11096" w:rsidRPr="00A24EB8" w:rsidRDefault="00C11096">
            <w:pPr>
              <w:jc w:val="right"/>
              <w:rPr>
                <w:color w:val="002060"/>
                <w:sz w:val="14"/>
                <w:szCs w:val="14"/>
              </w:rPr>
            </w:pPr>
            <w:r w:rsidRPr="00A24EB8">
              <w:rPr>
                <w:color w:val="002060"/>
                <w:sz w:val="14"/>
                <w:szCs w:val="14"/>
              </w:rPr>
              <w:t>13.657</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33.870</w:t>
            </w:r>
          </w:p>
        </w:tc>
        <w:tc>
          <w:tcPr>
            <w:tcW w:w="900" w:type="dxa"/>
            <w:vAlign w:val="center"/>
          </w:tcPr>
          <w:p w:rsidR="00C11096" w:rsidRPr="00A24EB8" w:rsidRDefault="00C11096">
            <w:pPr>
              <w:jc w:val="right"/>
              <w:rPr>
                <w:color w:val="002060"/>
                <w:sz w:val="14"/>
                <w:szCs w:val="14"/>
              </w:rPr>
            </w:pPr>
            <w:r w:rsidRPr="00A24EB8">
              <w:rPr>
                <w:color w:val="002060"/>
                <w:sz w:val="14"/>
                <w:szCs w:val="14"/>
              </w:rPr>
              <w:t>-2.847</w:t>
            </w:r>
          </w:p>
        </w:tc>
        <w:tc>
          <w:tcPr>
            <w:tcW w:w="1233" w:type="dxa"/>
            <w:vAlign w:val="center"/>
          </w:tcPr>
          <w:p w:rsidR="00C11096" w:rsidRPr="00A24EB8" w:rsidRDefault="00C11096">
            <w:pPr>
              <w:jc w:val="right"/>
              <w:rPr>
                <w:color w:val="002060"/>
                <w:sz w:val="14"/>
                <w:szCs w:val="14"/>
              </w:rPr>
            </w:pPr>
            <w:r w:rsidRPr="00A24EB8">
              <w:rPr>
                <w:color w:val="002060"/>
                <w:sz w:val="14"/>
                <w:szCs w:val="14"/>
              </w:rPr>
              <w:t>-7.476</w:t>
            </w:r>
          </w:p>
        </w:tc>
        <w:tc>
          <w:tcPr>
            <w:tcW w:w="947" w:type="dxa"/>
            <w:vAlign w:val="center"/>
          </w:tcPr>
          <w:p w:rsidR="00C11096" w:rsidRPr="00A24EB8" w:rsidRDefault="00C11096">
            <w:pPr>
              <w:jc w:val="right"/>
              <w:rPr>
                <w:color w:val="002060"/>
                <w:sz w:val="14"/>
                <w:szCs w:val="14"/>
              </w:rPr>
            </w:pPr>
            <w:r w:rsidRPr="00A24EB8">
              <w:rPr>
                <w:color w:val="002060"/>
                <w:sz w:val="14"/>
                <w:szCs w:val="14"/>
              </w:rPr>
              <w:t>12.299</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1.974</w:t>
            </w:r>
          </w:p>
        </w:tc>
      </w:tr>
      <w:tr w:rsidR="00C11096" w:rsidRPr="00A24EB8" w:rsidTr="000A2696">
        <w:trPr>
          <w:jc w:val="center"/>
        </w:trPr>
        <w:tc>
          <w:tcPr>
            <w:tcW w:w="2717" w:type="dxa"/>
            <w:gridSpan w:val="2"/>
            <w:vAlign w:val="center"/>
          </w:tcPr>
          <w:p w:rsidR="00C11096" w:rsidRPr="00A24EB8" w:rsidRDefault="00C11096">
            <w:pPr>
              <w:rPr>
                <w:b/>
                <w:color w:val="002060"/>
                <w:sz w:val="14"/>
                <w:szCs w:val="14"/>
              </w:rPr>
            </w:pPr>
            <w:r w:rsidRPr="00A24EB8">
              <w:rPr>
                <w:b/>
                <w:color w:val="002060"/>
                <w:sz w:val="14"/>
                <w:szCs w:val="14"/>
              </w:rPr>
              <w:t>Abruzzo</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2.488</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8.011</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148</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10.647</w:t>
            </w:r>
          </w:p>
        </w:tc>
        <w:tc>
          <w:tcPr>
            <w:tcW w:w="964" w:type="dxa"/>
            <w:vAlign w:val="center"/>
          </w:tcPr>
          <w:p w:rsidR="00C11096" w:rsidRPr="00A24EB8" w:rsidRDefault="00C11096">
            <w:pPr>
              <w:jc w:val="right"/>
              <w:rPr>
                <w:color w:val="002060"/>
                <w:sz w:val="14"/>
                <w:szCs w:val="14"/>
              </w:rPr>
            </w:pPr>
            <w:r w:rsidRPr="00A24EB8">
              <w:rPr>
                <w:color w:val="002060"/>
                <w:sz w:val="14"/>
                <w:szCs w:val="14"/>
              </w:rPr>
              <w:t>2.072</w:t>
            </w:r>
          </w:p>
        </w:tc>
        <w:tc>
          <w:tcPr>
            <w:tcW w:w="1165" w:type="dxa"/>
            <w:vAlign w:val="center"/>
          </w:tcPr>
          <w:p w:rsidR="00C11096" w:rsidRPr="00A24EB8" w:rsidRDefault="00C11096">
            <w:pPr>
              <w:jc w:val="right"/>
              <w:rPr>
                <w:color w:val="002060"/>
                <w:sz w:val="14"/>
                <w:szCs w:val="14"/>
              </w:rPr>
            </w:pPr>
            <w:r w:rsidRPr="00A24EB8">
              <w:rPr>
                <w:color w:val="002060"/>
                <w:sz w:val="14"/>
                <w:szCs w:val="14"/>
              </w:rPr>
              <w:t>5.944</w:t>
            </w:r>
          </w:p>
        </w:tc>
        <w:tc>
          <w:tcPr>
            <w:tcW w:w="955" w:type="dxa"/>
            <w:vAlign w:val="center"/>
          </w:tcPr>
          <w:p w:rsidR="00C11096" w:rsidRPr="00A24EB8" w:rsidRDefault="00C11096">
            <w:pPr>
              <w:jc w:val="right"/>
              <w:rPr>
                <w:color w:val="002060"/>
                <w:sz w:val="14"/>
                <w:szCs w:val="14"/>
              </w:rPr>
            </w:pPr>
            <w:r w:rsidRPr="00A24EB8">
              <w:rPr>
                <w:color w:val="002060"/>
                <w:sz w:val="14"/>
                <w:szCs w:val="14"/>
              </w:rPr>
              <w:t>325</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8.342</w:t>
            </w:r>
          </w:p>
        </w:tc>
        <w:tc>
          <w:tcPr>
            <w:tcW w:w="900" w:type="dxa"/>
            <w:vAlign w:val="center"/>
          </w:tcPr>
          <w:p w:rsidR="00C11096" w:rsidRPr="00A24EB8" w:rsidRDefault="00C11096">
            <w:pPr>
              <w:jc w:val="right"/>
              <w:rPr>
                <w:color w:val="002060"/>
                <w:sz w:val="14"/>
                <w:szCs w:val="14"/>
              </w:rPr>
            </w:pPr>
            <w:r w:rsidRPr="00A24EB8">
              <w:rPr>
                <w:color w:val="002060"/>
                <w:sz w:val="14"/>
                <w:szCs w:val="14"/>
              </w:rPr>
              <w:t>-416</w:t>
            </w:r>
          </w:p>
        </w:tc>
        <w:tc>
          <w:tcPr>
            <w:tcW w:w="1233" w:type="dxa"/>
            <w:vAlign w:val="center"/>
          </w:tcPr>
          <w:p w:rsidR="00C11096" w:rsidRPr="00A24EB8" w:rsidRDefault="00C11096">
            <w:pPr>
              <w:jc w:val="right"/>
              <w:rPr>
                <w:color w:val="002060"/>
                <w:sz w:val="14"/>
                <w:szCs w:val="14"/>
              </w:rPr>
            </w:pPr>
            <w:r w:rsidRPr="00A24EB8">
              <w:rPr>
                <w:color w:val="002060"/>
                <w:sz w:val="14"/>
                <w:szCs w:val="14"/>
              </w:rPr>
              <w:t>-2.067</w:t>
            </w:r>
          </w:p>
        </w:tc>
        <w:tc>
          <w:tcPr>
            <w:tcW w:w="947" w:type="dxa"/>
            <w:vAlign w:val="center"/>
          </w:tcPr>
          <w:p w:rsidR="00C11096" w:rsidRPr="00A24EB8" w:rsidRDefault="00C11096">
            <w:pPr>
              <w:jc w:val="right"/>
              <w:rPr>
                <w:color w:val="002060"/>
                <w:sz w:val="14"/>
                <w:szCs w:val="14"/>
              </w:rPr>
            </w:pPr>
            <w:r w:rsidRPr="00A24EB8">
              <w:rPr>
                <w:color w:val="002060"/>
                <w:sz w:val="14"/>
                <w:szCs w:val="14"/>
              </w:rPr>
              <w:t>177</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-2.305</w:t>
            </w:r>
          </w:p>
        </w:tc>
      </w:tr>
      <w:tr w:rsidR="00C11096" w:rsidRPr="00A24EB8" w:rsidTr="000A2696">
        <w:trPr>
          <w:jc w:val="center"/>
        </w:trPr>
        <w:tc>
          <w:tcPr>
            <w:tcW w:w="2717" w:type="dxa"/>
            <w:gridSpan w:val="2"/>
            <w:vAlign w:val="center"/>
          </w:tcPr>
          <w:p w:rsidR="00C11096" w:rsidRPr="00A24EB8" w:rsidRDefault="00C11096">
            <w:pPr>
              <w:rPr>
                <w:b/>
                <w:color w:val="002060"/>
                <w:sz w:val="14"/>
                <w:szCs w:val="14"/>
              </w:rPr>
            </w:pPr>
            <w:r w:rsidRPr="00A24EB8">
              <w:rPr>
                <w:b/>
                <w:color w:val="002060"/>
                <w:sz w:val="14"/>
                <w:szCs w:val="14"/>
              </w:rPr>
              <w:t>Molise</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2.113</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1.395</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0</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3.507</w:t>
            </w:r>
          </w:p>
        </w:tc>
        <w:tc>
          <w:tcPr>
            <w:tcW w:w="964" w:type="dxa"/>
            <w:vAlign w:val="center"/>
          </w:tcPr>
          <w:p w:rsidR="00C11096" w:rsidRPr="00A24EB8" w:rsidRDefault="00C11096">
            <w:pPr>
              <w:jc w:val="right"/>
              <w:rPr>
                <w:color w:val="002060"/>
                <w:sz w:val="14"/>
                <w:szCs w:val="14"/>
              </w:rPr>
            </w:pPr>
            <w:r w:rsidRPr="00A24EB8">
              <w:rPr>
                <w:color w:val="002060"/>
                <w:sz w:val="14"/>
                <w:szCs w:val="14"/>
              </w:rPr>
              <w:t>48</w:t>
            </w:r>
          </w:p>
        </w:tc>
        <w:tc>
          <w:tcPr>
            <w:tcW w:w="1165" w:type="dxa"/>
            <w:vAlign w:val="center"/>
          </w:tcPr>
          <w:p w:rsidR="00C11096" w:rsidRPr="00A24EB8" w:rsidRDefault="00C11096">
            <w:pPr>
              <w:jc w:val="right"/>
              <w:rPr>
                <w:color w:val="002060"/>
                <w:sz w:val="14"/>
                <w:szCs w:val="14"/>
              </w:rPr>
            </w:pPr>
            <w:r w:rsidRPr="00A24EB8">
              <w:rPr>
                <w:color w:val="002060"/>
                <w:sz w:val="14"/>
                <w:szCs w:val="14"/>
              </w:rPr>
              <w:t>1.763</w:t>
            </w:r>
          </w:p>
        </w:tc>
        <w:tc>
          <w:tcPr>
            <w:tcW w:w="955" w:type="dxa"/>
            <w:vAlign w:val="center"/>
          </w:tcPr>
          <w:p w:rsidR="00C11096" w:rsidRPr="00A24EB8" w:rsidRDefault="00C11096">
            <w:pPr>
              <w:jc w:val="right"/>
              <w:rPr>
                <w:color w:val="002060"/>
                <w:sz w:val="14"/>
                <w:szCs w:val="14"/>
              </w:rPr>
            </w:pPr>
            <w:r w:rsidRPr="00A24EB8">
              <w:rPr>
                <w:color w:val="002060"/>
                <w:sz w:val="14"/>
                <w:szCs w:val="14"/>
              </w:rPr>
              <w:t>0</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1.811</w:t>
            </w:r>
          </w:p>
        </w:tc>
        <w:tc>
          <w:tcPr>
            <w:tcW w:w="900" w:type="dxa"/>
            <w:vAlign w:val="center"/>
          </w:tcPr>
          <w:p w:rsidR="00C11096" w:rsidRPr="00A24EB8" w:rsidRDefault="00C11096">
            <w:pPr>
              <w:jc w:val="right"/>
              <w:rPr>
                <w:color w:val="002060"/>
                <w:sz w:val="14"/>
                <w:szCs w:val="14"/>
              </w:rPr>
            </w:pPr>
            <w:r w:rsidRPr="00A24EB8">
              <w:rPr>
                <w:color w:val="002060"/>
                <w:sz w:val="14"/>
                <w:szCs w:val="14"/>
              </w:rPr>
              <w:t>-2.065</w:t>
            </w:r>
          </w:p>
        </w:tc>
        <w:tc>
          <w:tcPr>
            <w:tcW w:w="1233" w:type="dxa"/>
            <w:vAlign w:val="center"/>
          </w:tcPr>
          <w:p w:rsidR="00C11096" w:rsidRPr="00A24EB8" w:rsidRDefault="00C11096">
            <w:pPr>
              <w:jc w:val="right"/>
              <w:rPr>
                <w:color w:val="002060"/>
                <w:sz w:val="14"/>
                <w:szCs w:val="14"/>
              </w:rPr>
            </w:pPr>
            <w:r w:rsidRPr="00A24EB8">
              <w:rPr>
                <w:color w:val="002060"/>
                <w:sz w:val="14"/>
                <w:szCs w:val="14"/>
              </w:rPr>
              <w:t>368</w:t>
            </w:r>
          </w:p>
        </w:tc>
        <w:tc>
          <w:tcPr>
            <w:tcW w:w="947" w:type="dxa"/>
            <w:vAlign w:val="center"/>
          </w:tcPr>
          <w:p w:rsidR="00C11096" w:rsidRPr="00A24EB8" w:rsidRDefault="00C11096">
            <w:pPr>
              <w:jc w:val="right"/>
              <w:rPr>
                <w:color w:val="002060"/>
                <w:sz w:val="14"/>
                <w:szCs w:val="14"/>
              </w:rPr>
            </w:pPr>
            <w:r w:rsidRPr="00A24EB8">
              <w:rPr>
                <w:color w:val="002060"/>
                <w:sz w:val="14"/>
                <w:szCs w:val="14"/>
              </w:rPr>
              <w:t>0</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-1.696</w:t>
            </w:r>
          </w:p>
        </w:tc>
      </w:tr>
      <w:tr w:rsidR="00C11096" w:rsidRPr="00A24EB8" w:rsidTr="000A2696">
        <w:trPr>
          <w:jc w:val="center"/>
        </w:trPr>
        <w:tc>
          <w:tcPr>
            <w:tcW w:w="2717" w:type="dxa"/>
            <w:gridSpan w:val="2"/>
            <w:vAlign w:val="center"/>
          </w:tcPr>
          <w:p w:rsidR="00C11096" w:rsidRPr="00A24EB8" w:rsidRDefault="00C11096">
            <w:pPr>
              <w:rPr>
                <w:b/>
                <w:color w:val="002060"/>
                <w:sz w:val="14"/>
                <w:szCs w:val="14"/>
              </w:rPr>
            </w:pPr>
            <w:r w:rsidRPr="00A24EB8">
              <w:rPr>
                <w:b/>
                <w:color w:val="002060"/>
                <w:sz w:val="14"/>
                <w:szCs w:val="14"/>
              </w:rPr>
              <w:t>Campania</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5.513</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9.962</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786</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16.260</w:t>
            </w:r>
          </w:p>
        </w:tc>
        <w:tc>
          <w:tcPr>
            <w:tcW w:w="964" w:type="dxa"/>
            <w:vAlign w:val="center"/>
          </w:tcPr>
          <w:p w:rsidR="00C11096" w:rsidRPr="00A24EB8" w:rsidRDefault="00C11096">
            <w:pPr>
              <w:jc w:val="right"/>
              <w:rPr>
                <w:color w:val="002060"/>
                <w:sz w:val="14"/>
                <w:szCs w:val="14"/>
              </w:rPr>
            </w:pPr>
            <w:r w:rsidRPr="00A24EB8">
              <w:rPr>
                <w:color w:val="002060"/>
                <w:sz w:val="14"/>
                <w:szCs w:val="14"/>
              </w:rPr>
              <w:t>4.226</w:t>
            </w:r>
          </w:p>
        </w:tc>
        <w:tc>
          <w:tcPr>
            <w:tcW w:w="1165" w:type="dxa"/>
            <w:vAlign w:val="center"/>
          </w:tcPr>
          <w:p w:rsidR="00C11096" w:rsidRPr="00A24EB8" w:rsidRDefault="00C11096">
            <w:pPr>
              <w:jc w:val="right"/>
              <w:rPr>
                <w:color w:val="002060"/>
                <w:sz w:val="14"/>
                <w:szCs w:val="14"/>
              </w:rPr>
            </w:pPr>
            <w:r w:rsidRPr="00A24EB8">
              <w:rPr>
                <w:color w:val="002060"/>
                <w:sz w:val="14"/>
                <w:szCs w:val="14"/>
              </w:rPr>
              <w:t>11.636</w:t>
            </w:r>
          </w:p>
        </w:tc>
        <w:tc>
          <w:tcPr>
            <w:tcW w:w="955" w:type="dxa"/>
            <w:vAlign w:val="center"/>
          </w:tcPr>
          <w:p w:rsidR="00C11096" w:rsidRPr="00A24EB8" w:rsidRDefault="00C11096">
            <w:pPr>
              <w:jc w:val="right"/>
              <w:rPr>
                <w:color w:val="002060"/>
                <w:sz w:val="14"/>
                <w:szCs w:val="14"/>
              </w:rPr>
            </w:pPr>
            <w:r w:rsidRPr="00A24EB8">
              <w:rPr>
                <w:color w:val="002060"/>
                <w:sz w:val="14"/>
                <w:szCs w:val="14"/>
              </w:rPr>
              <w:t>453</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16.315</w:t>
            </w:r>
          </w:p>
        </w:tc>
        <w:tc>
          <w:tcPr>
            <w:tcW w:w="900" w:type="dxa"/>
            <w:vAlign w:val="center"/>
          </w:tcPr>
          <w:p w:rsidR="00C11096" w:rsidRPr="00A24EB8" w:rsidRDefault="00C11096">
            <w:pPr>
              <w:jc w:val="right"/>
              <w:rPr>
                <w:color w:val="002060"/>
                <w:sz w:val="14"/>
                <w:szCs w:val="14"/>
              </w:rPr>
            </w:pPr>
            <w:r w:rsidRPr="00A24EB8">
              <w:rPr>
                <w:color w:val="002060"/>
                <w:sz w:val="14"/>
                <w:szCs w:val="14"/>
              </w:rPr>
              <w:t>-1.287</w:t>
            </w:r>
          </w:p>
        </w:tc>
        <w:tc>
          <w:tcPr>
            <w:tcW w:w="1233" w:type="dxa"/>
            <w:vAlign w:val="center"/>
          </w:tcPr>
          <w:p w:rsidR="00C11096" w:rsidRPr="00A24EB8" w:rsidRDefault="00C11096">
            <w:pPr>
              <w:jc w:val="right"/>
              <w:rPr>
                <w:color w:val="002060"/>
                <w:sz w:val="14"/>
                <w:szCs w:val="14"/>
              </w:rPr>
            </w:pPr>
            <w:r w:rsidRPr="00A24EB8">
              <w:rPr>
                <w:color w:val="002060"/>
                <w:sz w:val="14"/>
                <w:szCs w:val="14"/>
              </w:rPr>
              <w:t>1.674</w:t>
            </w:r>
          </w:p>
        </w:tc>
        <w:tc>
          <w:tcPr>
            <w:tcW w:w="947" w:type="dxa"/>
            <w:vAlign w:val="center"/>
          </w:tcPr>
          <w:p w:rsidR="00C11096" w:rsidRPr="00A24EB8" w:rsidRDefault="00C11096">
            <w:pPr>
              <w:jc w:val="right"/>
              <w:rPr>
                <w:color w:val="002060"/>
                <w:sz w:val="14"/>
                <w:szCs w:val="14"/>
              </w:rPr>
            </w:pPr>
            <w:r w:rsidRPr="00A24EB8">
              <w:rPr>
                <w:color w:val="002060"/>
                <w:sz w:val="14"/>
                <w:szCs w:val="14"/>
              </w:rPr>
              <w:t>-333</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55</w:t>
            </w:r>
          </w:p>
        </w:tc>
      </w:tr>
      <w:tr w:rsidR="00C11096" w:rsidRPr="00A24EB8" w:rsidTr="000A2696">
        <w:trPr>
          <w:jc w:val="center"/>
        </w:trPr>
        <w:tc>
          <w:tcPr>
            <w:tcW w:w="2717" w:type="dxa"/>
            <w:gridSpan w:val="2"/>
            <w:vAlign w:val="center"/>
          </w:tcPr>
          <w:p w:rsidR="00C11096" w:rsidRPr="00A24EB8" w:rsidRDefault="00C11096">
            <w:pPr>
              <w:rPr>
                <w:b/>
                <w:color w:val="002060"/>
                <w:sz w:val="14"/>
                <w:szCs w:val="14"/>
              </w:rPr>
            </w:pPr>
            <w:r w:rsidRPr="00A24EB8">
              <w:rPr>
                <w:b/>
                <w:color w:val="002060"/>
                <w:sz w:val="14"/>
                <w:szCs w:val="14"/>
              </w:rPr>
              <w:t>Puglia</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9.908</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5.879</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583</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16.370</w:t>
            </w:r>
          </w:p>
        </w:tc>
        <w:tc>
          <w:tcPr>
            <w:tcW w:w="964" w:type="dxa"/>
            <w:vAlign w:val="center"/>
          </w:tcPr>
          <w:p w:rsidR="00C11096" w:rsidRPr="00A24EB8" w:rsidRDefault="00C11096">
            <w:pPr>
              <w:jc w:val="right"/>
              <w:rPr>
                <w:color w:val="002060"/>
                <w:sz w:val="14"/>
                <w:szCs w:val="14"/>
              </w:rPr>
            </w:pPr>
            <w:r w:rsidRPr="00A24EB8">
              <w:rPr>
                <w:color w:val="002060"/>
                <w:sz w:val="14"/>
                <w:szCs w:val="14"/>
              </w:rPr>
              <w:t>5.912</w:t>
            </w:r>
          </w:p>
        </w:tc>
        <w:tc>
          <w:tcPr>
            <w:tcW w:w="1165" w:type="dxa"/>
            <w:vAlign w:val="center"/>
          </w:tcPr>
          <w:p w:rsidR="00C11096" w:rsidRPr="00A24EB8" w:rsidRDefault="00C11096">
            <w:pPr>
              <w:jc w:val="right"/>
              <w:rPr>
                <w:color w:val="002060"/>
                <w:sz w:val="14"/>
                <w:szCs w:val="14"/>
              </w:rPr>
            </w:pPr>
            <w:r w:rsidRPr="00A24EB8">
              <w:rPr>
                <w:color w:val="002060"/>
                <w:sz w:val="14"/>
                <w:szCs w:val="14"/>
              </w:rPr>
              <w:t>23.605</w:t>
            </w:r>
          </w:p>
        </w:tc>
        <w:tc>
          <w:tcPr>
            <w:tcW w:w="955" w:type="dxa"/>
            <w:vAlign w:val="center"/>
          </w:tcPr>
          <w:p w:rsidR="00C11096" w:rsidRPr="00A24EB8" w:rsidRDefault="00C11096">
            <w:pPr>
              <w:jc w:val="right"/>
              <w:rPr>
                <w:color w:val="002060"/>
                <w:sz w:val="14"/>
                <w:szCs w:val="14"/>
              </w:rPr>
            </w:pPr>
            <w:r w:rsidRPr="00A24EB8">
              <w:rPr>
                <w:color w:val="002060"/>
                <w:sz w:val="14"/>
                <w:szCs w:val="14"/>
              </w:rPr>
              <w:t>733</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30.250</w:t>
            </w:r>
          </w:p>
        </w:tc>
        <w:tc>
          <w:tcPr>
            <w:tcW w:w="900" w:type="dxa"/>
            <w:vAlign w:val="center"/>
          </w:tcPr>
          <w:p w:rsidR="00C11096" w:rsidRPr="00A24EB8" w:rsidRDefault="00C11096">
            <w:pPr>
              <w:jc w:val="right"/>
              <w:rPr>
                <w:color w:val="002060"/>
                <w:sz w:val="14"/>
                <w:szCs w:val="14"/>
              </w:rPr>
            </w:pPr>
            <w:r w:rsidRPr="00A24EB8">
              <w:rPr>
                <w:color w:val="002060"/>
                <w:sz w:val="14"/>
                <w:szCs w:val="14"/>
              </w:rPr>
              <w:t>-3.996</w:t>
            </w:r>
          </w:p>
        </w:tc>
        <w:tc>
          <w:tcPr>
            <w:tcW w:w="1233" w:type="dxa"/>
            <w:vAlign w:val="center"/>
          </w:tcPr>
          <w:p w:rsidR="00C11096" w:rsidRPr="00A24EB8" w:rsidRDefault="00C11096">
            <w:pPr>
              <w:jc w:val="right"/>
              <w:rPr>
                <w:color w:val="002060"/>
                <w:sz w:val="14"/>
                <w:szCs w:val="14"/>
              </w:rPr>
            </w:pPr>
            <w:r w:rsidRPr="00A24EB8">
              <w:rPr>
                <w:color w:val="002060"/>
                <w:sz w:val="14"/>
                <w:szCs w:val="14"/>
              </w:rPr>
              <w:t>17.726</w:t>
            </w:r>
          </w:p>
        </w:tc>
        <w:tc>
          <w:tcPr>
            <w:tcW w:w="947" w:type="dxa"/>
            <w:vAlign w:val="center"/>
          </w:tcPr>
          <w:p w:rsidR="00C11096" w:rsidRPr="00A24EB8" w:rsidRDefault="00C11096">
            <w:pPr>
              <w:jc w:val="right"/>
              <w:rPr>
                <w:color w:val="002060"/>
                <w:sz w:val="14"/>
                <w:szCs w:val="14"/>
              </w:rPr>
            </w:pPr>
            <w:r w:rsidRPr="00A24EB8">
              <w:rPr>
                <w:color w:val="002060"/>
                <w:sz w:val="14"/>
                <w:szCs w:val="14"/>
              </w:rPr>
              <w:t>150</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13.880</w:t>
            </w:r>
          </w:p>
        </w:tc>
      </w:tr>
      <w:tr w:rsidR="00C11096" w:rsidRPr="00A24EB8" w:rsidTr="000A2696">
        <w:trPr>
          <w:gridBefore w:val="1"/>
          <w:jc w:val="center"/>
        </w:trPr>
        <w:tc>
          <w:tcPr>
            <w:tcW w:w="2717" w:type="dxa"/>
            <w:vAlign w:val="center"/>
          </w:tcPr>
          <w:p w:rsidR="00C11096" w:rsidRPr="00A24EB8" w:rsidRDefault="00C11096">
            <w:pPr>
              <w:rPr>
                <w:b/>
                <w:color w:val="002060"/>
                <w:sz w:val="14"/>
                <w:szCs w:val="14"/>
              </w:rPr>
            </w:pPr>
            <w:r w:rsidRPr="00A24EB8">
              <w:rPr>
                <w:b/>
                <w:color w:val="002060"/>
                <w:sz w:val="14"/>
                <w:szCs w:val="14"/>
              </w:rPr>
              <w:t>Basilicata</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730</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4.799</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0</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5.529</w:t>
            </w:r>
          </w:p>
        </w:tc>
        <w:tc>
          <w:tcPr>
            <w:tcW w:w="964" w:type="dxa"/>
            <w:vAlign w:val="center"/>
          </w:tcPr>
          <w:p w:rsidR="00C11096" w:rsidRPr="00A24EB8" w:rsidRDefault="00C11096">
            <w:pPr>
              <w:jc w:val="right"/>
              <w:rPr>
                <w:color w:val="002060"/>
                <w:sz w:val="14"/>
                <w:szCs w:val="14"/>
              </w:rPr>
            </w:pPr>
            <w:r w:rsidRPr="00A24EB8">
              <w:rPr>
                <w:color w:val="002060"/>
                <w:sz w:val="14"/>
                <w:szCs w:val="14"/>
              </w:rPr>
              <w:t>547</w:t>
            </w:r>
          </w:p>
        </w:tc>
        <w:tc>
          <w:tcPr>
            <w:tcW w:w="1165" w:type="dxa"/>
            <w:vAlign w:val="center"/>
          </w:tcPr>
          <w:p w:rsidR="00C11096" w:rsidRPr="00A24EB8" w:rsidRDefault="00C11096">
            <w:pPr>
              <w:jc w:val="right"/>
              <w:rPr>
                <w:color w:val="002060"/>
                <w:sz w:val="14"/>
                <w:szCs w:val="14"/>
              </w:rPr>
            </w:pPr>
            <w:r w:rsidRPr="00A24EB8">
              <w:rPr>
                <w:color w:val="002060"/>
                <w:sz w:val="14"/>
                <w:szCs w:val="14"/>
              </w:rPr>
              <w:t>4.944</w:t>
            </w:r>
          </w:p>
        </w:tc>
        <w:tc>
          <w:tcPr>
            <w:tcW w:w="955" w:type="dxa"/>
            <w:vAlign w:val="center"/>
          </w:tcPr>
          <w:p w:rsidR="00C11096" w:rsidRPr="00A24EB8" w:rsidRDefault="00C11096">
            <w:pPr>
              <w:jc w:val="right"/>
              <w:rPr>
                <w:color w:val="002060"/>
                <w:sz w:val="14"/>
                <w:szCs w:val="14"/>
              </w:rPr>
            </w:pPr>
            <w:r w:rsidRPr="00A24EB8">
              <w:rPr>
                <w:color w:val="002060"/>
                <w:sz w:val="14"/>
                <w:szCs w:val="14"/>
              </w:rPr>
              <w:t>0</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5.491</w:t>
            </w:r>
          </w:p>
        </w:tc>
        <w:tc>
          <w:tcPr>
            <w:tcW w:w="900" w:type="dxa"/>
            <w:vAlign w:val="center"/>
          </w:tcPr>
          <w:p w:rsidR="00C11096" w:rsidRPr="00A24EB8" w:rsidRDefault="00C11096">
            <w:pPr>
              <w:jc w:val="right"/>
              <w:rPr>
                <w:color w:val="002060"/>
                <w:sz w:val="14"/>
                <w:szCs w:val="14"/>
              </w:rPr>
            </w:pPr>
            <w:r w:rsidRPr="00A24EB8">
              <w:rPr>
                <w:color w:val="002060"/>
                <w:sz w:val="14"/>
                <w:szCs w:val="14"/>
              </w:rPr>
              <w:t>-183</w:t>
            </w:r>
          </w:p>
        </w:tc>
        <w:tc>
          <w:tcPr>
            <w:tcW w:w="1233" w:type="dxa"/>
            <w:vAlign w:val="center"/>
          </w:tcPr>
          <w:p w:rsidR="00C11096" w:rsidRPr="00A24EB8" w:rsidRDefault="00C11096">
            <w:pPr>
              <w:jc w:val="right"/>
              <w:rPr>
                <w:color w:val="002060"/>
                <w:sz w:val="14"/>
                <w:szCs w:val="14"/>
              </w:rPr>
            </w:pPr>
            <w:r w:rsidRPr="00A24EB8">
              <w:rPr>
                <w:color w:val="002060"/>
                <w:sz w:val="14"/>
                <w:szCs w:val="14"/>
              </w:rPr>
              <w:t>145</w:t>
            </w:r>
          </w:p>
        </w:tc>
        <w:tc>
          <w:tcPr>
            <w:tcW w:w="947" w:type="dxa"/>
            <w:vAlign w:val="center"/>
          </w:tcPr>
          <w:p w:rsidR="00C11096" w:rsidRPr="00A24EB8" w:rsidRDefault="00C11096">
            <w:pPr>
              <w:jc w:val="right"/>
              <w:rPr>
                <w:color w:val="002060"/>
                <w:sz w:val="14"/>
                <w:szCs w:val="14"/>
              </w:rPr>
            </w:pPr>
            <w:r w:rsidRPr="00A24EB8">
              <w:rPr>
                <w:color w:val="002060"/>
                <w:sz w:val="14"/>
                <w:szCs w:val="14"/>
              </w:rPr>
              <w:t>0</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-38</w:t>
            </w:r>
          </w:p>
        </w:tc>
      </w:tr>
      <w:tr w:rsidR="00C11096" w:rsidRPr="00A24EB8" w:rsidTr="000A2696">
        <w:trPr>
          <w:gridBefore w:val="1"/>
          <w:jc w:val="center"/>
        </w:trPr>
        <w:tc>
          <w:tcPr>
            <w:tcW w:w="2717" w:type="dxa"/>
            <w:vAlign w:val="center"/>
          </w:tcPr>
          <w:p w:rsidR="00C11096" w:rsidRPr="00A24EB8" w:rsidRDefault="00C11096">
            <w:pPr>
              <w:rPr>
                <w:b/>
                <w:color w:val="002060"/>
                <w:sz w:val="14"/>
                <w:szCs w:val="14"/>
              </w:rPr>
            </w:pPr>
            <w:r w:rsidRPr="00A24EB8">
              <w:rPr>
                <w:b/>
                <w:color w:val="002060"/>
                <w:sz w:val="14"/>
                <w:szCs w:val="14"/>
              </w:rPr>
              <w:t>Calabria</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1.307</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1.979</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134</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3.420</w:t>
            </w:r>
          </w:p>
        </w:tc>
        <w:tc>
          <w:tcPr>
            <w:tcW w:w="964" w:type="dxa"/>
            <w:vAlign w:val="center"/>
          </w:tcPr>
          <w:p w:rsidR="00C11096" w:rsidRPr="00A24EB8" w:rsidRDefault="00C11096">
            <w:pPr>
              <w:jc w:val="right"/>
              <w:rPr>
                <w:color w:val="002060"/>
                <w:sz w:val="14"/>
                <w:szCs w:val="14"/>
              </w:rPr>
            </w:pPr>
            <w:r w:rsidRPr="00A24EB8">
              <w:rPr>
                <w:color w:val="002060"/>
                <w:sz w:val="14"/>
                <w:szCs w:val="14"/>
              </w:rPr>
              <w:t>1.549</w:t>
            </w:r>
          </w:p>
        </w:tc>
        <w:tc>
          <w:tcPr>
            <w:tcW w:w="1165" w:type="dxa"/>
            <w:vAlign w:val="center"/>
          </w:tcPr>
          <w:p w:rsidR="00C11096" w:rsidRPr="00A24EB8" w:rsidRDefault="00C11096">
            <w:pPr>
              <w:jc w:val="right"/>
              <w:rPr>
                <w:color w:val="002060"/>
                <w:sz w:val="14"/>
                <w:szCs w:val="14"/>
              </w:rPr>
            </w:pPr>
            <w:r w:rsidRPr="00A24EB8">
              <w:rPr>
                <w:color w:val="002060"/>
                <w:sz w:val="14"/>
                <w:szCs w:val="14"/>
              </w:rPr>
              <w:t>2.843</w:t>
            </w:r>
          </w:p>
        </w:tc>
        <w:tc>
          <w:tcPr>
            <w:tcW w:w="955" w:type="dxa"/>
            <w:vAlign w:val="center"/>
          </w:tcPr>
          <w:p w:rsidR="00C11096" w:rsidRPr="00A24EB8" w:rsidRDefault="00C11096">
            <w:pPr>
              <w:jc w:val="right"/>
              <w:rPr>
                <w:color w:val="002060"/>
                <w:sz w:val="14"/>
                <w:szCs w:val="14"/>
              </w:rPr>
            </w:pPr>
            <w:r w:rsidRPr="00A24EB8">
              <w:rPr>
                <w:color w:val="002060"/>
                <w:sz w:val="14"/>
                <w:szCs w:val="14"/>
              </w:rPr>
              <w:t>44</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4.436</w:t>
            </w:r>
          </w:p>
        </w:tc>
        <w:tc>
          <w:tcPr>
            <w:tcW w:w="900" w:type="dxa"/>
            <w:vAlign w:val="center"/>
          </w:tcPr>
          <w:p w:rsidR="00C11096" w:rsidRPr="00A24EB8" w:rsidRDefault="00C11096">
            <w:pPr>
              <w:jc w:val="right"/>
              <w:rPr>
                <w:color w:val="002060"/>
                <w:sz w:val="14"/>
                <w:szCs w:val="14"/>
              </w:rPr>
            </w:pPr>
            <w:r w:rsidRPr="00A24EB8">
              <w:rPr>
                <w:color w:val="002060"/>
                <w:sz w:val="14"/>
                <w:szCs w:val="14"/>
              </w:rPr>
              <w:t>242</w:t>
            </w:r>
          </w:p>
        </w:tc>
        <w:tc>
          <w:tcPr>
            <w:tcW w:w="1233" w:type="dxa"/>
            <w:vAlign w:val="center"/>
          </w:tcPr>
          <w:p w:rsidR="00C11096" w:rsidRPr="00A24EB8" w:rsidRDefault="00C11096">
            <w:pPr>
              <w:jc w:val="right"/>
              <w:rPr>
                <w:color w:val="002060"/>
                <w:sz w:val="14"/>
                <w:szCs w:val="14"/>
              </w:rPr>
            </w:pPr>
            <w:r w:rsidRPr="00A24EB8">
              <w:rPr>
                <w:color w:val="002060"/>
                <w:sz w:val="14"/>
                <w:szCs w:val="14"/>
              </w:rPr>
              <w:t>864</w:t>
            </w:r>
          </w:p>
        </w:tc>
        <w:tc>
          <w:tcPr>
            <w:tcW w:w="947" w:type="dxa"/>
            <w:vAlign w:val="center"/>
          </w:tcPr>
          <w:p w:rsidR="00C11096" w:rsidRPr="00A24EB8" w:rsidRDefault="00C11096">
            <w:pPr>
              <w:jc w:val="right"/>
              <w:rPr>
                <w:color w:val="002060"/>
                <w:sz w:val="14"/>
                <w:szCs w:val="14"/>
              </w:rPr>
            </w:pPr>
            <w:r w:rsidRPr="00A24EB8">
              <w:rPr>
                <w:color w:val="002060"/>
                <w:sz w:val="14"/>
                <w:szCs w:val="14"/>
              </w:rPr>
              <w:t>-90</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1.016</w:t>
            </w:r>
          </w:p>
        </w:tc>
      </w:tr>
      <w:tr w:rsidR="00C11096" w:rsidRPr="00A24EB8" w:rsidTr="000A2696">
        <w:trPr>
          <w:gridBefore w:val="1"/>
          <w:jc w:val="center"/>
        </w:trPr>
        <w:tc>
          <w:tcPr>
            <w:tcW w:w="2717" w:type="dxa"/>
            <w:vAlign w:val="center"/>
          </w:tcPr>
          <w:p w:rsidR="00C11096" w:rsidRPr="00A24EB8" w:rsidRDefault="00C11096">
            <w:pPr>
              <w:rPr>
                <w:b/>
                <w:color w:val="002060"/>
                <w:sz w:val="14"/>
                <w:szCs w:val="14"/>
              </w:rPr>
            </w:pPr>
            <w:r w:rsidRPr="00A24EB8">
              <w:rPr>
                <w:b/>
                <w:color w:val="002060"/>
                <w:sz w:val="14"/>
                <w:szCs w:val="14"/>
              </w:rPr>
              <w:t>Sicilia</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2.722</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10.024</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404</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13.150</w:t>
            </w:r>
          </w:p>
        </w:tc>
        <w:tc>
          <w:tcPr>
            <w:tcW w:w="964" w:type="dxa"/>
            <w:vAlign w:val="center"/>
          </w:tcPr>
          <w:p w:rsidR="00C11096" w:rsidRPr="00A24EB8" w:rsidRDefault="00C11096">
            <w:pPr>
              <w:jc w:val="right"/>
              <w:rPr>
                <w:color w:val="002060"/>
                <w:sz w:val="14"/>
                <w:szCs w:val="14"/>
              </w:rPr>
            </w:pPr>
            <w:r w:rsidRPr="00A24EB8">
              <w:rPr>
                <w:color w:val="002060"/>
                <w:sz w:val="14"/>
                <w:szCs w:val="14"/>
              </w:rPr>
              <w:t>2.158</w:t>
            </w:r>
          </w:p>
        </w:tc>
        <w:tc>
          <w:tcPr>
            <w:tcW w:w="1165" w:type="dxa"/>
            <w:vAlign w:val="center"/>
          </w:tcPr>
          <w:p w:rsidR="00C11096" w:rsidRPr="00A24EB8" w:rsidRDefault="00C11096">
            <w:pPr>
              <w:jc w:val="right"/>
              <w:rPr>
                <w:color w:val="002060"/>
                <w:sz w:val="14"/>
                <w:szCs w:val="14"/>
              </w:rPr>
            </w:pPr>
            <w:r w:rsidRPr="00A24EB8">
              <w:rPr>
                <w:color w:val="002060"/>
                <w:sz w:val="14"/>
                <w:szCs w:val="14"/>
              </w:rPr>
              <w:t>3.797</w:t>
            </w:r>
          </w:p>
        </w:tc>
        <w:tc>
          <w:tcPr>
            <w:tcW w:w="955" w:type="dxa"/>
            <w:vAlign w:val="center"/>
          </w:tcPr>
          <w:p w:rsidR="00C11096" w:rsidRPr="00A24EB8" w:rsidRDefault="00C11096">
            <w:pPr>
              <w:jc w:val="right"/>
              <w:rPr>
                <w:color w:val="002060"/>
                <w:sz w:val="14"/>
                <w:szCs w:val="14"/>
              </w:rPr>
            </w:pPr>
            <w:r w:rsidRPr="00A24EB8">
              <w:rPr>
                <w:color w:val="002060"/>
                <w:sz w:val="14"/>
                <w:szCs w:val="14"/>
              </w:rPr>
              <w:t>285</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6.240</w:t>
            </w:r>
          </w:p>
        </w:tc>
        <w:tc>
          <w:tcPr>
            <w:tcW w:w="900" w:type="dxa"/>
            <w:vAlign w:val="center"/>
          </w:tcPr>
          <w:p w:rsidR="00C11096" w:rsidRPr="00A24EB8" w:rsidRDefault="00C11096">
            <w:pPr>
              <w:jc w:val="right"/>
              <w:rPr>
                <w:color w:val="002060"/>
                <w:sz w:val="14"/>
                <w:szCs w:val="14"/>
              </w:rPr>
            </w:pPr>
            <w:r w:rsidRPr="00A24EB8">
              <w:rPr>
                <w:color w:val="002060"/>
                <w:sz w:val="14"/>
                <w:szCs w:val="14"/>
              </w:rPr>
              <w:t>-564</w:t>
            </w:r>
          </w:p>
        </w:tc>
        <w:tc>
          <w:tcPr>
            <w:tcW w:w="1233" w:type="dxa"/>
            <w:vAlign w:val="center"/>
          </w:tcPr>
          <w:p w:rsidR="00C11096" w:rsidRPr="00A24EB8" w:rsidRDefault="00C11096">
            <w:pPr>
              <w:jc w:val="right"/>
              <w:rPr>
                <w:color w:val="002060"/>
                <w:sz w:val="14"/>
                <w:szCs w:val="14"/>
              </w:rPr>
            </w:pPr>
            <w:r w:rsidRPr="00A24EB8">
              <w:rPr>
                <w:color w:val="002060"/>
                <w:sz w:val="14"/>
                <w:szCs w:val="14"/>
              </w:rPr>
              <w:t>-6.227</w:t>
            </w:r>
          </w:p>
        </w:tc>
        <w:tc>
          <w:tcPr>
            <w:tcW w:w="947" w:type="dxa"/>
            <w:vAlign w:val="center"/>
          </w:tcPr>
          <w:p w:rsidR="00C11096" w:rsidRPr="00A24EB8" w:rsidRDefault="00C11096">
            <w:pPr>
              <w:jc w:val="right"/>
              <w:rPr>
                <w:color w:val="002060"/>
                <w:sz w:val="14"/>
                <w:szCs w:val="14"/>
              </w:rPr>
            </w:pPr>
            <w:r w:rsidRPr="00A24EB8">
              <w:rPr>
                <w:color w:val="002060"/>
                <w:sz w:val="14"/>
                <w:szCs w:val="14"/>
              </w:rPr>
              <w:t>-119</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-6.910</w:t>
            </w:r>
          </w:p>
        </w:tc>
      </w:tr>
      <w:tr w:rsidR="00C11096" w:rsidRPr="00A24EB8" w:rsidTr="000A2696">
        <w:trPr>
          <w:gridBefore w:val="1"/>
          <w:jc w:val="center"/>
        </w:trPr>
        <w:tc>
          <w:tcPr>
            <w:tcW w:w="2717" w:type="dxa"/>
            <w:vAlign w:val="center"/>
          </w:tcPr>
          <w:p w:rsidR="00C11096" w:rsidRPr="00A24EB8" w:rsidRDefault="00C11096">
            <w:pPr>
              <w:rPr>
                <w:b/>
                <w:color w:val="002060"/>
                <w:sz w:val="14"/>
                <w:szCs w:val="14"/>
              </w:rPr>
            </w:pPr>
            <w:r w:rsidRPr="00A24EB8">
              <w:rPr>
                <w:b/>
                <w:color w:val="002060"/>
                <w:sz w:val="14"/>
                <w:szCs w:val="14"/>
              </w:rPr>
              <w:t>Sardegna</w:t>
            </w:r>
          </w:p>
        </w:tc>
        <w:tc>
          <w:tcPr>
            <w:tcW w:w="964" w:type="dxa"/>
            <w:vAlign w:val="center"/>
          </w:tcPr>
          <w:p w:rsidR="00C11096" w:rsidRPr="00A24EB8" w:rsidRDefault="00C11096" w:rsidP="00857AB5">
            <w:pPr>
              <w:jc w:val="right"/>
              <w:rPr>
                <w:color w:val="002060"/>
                <w:sz w:val="14"/>
                <w:szCs w:val="14"/>
              </w:rPr>
            </w:pPr>
            <w:r w:rsidRPr="00A24EB8">
              <w:rPr>
                <w:color w:val="002060"/>
                <w:sz w:val="14"/>
                <w:szCs w:val="14"/>
              </w:rPr>
              <w:t>979</w:t>
            </w:r>
          </w:p>
        </w:tc>
        <w:tc>
          <w:tcPr>
            <w:tcW w:w="1165" w:type="dxa"/>
            <w:vAlign w:val="center"/>
          </w:tcPr>
          <w:p w:rsidR="00C11096" w:rsidRPr="00A24EB8" w:rsidRDefault="00C11096" w:rsidP="00857AB5">
            <w:pPr>
              <w:jc w:val="right"/>
              <w:rPr>
                <w:color w:val="002060"/>
                <w:sz w:val="14"/>
                <w:szCs w:val="14"/>
              </w:rPr>
            </w:pPr>
            <w:r w:rsidRPr="00A24EB8">
              <w:rPr>
                <w:color w:val="002060"/>
                <w:sz w:val="14"/>
                <w:szCs w:val="14"/>
              </w:rPr>
              <w:t>2.364</w:t>
            </w:r>
          </w:p>
        </w:tc>
        <w:tc>
          <w:tcPr>
            <w:tcW w:w="1148" w:type="dxa"/>
            <w:vAlign w:val="center"/>
          </w:tcPr>
          <w:p w:rsidR="00C11096" w:rsidRPr="00A24EB8" w:rsidRDefault="00C11096" w:rsidP="00857AB5">
            <w:pPr>
              <w:jc w:val="right"/>
              <w:rPr>
                <w:color w:val="002060"/>
                <w:sz w:val="14"/>
                <w:szCs w:val="14"/>
              </w:rPr>
            </w:pPr>
            <w:r w:rsidRPr="00A24EB8">
              <w:rPr>
                <w:color w:val="002060"/>
                <w:sz w:val="14"/>
                <w:szCs w:val="14"/>
              </w:rPr>
              <w:t>0</w:t>
            </w:r>
          </w:p>
        </w:tc>
        <w:tc>
          <w:tcPr>
            <w:tcW w:w="886" w:type="dxa"/>
            <w:vAlign w:val="center"/>
          </w:tcPr>
          <w:p w:rsidR="00C11096" w:rsidRPr="00A24EB8" w:rsidRDefault="00C11096" w:rsidP="00857AB5">
            <w:pPr>
              <w:jc w:val="right"/>
              <w:rPr>
                <w:b/>
                <w:color w:val="002060"/>
                <w:sz w:val="14"/>
                <w:szCs w:val="14"/>
              </w:rPr>
            </w:pPr>
            <w:r w:rsidRPr="00A24EB8">
              <w:rPr>
                <w:b/>
                <w:color w:val="002060"/>
                <w:sz w:val="14"/>
                <w:szCs w:val="14"/>
              </w:rPr>
              <w:t>3.343</w:t>
            </w:r>
          </w:p>
        </w:tc>
        <w:tc>
          <w:tcPr>
            <w:tcW w:w="964" w:type="dxa"/>
            <w:vAlign w:val="center"/>
          </w:tcPr>
          <w:p w:rsidR="00C11096" w:rsidRPr="00A24EB8" w:rsidRDefault="00C11096">
            <w:pPr>
              <w:jc w:val="right"/>
              <w:rPr>
                <w:color w:val="002060"/>
                <w:sz w:val="14"/>
                <w:szCs w:val="14"/>
              </w:rPr>
            </w:pPr>
            <w:r w:rsidRPr="00A24EB8">
              <w:rPr>
                <w:color w:val="002060"/>
                <w:sz w:val="14"/>
                <w:szCs w:val="14"/>
              </w:rPr>
              <w:t>369</w:t>
            </w:r>
          </w:p>
        </w:tc>
        <w:tc>
          <w:tcPr>
            <w:tcW w:w="1165" w:type="dxa"/>
            <w:vAlign w:val="center"/>
          </w:tcPr>
          <w:p w:rsidR="00C11096" w:rsidRPr="00A24EB8" w:rsidRDefault="00C11096">
            <w:pPr>
              <w:jc w:val="right"/>
              <w:rPr>
                <w:color w:val="002060"/>
                <w:sz w:val="14"/>
                <w:szCs w:val="14"/>
              </w:rPr>
            </w:pPr>
            <w:r w:rsidRPr="00A24EB8">
              <w:rPr>
                <w:color w:val="002060"/>
                <w:sz w:val="14"/>
                <w:szCs w:val="14"/>
              </w:rPr>
              <w:t>9.707</w:t>
            </w:r>
          </w:p>
        </w:tc>
        <w:tc>
          <w:tcPr>
            <w:tcW w:w="955" w:type="dxa"/>
            <w:vAlign w:val="center"/>
          </w:tcPr>
          <w:p w:rsidR="00C11096" w:rsidRPr="00A24EB8" w:rsidRDefault="00C11096">
            <w:pPr>
              <w:jc w:val="right"/>
              <w:rPr>
                <w:color w:val="002060"/>
                <w:sz w:val="14"/>
                <w:szCs w:val="14"/>
              </w:rPr>
            </w:pPr>
            <w:r w:rsidRPr="00A24EB8">
              <w:rPr>
                <w:color w:val="002060"/>
                <w:sz w:val="14"/>
                <w:szCs w:val="14"/>
              </w:rPr>
              <w:t>13</w:t>
            </w:r>
          </w:p>
        </w:tc>
        <w:tc>
          <w:tcPr>
            <w:tcW w:w="895" w:type="dxa"/>
            <w:vAlign w:val="center"/>
          </w:tcPr>
          <w:p w:rsidR="00C11096" w:rsidRPr="00A24EB8" w:rsidRDefault="00C11096">
            <w:pPr>
              <w:jc w:val="right"/>
              <w:rPr>
                <w:b/>
                <w:color w:val="002060"/>
                <w:sz w:val="14"/>
                <w:szCs w:val="14"/>
              </w:rPr>
            </w:pPr>
            <w:r w:rsidRPr="00A24EB8">
              <w:rPr>
                <w:b/>
                <w:color w:val="002060"/>
                <w:sz w:val="14"/>
                <w:szCs w:val="14"/>
              </w:rPr>
              <w:t>10.089</w:t>
            </w:r>
          </w:p>
        </w:tc>
        <w:tc>
          <w:tcPr>
            <w:tcW w:w="900" w:type="dxa"/>
            <w:vAlign w:val="center"/>
          </w:tcPr>
          <w:p w:rsidR="00C11096" w:rsidRPr="00A24EB8" w:rsidRDefault="00C11096">
            <w:pPr>
              <w:jc w:val="right"/>
              <w:rPr>
                <w:color w:val="002060"/>
                <w:sz w:val="14"/>
                <w:szCs w:val="14"/>
              </w:rPr>
            </w:pPr>
            <w:r w:rsidRPr="00A24EB8">
              <w:rPr>
                <w:color w:val="002060"/>
                <w:sz w:val="14"/>
                <w:szCs w:val="14"/>
              </w:rPr>
              <w:t>-610</w:t>
            </w:r>
          </w:p>
        </w:tc>
        <w:tc>
          <w:tcPr>
            <w:tcW w:w="1233" w:type="dxa"/>
            <w:vAlign w:val="center"/>
          </w:tcPr>
          <w:p w:rsidR="00C11096" w:rsidRPr="00A24EB8" w:rsidRDefault="00C11096">
            <w:pPr>
              <w:jc w:val="right"/>
              <w:rPr>
                <w:color w:val="002060"/>
                <w:sz w:val="14"/>
                <w:szCs w:val="14"/>
              </w:rPr>
            </w:pPr>
            <w:r w:rsidRPr="00A24EB8">
              <w:rPr>
                <w:color w:val="002060"/>
                <w:sz w:val="14"/>
                <w:szCs w:val="14"/>
              </w:rPr>
              <w:t>7.343</w:t>
            </w:r>
          </w:p>
        </w:tc>
        <w:tc>
          <w:tcPr>
            <w:tcW w:w="947" w:type="dxa"/>
            <w:vAlign w:val="center"/>
          </w:tcPr>
          <w:p w:rsidR="00C11096" w:rsidRPr="00A24EB8" w:rsidRDefault="00C11096">
            <w:pPr>
              <w:jc w:val="right"/>
              <w:rPr>
                <w:color w:val="002060"/>
                <w:sz w:val="14"/>
                <w:szCs w:val="14"/>
              </w:rPr>
            </w:pPr>
            <w:r w:rsidRPr="00A24EB8">
              <w:rPr>
                <w:color w:val="002060"/>
                <w:sz w:val="14"/>
                <w:szCs w:val="14"/>
              </w:rPr>
              <w:t>13</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6.746</w:t>
            </w:r>
          </w:p>
        </w:tc>
      </w:tr>
      <w:tr w:rsidR="00C11096" w:rsidRPr="00A24EB8" w:rsidTr="000A2696">
        <w:trPr>
          <w:gridBefore w:val="1"/>
          <w:trHeight w:val="70"/>
          <w:jc w:val="center"/>
        </w:trPr>
        <w:tc>
          <w:tcPr>
            <w:tcW w:w="2717" w:type="dxa"/>
            <w:shd w:val="clear" w:color="auto" w:fill="FFFF99"/>
            <w:vAlign w:val="center"/>
          </w:tcPr>
          <w:p w:rsidR="00C11096" w:rsidRPr="00A24EB8" w:rsidRDefault="00C11096">
            <w:pPr>
              <w:rPr>
                <w:b/>
                <w:color w:val="002060"/>
                <w:sz w:val="16"/>
                <w:szCs w:val="16"/>
              </w:rPr>
            </w:pPr>
            <w:r w:rsidRPr="00A24EB8">
              <w:rPr>
                <w:b/>
                <w:color w:val="002060"/>
                <w:sz w:val="16"/>
                <w:szCs w:val="16"/>
              </w:rPr>
              <w:t>ITALIA</w:t>
            </w:r>
          </w:p>
        </w:tc>
        <w:tc>
          <w:tcPr>
            <w:tcW w:w="964" w:type="dxa"/>
            <w:shd w:val="clear" w:color="auto" w:fill="FFFF99"/>
            <w:vAlign w:val="center"/>
          </w:tcPr>
          <w:p w:rsidR="00C11096" w:rsidRPr="00A24EB8" w:rsidRDefault="00C11096" w:rsidP="00857AB5">
            <w:pPr>
              <w:jc w:val="right"/>
              <w:rPr>
                <w:b/>
                <w:color w:val="002060"/>
                <w:sz w:val="16"/>
                <w:szCs w:val="16"/>
              </w:rPr>
            </w:pPr>
            <w:r w:rsidRPr="00A24EB8">
              <w:rPr>
                <w:b/>
                <w:color w:val="002060"/>
                <w:sz w:val="16"/>
                <w:szCs w:val="16"/>
              </w:rPr>
              <w:t>132.663</w:t>
            </w:r>
          </w:p>
        </w:tc>
        <w:tc>
          <w:tcPr>
            <w:tcW w:w="1165" w:type="dxa"/>
            <w:shd w:val="clear" w:color="auto" w:fill="FFFF99"/>
            <w:vAlign w:val="center"/>
          </w:tcPr>
          <w:p w:rsidR="00C11096" w:rsidRPr="00A24EB8" w:rsidRDefault="00C11096" w:rsidP="00857AB5">
            <w:pPr>
              <w:jc w:val="right"/>
              <w:rPr>
                <w:b/>
                <w:color w:val="002060"/>
                <w:sz w:val="16"/>
                <w:szCs w:val="16"/>
              </w:rPr>
            </w:pPr>
            <w:r w:rsidRPr="00A24EB8">
              <w:rPr>
                <w:b/>
                <w:color w:val="002060"/>
                <w:sz w:val="16"/>
                <w:szCs w:val="16"/>
              </w:rPr>
              <w:t>214.684</w:t>
            </w:r>
          </w:p>
        </w:tc>
        <w:tc>
          <w:tcPr>
            <w:tcW w:w="1148" w:type="dxa"/>
            <w:shd w:val="clear" w:color="auto" w:fill="FFFF99"/>
            <w:vAlign w:val="center"/>
          </w:tcPr>
          <w:p w:rsidR="00C11096" w:rsidRPr="00A24EB8" w:rsidRDefault="00C11096" w:rsidP="00857AB5">
            <w:pPr>
              <w:jc w:val="right"/>
              <w:rPr>
                <w:b/>
                <w:color w:val="002060"/>
                <w:sz w:val="16"/>
                <w:szCs w:val="16"/>
              </w:rPr>
            </w:pPr>
            <w:r w:rsidRPr="00A24EB8">
              <w:rPr>
                <w:b/>
                <w:color w:val="002060"/>
                <w:sz w:val="16"/>
                <w:szCs w:val="16"/>
              </w:rPr>
              <w:t>15.132</w:t>
            </w:r>
          </w:p>
        </w:tc>
        <w:tc>
          <w:tcPr>
            <w:tcW w:w="886" w:type="dxa"/>
            <w:shd w:val="clear" w:color="auto" w:fill="FFFF99"/>
            <w:vAlign w:val="center"/>
          </w:tcPr>
          <w:p w:rsidR="00C11096" w:rsidRPr="00A24EB8" w:rsidRDefault="00C11096" w:rsidP="00857AB5">
            <w:pPr>
              <w:jc w:val="right"/>
              <w:rPr>
                <w:b/>
                <w:color w:val="002060"/>
                <w:sz w:val="16"/>
                <w:szCs w:val="16"/>
              </w:rPr>
            </w:pPr>
            <w:r w:rsidRPr="00A24EB8">
              <w:rPr>
                <w:b/>
                <w:color w:val="002060"/>
                <w:sz w:val="16"/>
                <w:szCs w:val="16"/>
              </w:rPr>
              <w:t>362.479</w:t>
            </w:r>
          </w:p>
        </w:tc>
        <w:tc>
          <w:tcPr>
            <w:tcW w:w="964"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114.462</w:t>
            </w:r>
          </w:p>
        </w:tc>
        <w:tc>
          <w:tcPr>
            <w:tcW w:w="1165"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219.746</w:t>
            </w:r>
          </w:p>
        </w:tc>
        <w:tc>
          <w:tcPr>
            <w:tcW w:w="955"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24.876</w:t>
            </w:r>
          </w:p>
        </w:tc>
        <w:tc>
          <w:tcPr>
            <w:tcW w:w="895"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359.085</w:t>
            </w:r>
          </w:p>
        </w:tc>
        <w:tc>
          <w:tcPr>
            <w:tcW w:w="900" w:type="dxa"/>
            <w:shd w:val="clear" w:color="auto" w:fill="FFFF99"/>
            <w:vAlign w:val="center"/>
          </w:tcPr>
          <w:p w:rsidR="00C11096" w:rsidRPr="00A24EB8" w:rsidRDefault="00C11096">
            <w:pPr>
              <w:jc w:val="right"/>
              <w:rPr>
                <w:b/>
                <w:color w:val="002060"/>
                <w:sz w:val="14"/>
                <w:szCs w:val="14"/>
              </w:rPr>
            </w:pPr>
            <w:r w:rsidRPr="00A24EB8">
              <w:rPr>
                <w:b/>
                <w:color w:val="002060"/>
                <w:sz w:val="14"/>
                <w:szCs w:val="14"/>
              </w:rPr>
              <w:t>-18.201</w:t>
            </w:r>
          </w:p>
        </w:tc>
        <w:tc>
          <w:tcPr>
            <w:tcW w:w="1233" w:type="dxa"/>
            <w:shd w:val="clear" w:color="auto" w:fill="FFFF99"/>
            <w:vAlign w:val="center"/>
          </w:tcPr>
          <w:p w:rsidR="00C11096" w:rsidRPr="00A24EB8" w:rsidRDefault="00C11096">
            <w:pPr>
              <w:jc w:val="right"/>
              <w:rPr>
                <w:b/>
                <w:color w:val="002060"/>
                <w:sz w:val="14"/>
                <w:szCs w:val="14"/>
              </w:rPr>
            </w:pPr>
            <w:r w:rsidRPr="00A24EB8">
              <w:rPr>
                <w:b/>
                <w:color w:val="002060"/>
                <w:sz w:val="14"/>
                <w:szCs w:val="14"/>
              </w:rPr>
              <w:t>5.062</w:t>
            </w:r>
          </w:p>
        </w:tc>
        <w:tc>
          <w:tcPr>
            <w:tcW w:w="947" w:type="dxa"/>
            <w:shd w:val="clear" w:color="auto" w:fill="FFFF99"/>
            <w:vAlign w:val="center"/>
          </w:tcPr>
          <w:p w:rsidR="00C11096" w:rsidRPr="00A24EB8" w:rsidRDefault="00C11096">
            <w:pPr>
              <w:jc w:val="right"/>
              <w:rPr>
                <w:b/>
                <w:color w:val="002060"/>
                <w:sz w:val="14"/>
                <w:szCs w:val="14"/>
              </w:rPr>
            </w:pPr>
            <w:r w:rsidRPr="00A24EB8">
              <w:rPr>
                <w:b/>
                <w:color w:val="002060"/>
                <w:sz w:val="14"/>
                <w:szCs w:val="14"/>
              </w:rPr>
              <w:t>9.744</w:t>
            </w:r>
          </w:p>
        </w:tc>
        <w:tc>
          <w:tcPr>
            <w:tcW w:w="863" w:type="dxa"/>
            <w:shd w:val="clear" w:color="auto" w:fill="FFFF99"/>
            <w:vAlign w:val="center"/>
          </w:tcPr>
          <w:p w:rsidR="00C11096" w:rsidRPr="00A24EB8" w:rsidRDefault="00C11096">
            <w:pPr>
              <w:jc w:val="right"/>
              <w:rPr>
                <w:b/>
                <w:color w:val="002060"/>
                <w:sz w:val="14"/>
                <w:szCs w:val="14"/>
              </w:rPr>
            </w:pPr>
            <w:r w:rsidRPr="00A24EB8">
              <w:rPr>
                <w:b/>
                <w:color w:val="002060"/>
                <w:sz w:val="14"/>
                <w:szCs w:val="14"/>
              </w:rPr>
              <w:t>-3.394</w:t>
            </w:r>
          </w:p>
        </w:tc>
      </w:tr>
    </w:tbl>
    <w:p w:rsidR="00C11096" w:rsidRDefault="00C11096">
      <w:pPr>
        <w:jc w:val="center"/>
        <w:rPr>
          <w:b/>
          <w:color w:val="000080"/>
          <w:sz w:val="20"/>
          <w:szCs w:val="20"/>
        </w:rPr>
      </w:pPr>
      <w:r>
        <w:rPr>
          <w:b/>
          <w:color w:val="000080"/>
          <w:sz w:val="20"/>
          <w:szCs w:val="20"/>
        </w:rPr>
        <w:t>* La stima non tiene conto dell’effetto del cosiddetto tiraggio (cioè di quante ore sono state effettivamente utilizzate dall’impresa)</w:t>
      </w:r>
    </w:p>
    <w:p w:rsidR="00C11096" w:rsidRDefault="00C11096">
      <w:pPr>
        <w:jc w:val="center"/>
        <w:rPr>
          <w:b/>
          <w:color w:val="000080"/>
          <w:sz w:val="28"/>
          <w:szCs w:val="28"/>
          <w:u w:val="single"/>
        </w:rPr>
      </w:pPr>
    </w:p>
    <w:p w:rsidR="00C11096" w:rsidRDefault="00C11096" w:rsidP="000F36B6">
      <w:pPr>
        <w:jc w:val="center"/>
        <w:outlineLvl w:val="0"/>
        <w:rPr>
          <w:b/>
          <w:color w:val="000080"/>
          <w:sz w:val="28"/>
          <w:szCs w:val="28"/>
          <w:u w:val="single"/>
        </w:rPr>
      </w:pPr>
    </w:p>
    <w:p w:rsidR="00C11096" w:rsidRDefault="00C11096" w:rsidP="000F36B6">
      <w:pPr>
        <w:jc w:val="center"/>
        <w:outlineLvl w:val="0"/>
        <w:rPr>
          <w:b/>
          <w:color w:val="000080"/>
          <w:sz w:val="28"/>
          <w:szCs w:val="28"/>
          <w:u w:val="single"/>
        </w:rPr>
      </w:pPr>
    </w:p>
    <w:p w:rsidR="00C11096" w:rsidRDefault="00C11096" w:rsidP="000F36B6">
      <w:pPr>
        <w:jc w:val="center"/>
        <w:outlineLvl w:val="0"/>
        <w:rPr>
          <w:b/>
          <w:color w:val="000080"/>
          <w:sz w:val="28"/>
          <w:szCs w:val="28"/>
          <w:u w:val="single"/>
        </w:rPr>
      </w:pPr>
    </w:p>
    <w:p w:rsidR="00C11096" w:rsidRDefault="00C11096" w:rsidP="000F36B6">
      <w:pPr>
        <w:jc w:val="center"/>
        <w:outlineLvl w:val="0"/>
        <w:rPr>
          <w:b/>
          <w:color w:val="000080"/>
          <w:sz w:val="28"/>
          <w:szCs w:val="28"/>
        </w:rPr>
      </w:pPr>
      <w:r>
        <w:rPr>
          <w:b/>
          <w:color w:val="000080"/>
          <w:sz w:val="28"/>
          <w:szCs w:val="28"/>
          <w:u w:val="single"/>
        </w:rPr>
        <w:t>REGIONI e PROVINCE AUTONOME</w:t>
      </w:r>
      <w:r>
        <w:rPr>
          <w:b/>
          <w:color w:val="000080"/>
          <w:sz w:val="28"/>
          <w:szCs w:val="28"/>
        </w:rPr>
        <w:t xml:space="preserve"> </w:t>
      </w:r>
    </w:p>
    <w:p w:rsidR="00C11096" w:rsidRDefault="00C11096" w:rsidP="000F36B6">
      <w:pPr>
        <w:jc w:val="center"/>
        <w:rPr>
          <w:b/>
          <w:color w:val="000080"/>
          <w:sz w:val="28"/>
          <w:szCs w:val="28"/>
        </w:rPr>
      </w:pPr>
      <w:r>
        <w:rPr>
          <w:b/>
          <w:color w:val="000080"/>
          <w:sz w:val="28"/>
          <w:szCs w:val="28"/>
        </w:rPr>
        <w:t>VARIAZIONI PERCENTUALI MARZO-APRILE 2015</w:t>
      </w:r>
    </w:p>
    <w:p w:rsidR="00C11096" w:rsidRPr="00635566" w:rsidRDefault="00C11096">
      <w:pPr>
        <w:ind w:left="-561"/>
        <w:jc w:val="center"/>
        <w:outlineLvl w:val="0"/>
      </w:pPr>
    </w:p>
    <w:p w:rsidR="00C11096" w:rsidRDefault="00C11096">
      <w:pPr>
        <w:ind w:left="-561"/>
        <w:jc w:val="center"/>
        <w:outlineLvl w:val="0"/>
        <w:rPr>
          <w:noProof/>
        </w:rPr>
      </w:pPr>
      <w:r w:rsidRPr="007B4D39">
        <w:rPr>
          <w:noProof/>
        </w:rPr>
        <w:object w:dxaOrig="13480" w:dyaOrig="7114">
          <v:shape id="Grafico 1" o:spid="_x0000_i1031" type="#_x0000_t75" style="width:674.25pt;height:352.5pt;visibility:visible" o:ole="">
            <v:imagedata r:id="rId8" o:title=""/>
            <o:lock v:ext="edit" aspectratio="f"/>
          </v:shape>
          <o:OLEObject Type="Embed" ProgID="Excel.Chart.8" ShapeID="Grafico 1" DrawAspect="Content" ObjectID="_1493468319" r:id="rId9"/>
        </w:object>
      </w:r>
    </w:p>
    <w:p w:rsidR="00C11096" w:rsidRDefault="00C11096">
      <w:pPr>
        <w:ind w:left="-561"/>
        <w:jc w:val="center"/>
        <w:outlineLvl w:val="0"/>
        <w:rPr>
          <w:noProof/>
        </w:rPr>
      </w:pPr>
    </w:p>
    <w:p w:rsidR="00C11096" w:rsidRDefault="00C11096">
      <w:pPr>
        <w:ind w:left="-561"/>
        <w:jc w:val="center"/>
        <w:outlineLvl w:val="0"/>
        <w:rPr>
          <w:noProof/>
        </w:rPr>
      </w:pPr>
    </w:p>
    <w:p w:rsidR="00C11096" w:rsidRDefault="00C11096">
      <w:pPr>
        <w:ind w:left="-561"/>
        <w:jc w:val="center"/>
        <w:outlineLvl w:val="0"/>
        <w:rPr>
          <w:noProof/>
        </w:rPr>
      </w:pPr>
    </w:p>
    <w:p w:rsidR="00C11096" w:rsidRDefault="00C11096">
      <w:pPr>
        <w:ind w:left="-561"/>
        <w:jc w:val="center"/>
        <w:outlineLvl w:val="0"/>
        <w:rPr>
          <w:noProof/>
        </w:rPr>
      </w:pPr>
    </w:p>
    <w:p w:rsidR="00C11096" w:rsidRDefault="00C11096">
      <w:pPr>
        <w:ind w:left="-561"/>
        <w:jc w:val="center"/>
        <w:outlineLvl w:val="0"/>
      </w:pPr>
    </w:p>
    <w:p w:rsidR="00C11096" w:rsidRDefault="00C11096">
      <w:pPr>
        <w:ind w:left="-561"/>
        <w:jc w:val="center"/>
        <w:outlineLvl w:val="0"/>
      </w:pPr>
    </w:p>
    <w:p w:rsidR="00C11096" w:rsidRDefault="00C11096">
      <w:pPr>
        <w:ind w:left="-561"/>
        <w:jc w:val="center"/>
        <w:outlineLvl w:val="0"/>
        <w:rPr>
          <w:b/>
          <w:color w:val="000080"/>
          <w:sz w:val="48"/>
          <w:szCs w:val="48"/>
        </w:rPr>
      </w:pPr>
      <w:r>
        <w:rPr>
          <w:b/>
          <w:color w:val="000080"/>
          <w:sz w:val="40"/>
          <w:szCs w:val="40"/>
          <w:u w:val="single"/>
        </w:rPr>
        <w:t>PROVINCE</w:t>
      </w:r>
      <w:r>
        <w:rPr>
          <w:b/>
          <w:color w:val="000080"/>
          <w:sz w:val="40"/>
          <w:szCs w:val="40"/>
        </w:rPr>
        <w:t>:</w:t>
      </w:r>
      <w:r>
        <w:rPr>
          <w:b/>
          <w:color w:val="000080"/>
          <w:sz w:val="48"/>
          <w:szCs w:val="48"/>
        </w:rPr>
        <w:t xml:space="preserve"> </w:t>
      </w:r>
      <w:r>
        <w:rPr>
          <w:b/>
          <w:color w:val="000080"/>
          <w:sz w:val="32"/>
          <w:szCs w:val="32"/>
        </w:rPr>
        <w:t>ORE AUTORIZZATE DI CASSA INTEGRAZIONE</w:t>
      </w:r>
    </w:p>
    <w:p w:rsidR="00C11096" w:rsidRDefault="00C11096"/>
    <w:p w:rsidR="00C11096" w:rsidRDefault="00C11096" w:rsidP="00B94A93">
      <w:pPr>
        <w:jc w:val="center"/>
      </w:pPr>
      <w:r>
        <w:rPr>
          <w:b/>
          <w:color w:val="FF0000"/>
        </w:rPr>
        <w:t>MARZO-APRILE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5"/>
        <w:gridCol w:w="1254"/>
        <w:gridCol w:w="1130"/>
        <w:gridCol w:w="1105"/>
        <w:gridCol w:w="936"/>
        <w:gridCol w:w="1108"/>
        <w:gridCol w:w="1227"/>
        <w:gridCol w:w="1106"/>
        <w:gridCol w:w="1126"/>
        <w:gridCol w:w="1114"/>
        <w:gridCol w:w="1042"/>
        <w:gridCol w:w="1040"/>
        <w:gridCol w:w="1029"/>
      </w:tblGrid>
      <w:tr w:rsidR="00C11096" w:rsidTr="00B8613D">
        <w:trPr>
          <w:jc w:val="center"/>
        </w:trPr>
        <w:tc>
          <w:tcPr>
            <w:tcW w:w="1585" w:type="dxa"/>
            <w:vMerge w:val="restart"/>
            <w:shd w:val="clear" w:color="auto" w:fill="FFCC00"/>
            <w:vAlign w:val="center"/>
          </w:tcPr>
          <w:p w:rsidR="00C11096" w:rsidRDefault="00C11096">
            <w:pPr>
              <w:jc w:val="center"/>
              <w:rPr>
                <w:color w:val="000080"/>
                <w:sz w:val="16"/>
                <w:szCs w:val="16"/>
              </w:rPr>
            </w:pPr>
            <w:r>
              <w:rPr>
                <w:b/>
                <w:color w:val="000080"/>
                <w:sz w:val="16"/>
                <w:szCs w:val="16"/>
              </w:rPr>
              <w:t>PROVINCE</w:t>
            </w:r>
          </w:p>
        </w:tc>
        <w:tc>
          <w:tcPr>
            <w:tcW w:w="4425" w:type="dxa"/>
            <w:gridSpan w:val="4"/>
            <w:shd w:val="clear" w:color="auto" w:fill="FFCC00"/>
            <w:vAlign w:val="center"/>
          </w:tcPr>
          <w:p w:rsidR="00C11096" w:rsidRDefault="00C11096" w:rsidP="0041427B">
            <w:pPr>
              <w:jc w:val="center"/>
              <w:rPr>
                <w:b/>
                <w:color w:val="000080"/>
                <w:sz w:val="18"/>
                <w:szCs w:val="18"/>
                <w:u w:val="single"/>
              </w:rPr>
            </w:pPr>
            <w:r>
              <w:rPr>
                <w:b/>
                <w:color w:val="000080"/>
                <w:sz w:val="18"/>
                <w:szCs w:val="18"/>
              </w:rPr>
              <w:t>MARZO 2015</w:t>
            </w:r>
          </w:p>
        </w:tc>
        <w:tc>
          <w:tcPr>
            <w:tcW w:w="4567" w:type="dxa"/>
            <w:gridSpan w:val="4"/>
            <w:shd w:val="clear" w:color="auto" w:fill="FFCC00"/>
            <w:vAlign w:val="center"/>
          </w:tcPr>
          <w:p w:rsidR="00C11096" w:rsidRDefault="00C11096" w:rsidP="0041427B">
            <w:pPr>
              <w:jc w:val="center"/>
              <w:rPr>
                <w:b/>
                <w:color w:val="000080"/>
                <w:sz w:val="18"/>
                <w:szCs w:val="18"/>
              </w:rPr>
            </w:pPr>
            <w:r>
              <w:rPr>
                <w:b/>
                <w:color w:val="000080"/>
                <w:sz w:val="18"/>
                <w:szCs w:val="18"/>
              </w:rPr>
              <w:t>APRILE 2015</w:t>
            </w:r>
          </w:p>
        </w:tc>
        <w:tc>
          <w:tcPr>
            <w:tcW w:w="4225" w:type="dxa"/>
            <w:gridSpan w:val="4"/>
            <w:shd w:val="clear" w:color="auto" w:fill="FFCC00"/>
            <w:vAlign w:val="center"/>
          </w:tcPr>
          <w:p w:rsidR="00C11096" w:rsidRDefault="00C11096" w:rsidP="00B94A93">
            <w:pPr>
              <w:jc w:val="center"/>
              <w:rPr>
                <w:b/>
                <w:color w:val="000080"/>
                <w:sz w:val="18"/>
                <w:szCs w:val="18"/>
                <w:u w:val="single"/>
              </w:rPr>
            </w:pPr>
            <w:r>
              <w:rPr>
                <w:b/>
                <w:color w:val="000080"/>
                <w:sz w:val="18"/>
                <w:szCs w:val="18"/>
              </w:rPr>
              <w:t>DIFFERENZA %</w:t>
            </w:r>
          </w:p>
        </w:tc>
      </w:tr>
      <w:tr w:rsidR="00C11096" w:rsidTr="00B8613D">
        <w:trPr>
          <w:jc w:val="center"/>
        </w:trPr>
        <w:tc>
          <w:tcPr>
            <w:tcW w:w="1585" w:type="dxa"/>
            <w:vMerge/>
            <w:vAlign w:val="center"/>
          </w:tcPr>
          <w:p w:rsidR="00C11096" w:rsidRDefault="00C11096">
            <w:pPr>
              <w:rPr>
                <w:color w:val="000080"/>
                <w:sz w:val="16"/>
                <w:szCs w:val="16"/>
              </w:rPr>
            </w:pPr>
          </w:p>
        </w:tc>
        <w:tc>
          <w:tcPr>
            <w:tcW w:w="1254" w:type="dxa"/>
            <w:vAlign w:val="center"/>
          </w:tcPr>
          <w:p w:rsidR="00C11096" w:rsidRDefault="00C11096">
            <w:pPr>
              <w:jc w:val="center"/>
              <w:rPr>
                <w:color w:val="000080"/>
                <w:sz w:val="16"/>
                <w:szCs w:val="16"/>
              </w:rPr>
            </w:pPr>
            <w:r>
              <w:rPr>
                <w:b/>
                <w:color w:val="000080"/>
                <w:sz w:val="16"/>
                <w:szCs w:val="16"/>
              </w:rPr>
              <w:t>Ordin.</w:t>
            </w:r>
          </w:p>
        </w:tc>
        <w:tc>
          <w:tcPr>
            <w:tcW w:w="1130" w:type="dxa"/>
            <w:vAlign w:val="center"/>
          </w:tcPr>
          <w:p w:rsidR="00C11096" w:rsidRDefault="00C11096">
            <w:pPr>
              <w:jc w:val="center"/>
              <w:rPr>
                <w:color w:val="000080"/>
                <w:sz w:val="16"/>
                <w:szCs w:val="16"/>
              </w:rPr>
            </w:pPr>
            <w:r>
              <w:rPr>
                <w:b/>
                <w:color w:val="000080"/>
                <w:sz w:val="16"/>
                <w:szCs w:val="16"/>
              </w:rPr>
              <w:t>Straord.</w:t>
            </w:r>
          </w:p>
        </w:tc>
        <w:tc>
          <w:tcPr>
            <w:tcW w:w="1105" w:type="dxa"/>
            <w:vAlign w:val="center"/>
          </w:tcPr>
          <w:p w:rsidR="00C11096" w:rsidRDefault="00C11096">
            <w:pPr>
              <w:jc w:val="center"/>
              <w:rPr>
                <w:color w:val="000080"/>
                <w:sz w:val="16"/>
                <w:szCs w:val="16"/>
              </w:rPr>
            </w:pPr>
            <w:r>
              <w:rPr>
                <w:b/>
                <w:color w:val="000080"/>
                <w:sz w:val="16"/>
                <w:szCs w:val="16"/>
              </w:rPr>
              <w:t>Deroga</w:t>
            </w:r>
          </w:p>
        </w:tc>
        <w:tc>
          <w:tcPr>
            <w:tcW w:w="936" w:type="dxa"/>
            <w:vAlign w:val="center"/>
          </w:tcPr>
          <w:p w:rsidR="00C11096" w:rsidRDefault="00C11096">
            <w:pPr>
              <w:jc w:val="center"/>
              <w:rPr>
                <w:color w:val="000080"/>
                <w:sz w:val="16"/>
                <w:szCs w:val="16"/>
              </w:rPr>
            </w:pPr>
            <w:r>
              <w:rPr>
                <w:b/>
                <w:color w:val="000080"/>
                <w:sz w:val="16"/>
                <w:szCs w:val="16"/>
              </w:rPr>
              <w:t>totale</w:t>
            </w:r>
          </w:p>
        </w:tc>
        <w:tc>
          <w:tcPr>
            <w:tcW w:w="1108" w:type="dxa"/>
            <w:vAlign w:val="center"/>
          </w:tcPr>
          <w:p w:rsidR="00C11096" w:rsidRDefault="00C11096">
            <w:pPr>
              <w:jc w:val="center"/>
              <w:rPr>
                <w:color w:val="000080"/>
                <w:sz w:val="16"/>
                <w:szCs w:val="16"/>
              </w:rPr>
            </w:pPr>
            <w:r>
              <w:rPr>
                <w:b/>
                <w:color w:val="000080"/>
                <w:sz w:val="16"/>
                <w:szCs w:val="16"/>
              </w:rPr>
              <w:t>Ordin.</w:t>
            </w:r>
          </w:p>
        </w:tc>
        <w:tc>
          <w:tcPr>
            <w:tcW w:w="1227" w:type="dxa"/>
            <w:vAlign w:val="center"/>
          </w:tcPr>
          <w:p w:rsidR="00C11096" w:rsidRDefault="00C11096">
            <w:pPr>
              <w:jc w:val="center"/>
              <w:rPr>
                <w:color w:val="000080"/>
                <w:sz w:val="16"/>
                <w:szCs w:val="16"/>
              </w:rPr>
            </w:pPr>
            <w:r>
              <w:rPr>
                <w:b/>
                <w:color w:val="000080"/>
                <w:sz w:val="16"/>
                <w:szCs w:val="16"/>
              </w:rPr>
              <w:t>Straord.</w:t>
            </w:r>
          </w:p>
        </w:tc>
        <w:tc>
          <w:tcPr>
            <w:tcW w:w="1106" w:type="dxa"/>
            <w:vAlign w:val="center"/>
          </w:tcPr>
          <w:p w:rsidR="00C11096" w:rsidRDefault="00C11096">
            <w:pPr>
              <w:jc w:val="center"/>
              <w:rPr>
                <w:color w:val="000080"/>
                <w:sz w:val="16"/>
                <w:szCs w:val="16"/>
              </w:rPr>
            </w:pPr>
            <w:r>
              <w:rPr>
                <w:b/>
                <w:color w:val="000080"/>
                <w:sz w:val="16"/>
                <w:szCs w:val="16"/>
              </w:rPr>
              <w:t>Deroga</w:t>
            </w:r>
          </w:p>
        </w:tc>
        <w:tc>
          <w:tcPr>
            <w:tcW w:w="1126" w:type="dxa"/>
            <w:vAlign w:val="center"/>
          </w:tcPr>
          <w:p w:rsidR="00C11096" w:rsidRDefault="00C11096">
            <w:pPr>
              <w:jc w:val="center"/>
              <w:rPr>
                <w:color w:val="000080"/>
                <w:sz w:val="16"/>
                <w:szCs w:val="16"/>
              </w:rPr>
            </w:pPr>
            <w:r>
              <w:rPr>
                <w:b/>
                <w:color w:val="000080"/>
                <w:sz w:val="16"/>
                <w:szCs w:val="16"/>
              </w:rPr>
              <w:t>totale</w:t>
            </w:r>
          </w:p>
        </w:tc>
        <w:tc>
          <w:tcPr>
            <w:tcW w:w="1114" w:type="dxa"/>
            <w:vAlign w:val="center"/>
          </w:tcPr>
          <w:p w:rsidR="00C11096" w:rsidRDefault="00C11096">
            <w:pPr>
              <w:jc w:val="center"/>
              <w:rPr>
                <w:color w:val="000080"/>
                <w:sz w:val="16"/>
                <w:szCs w:val="16"/>
              </w:rPr>
            </w:pPr>
            <w:r>
              <w:rPr>
                <w:b/>
                <w:color w:val="000080"/>
                <w:sz w:val="16"/>
                <w:szCs w:val="16"/>
              </w:rPr>
              <w:t>Ordin.</w:t>
            </w:r>
          </w:p>
        </w:tc>
        <w:tc>
          <w:tcPr>
            <w:tcW w:w="1042" w:type="dxa"/>
            <w:vAlign w:val="center"/>
          </w:tcPr>
          <w:p w:rsidR="00C11096" w:rsidRDefault="00C11096">
            <w:pPr>
              <w:jc w:val="center"/>
              <w:rPr>
                <w:color w:val="000080"/>
                <w:sz w:val="16"/>
                <w:szCs w:val="16"/>
              </w:rPr>
            </w:pPr>
            <w:r>
              <w:rPr>
                <w:b/>
                <w:color w:val="000080"/>
                <w:sz w:val="16"/>
                <w:szCs w:val="16"/>
              </w:rPr>
              <w:t>Straord.</w:t>
            </w:r>
          </w:p>
        </w:tc>
        <w:tc>
          <w:tcPr>
            <w:tcW w:w="1040" w:type="dxa"/>
            <w:vAlign w:val="center"/>
          </w:tcPr>
          <w:p w:rsidR="00C11096" w:rsidRDefault="00C11096">
            <w:pPr>
              <w:jc w:val="center"/>
              <w:rPr>
                <w:color w:val="000080"/>
                <w:sz w:val="16"/>
                <w:szCs w:val="16"/>
              </w:rPr>
            </w:pPr>
            <w:r>
              <w:rPr>
                <w:b/>
                <w:color w:val="000080"/>
                <w:sz w:val="16"/>
                <w:szCs w:val="16"/>
              </w:rPr>
              <w:t>Deroga</w:t>
            </w:r>
          </w:p>
        </w:tc>
        <w:tc>
          <w:tcPr>
            <w:tcW w:w="1029" w:type="dxa"/>
            <w:vAlign w:val="center"/>
          </w:tcPr>
          <w:p w:rsidR="00C11096" w:rsidRDefault="00C11096">
            <w:pPr>
              <w:jc w:val="center"/>
              <w:rPr>
                <w:color w:val="000080"/>
                <w:sz w:val="16"/>
                <w:szCs w:val="16"/>
              </w:rPr>
            </w:pPr>
            <w:r>
              <w:rPr>
                <w:b/>
                <w:color w:val="000080"/>
                <w:sz w:val="16"/>
                <w:szCs w:val="16"/>
              </w:rPr>
              <w:t>totale</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Torino</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2.235.105</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2.463.688</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706.530</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5.405.323</w:t>
            </w:r>
          </w:p>
        </w:tc>
        <w:tc>
          <w:tcPr>
            <w:tcW w:w="1108" w:type="dxa"/>
            <w:vAlign w:val="center"/>
          </w:tcPr>
          <w:p w:rsidR="00C11096" w:rsidRPr="00A24EB8" w:rsidRDefault="00C11096">
            <w:pPr>
              <w:jc w:val="right"/>
              <w:rPr>
                <w:color w:val="002060"/>
                <w:sz w:val="16"/>
                <w:szCs w:val="16"/>
              </w:rPr>
            </w:pPr>
            <w:r w:rsidRPr="00A24EB8">
              <w:rPr>
                <w:color w:val="002060"/>
                <w:sz w:val="16"/>
                <w:szCs w:val="16"/>
              </w:rPr>
              <w:t>1.499.072</w:t>
            </w:r>
          </w:p>
        </w:tc>
        <w:tc>
          <w:tcPr>
            <w:tcW w:w="1227" w:type="dxa"/>
            <w:vAlign w:val="center"/>
          </w:tcPr>
          <w:p w:rsidR="00C11096" w:rsidRPr="00A24EB8" w:rsidRDefault="00C11096">
            <w:pPr>
              <w:jc w:val="right"/>
              <w:rPr>
                <w:color w:val="002060"/>
                <w:sz w:val="16"/>
                <w:szCs w:val="16"/>
              </w:rPr>
            </w:pPr>
            <w:r w:rsidRPr="00A24EB8">
              <w:rPr>
                <w:color w:val="002060"/>
                <w:sz w:val="16"/>
                <w:szCs w:val="16"/>
              </w:rPr>
              <w:t>3.295.627</w:t>
            </w:r>
          </w:p>
        </w:tc>
        <w:tc>
          <w:tcPr>
            <w:tcW w:w="1106" w:type="dxa"/>
            <w:vAlign w:val="center"/>
          </w:tcPr>
          <w:p w:rsidR="00C11096" w:rsidRPr="00A24EB8" w:rsidRDefault="00C11096">
            <w:pPr>
              <w:jc w:val="right"/>
              <w:rPr>
                <w:color w:val="002060"/>
                <w:sz w:val="16"/>
                <w:szCs w:val="16"/>
              </w:rPr>
            </w:pPr>
            <w:r w:rsidRPr="00A24EB8">
              <w:rPr>
                <w:color w:val="002060"/>
                <w:sz w:val="16"/>
                <w:szCs w:val="16"/>
              </w:rPr>
              <w:t>461.576</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5.256.275</w:t>
            </w:r>
          </w:p>
        </w:tc>
        <w:tc>
          <w:tcPr>
            <w:tcW w:w="1114" w:type="dxa"/>
            <w:vAlign w:val="center"/>
          </w:tcPr>
          <w:p w:rsidR="00C11096" w:rsidRPr="00A24EB8" w:rsidRDefault="00C11096">
            <w:pPr>
              <w:jc w:val="right"/>
              <w:rPr>
                <w:color w:val="002060"/>
                <w:sz w:val="16"/>
                <w:szCs w:val="16"/>
              </w:rPr>
            </w:pPr>
            <w:r w:rsidRPr="00A24EB8">
              <w:rPr>
                <w:color w:val="002060"/>
                <w:sz w:val="16"/>
                <w:szCs w:val="16"/>
              </w:rPr>
              <w:t>-32,9</w:t>
            </w:r>
          </w:p>
        </w:tc>
        <w:tc>
          <w:tcPr>
            <w:tcW w:w="1042" w:type="dxa"/>
            <w:vAlign w:val="center"/>
          </w:tcPr>
          <w:p w:rsidR="00C11096" w:rsidRPr="00A24EB8" w:rsidRDefault="00C11096">
            <w:pPr>
              <w:jc w:val="right"/>
              <w:rPr>
                <w:color w:val="002060"/>
                <w:sz w:val="16"/>
                <w:szCs w:val="16"/>
              </w:rPr>
            </w:pPr>
            <w:r w:rsidRPr="00A24EB8">
              <w:rPr>
                <w:color w:val="002060"/>
                <w:sz w:val="16"/>
                <w:szCs w:val="16"/>
              </w:rPr>
              <w:t>33,8</w:t>
            </w:r>
          </w:p>
        </w:tc>
        <w:tc>
          <w:tcPr>
            <w:tcW w:w="1040" w:type="dxa"/>
            <w:vAlign w:val="center"/>
          </w:tcPr>
          <w:p w:rsidR="00C11096" w:rsidRPr="00A24EB8" w:rsidRDefault="00C11096">
            <w:pPr>
              <w:jc w:val="right"/>
              <w:rPr>
                <w:color w:val="002060"/>
                <w:sz w:val="16"/>
                <w:szCs w:val="16"/>
              </w:rPr>
            </w:pPr>
            <w:r w:rsidRPr="00A24EB8">
              <w:rPr>
                <w:color w:val="002060"/>
                <w:sz w:val="16"/>
                <w:szCs w:val="16"/>
              </w:rPr>
              <w:t>-34,7</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-2,8</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Alessandria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380.694</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466.265</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122.726</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969.685</w:t>
            </w:r>
          </w:p>
        </w:tc>
        <w:tc>
          <w:tcPr>
            <w:tcW w:w="1108" w:type="dxa"/>
            <w:vAlign w:val="center"/>
          </w:tcPr>
          <w:p w:rsidR="00C11096" w:rsidRPr="00A24EB8" w:rsidRDefault="00C11096">
            <w:pPr>
              <w:jc w:val="right"/>
              <w:rPr>
                <w:color w:val="002060"/>
                <w:sz w:val="16"/>
                <w:szCs w:val="16"/>
              </w:rPr>
            </w:pPr>
            <w:r w:rsidRPr="00A24EB8">
              <w:rPr>
                <w:color w:val="002060"/>
                <w:sz w:val="16"/>
                <w:szCs w:val="16"/>
              </w:rPr>
              <w:t>278.504</w:t>
            </w:r>
          </w:p>
        </w:tc>
        <w:tc>
          <w:tcPr>
            <w:tcW w:w="1227" w:type="dxa"/>
            <w:vAlign w:val="center"/>
          </w:tcPr>
          <w:p w:rsidR="00C11096" w:rsidRPr="00A24EB8" w:rsidRDefault="00C11096">
            <w:pPr>
              <w:jc w:val="right"/>
              <w:rPr>
                <w:color w:val="002060"/>
                <w:sz w:val="16"/>
                <w:szCs w:val="16"/>
              </w:rPr>
            </w:pPr>
            <w:r w:rsidRPr="00A24EB8">
              <w:rPr>
                <w:color w:val="002060"/>
                <w:sz w:val="16"/>
                <w:szCs w:val="16"/>
              </w:rPr>
              <w:t>268.295</w:t>
            </w:r>
          </w:p>
        </w:tc>
        <w:tc>
          <w:tcPr>
            <w:tcW w:w="1106" w:type="dxa"/>
            <w:vAlign w:val="center"/>
          </w:tcPr>
          <w:p w:rsidR="00C11096" w:rsidRPr="00A24EB8" w:rsidRDefault="00C11096">
            <w:pPr>
              <w:jc w:val="right"/>
              <w:rPr>
                <w:color w:val="002060"/>
                <w:sz w:val="16"/>
                <w:szCs w:val="16"/>
              </w:rPr>
            </w:pPr>
            <w:r w:rsidRPr="00A24EB8">
              <w:rPr>
                <w:color w:val="002060"/>
                <w:sz w:val="16"/>
                <w:szCs w:val="16"/>
              </w:rPr>
              <w:t>200.105</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746.904</w:t>
            </w:r>
          </w:p>
        </w:tc>
        <w:tc>
          <w:tcPr>
            <w:tcW w:w="1114" w:type="dxa"/>
            <w:vAlign w:val="center"/>
          </w:tcPr>
          <w:p w:rsidR="00C11096" w:rsidRPr="00A24EB8" w:rsidRDefault="00C11096">
            <w:pPr>
              <w:jc w:val="right"/>
              <w:rPr>
                <w:color w:val="002060"/>
                <w:sz w:val="16"/>
                <w:szCs w:val="16"/>
              </w:rPr>
            </w:pPr>
            <w:r w:rsidRPr="00A24EB8">
              <w:rPr>
                <w:color w:val="002060"/>
                <w:sz w:val="16"/>
                <w:szCs w:val="16"/>
              </w:rPr>
              <w:t>-26,8</w:t>
            </w:r>
          </w:p>
        </w:tc>
        <w:tc>
          <w:tcPr>
            <w:tcW w:w="1042" w:type="dxa"/>
            <w:vAlign w:val="center"/>
          </w:tcPr>
          <w:p w:rsidR="00C11096" w:rsidRPr="00A24EB8" w:rsidRDefault="00C11096">
            <w:pPr>
              <w:jc w:val="right"/>
              <w:rPr>
                <w:color w:val="002060"/>
                <w:sz w:val="16"/>
                <w:szCs w:val="16"/>
              </w:rPr>
            </w:pPr>
            <w:r w:rsidRPr="00A24EB8">
              <w:rPr>
                <w:color w:val="002060"/>
                <w:sz w:val="16"/>
                <w:szCs w:val="16"/>
              </w:rPr>
              <w:t>-42,5</w:t>
            </w:r>
          </w:p>
        </w:tc>
        <w:tc>
          <w:tcPr>
            <w:tcW w:w="1040" w:type="dxa"/>
            <w:vAlign w:val="center"/>
          </w:tcPr>
          <w:p w:rsidR="00C11096" w:rsidRPr="00A24EB8" w:rsidRDefault="00C11096">
            <w:pPr>
              <w:jc w:val="right"/>
              <w:rPr>
                <w:color w:val="002060"/>
                <w:sz w:val="16"/>
                <w:szCs w:val="16"/>
              </w:rPr>
            </w:pPr>
            <w:r w:rsidRPr="00A24EB8">
              <w:rPr>
                <w:color w:val="002060"/>
                <w:sz w:val="16"/>
                <w:szCs w:val="16"/>
              </w:rPr>
              <w:t>63,1</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-23,0</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Asti</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94.647</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143.110</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97.351</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335.108</w:t>
            </w:r>
          </w:p>
        </w:tc>
        <w:tc>
          <w:tcPr>
            <w:tcW w:w="1108" w:type="dxa"/>
            <w:vAlign w:val="center"/>
          </w:tcPr>
          <w:p w:rsidR="00C11096" w:rsidRPr="00A24EB8" w:rsidRDefault="00C11096">
            <w:pPr>
              <w:jc w:val="right"/>
              <w:rPr>
                <w:color w:val="002060"/>
                <w:sz w:val="16"/>
                <w:szCs w:val="16"/>
              </w:rPr>
            </w:pPr>
            <w:r w:rsidRPr="00A24EB8">
              <w:rPr>
                <w:color w:val="002060"/>
                <w:sz w:val="16"/>
                <w:szCs w:val="16"/>
              </w:rPr>
              <w:t>162.539</w:t>
            </w:r>
          </w:p>
        </w:tc>
        <w:tc>
          <w:tcPr>
            <w:tcW w:w="1227" w:type="dxa"/>
            <w:vAlign w:val="center"/>
          </w:tcPr>
          <w:p w:rsidR="00C11096" w:rsidRPr="00A24EB8" w:rsidRDefault="00C11096">
            <w:pPr>
              <w:jc w:val="right"/>
              <w:rPr>
                <w:color w:val="002060"/>
                <w:sz w:val="16"/>
                <w:szCs w:val="16"/>
              </w:rPr>
            </w:pPr>
            <w:r w:rsidRPr="00A24EB8">
              <w:rPr>
                <w:color w:val="002060"/>
                <w:sz w:val="16"/>
                <w:szCs w:val="16"/>
              </w:rPr>
              <w:t>105.718</w:t>
            </w:r>
          </w:p>
        </w:tc>
        <w:tc>
          <w:tcPr>
            <w:tcW w:w="1106" w:type="dxa"/>
            <w:vAlign w:val="center"/>
          </w:tcPr>
          <w:p w:rsidR="00C11096" w:rsidRPr="00A24EB8" w:rsidRDefault="00C11096">
            <w:pPr>
              <w:jc w:val="right"/>
              <w:rPr>
                <w:color w:val="002060"/>
                <w:sz w:val="16"/>
                <w:szCs w:val="16"/>
              </w:rPr>
            </w:pPr>
            <w:r w:rsidRPr="00A24EB8">
              <w:rPr>
                <w:color w:val="002060"/>
                <w:sz w:val="16"/>
                <w:szCs w:val="16"/>
              </w:rPr>
              <w:t>6.189</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274.446</w:t>
            </w:r>
          </w:p>
        </w:tc>
        <w:tc>
          <w:tcPr>
            <w:tcW w:w="1114" w:type="dxa"/>
            <w:vAlign w:val="center"/>
          </w:tcPr>
          <w:p w:rsidR="00C11096" w:rsidRPr="00A24EB8" w:rsidRDefault="00C11096">
            <w:pPr>
              <w:jc w:val="right"/>
              <w:rPr>
                <w:color w:val="002060"/>
                <w:sz w:val="16"/>
                <w:szCs w:val="16"/>
              </w:rPr>
            </w:pPr>
            <w:r w:rsidRPr="00A24EB8">
              <w:rPr>
                <w:color w:val="002060"/>
                <w:sz w:val="16"/>
                <w:szCs w:val="16"/>
              </w:rPr>
              <w:t>71,7</w:t>
            </w:r>
          </w:p>
        </w:tc>
        <w:tc>
          <w:tcPr>
            <w:tcW w:w="1042" w:type="dxa"/>
            <w:vAlign w:val="center"/>
          </w:tcPr>
          <w:p w:rsidR="00C11096" w:rsidRPr="00A24EB8" w:rsidRDefault="00C11096">
            <w:pPr>
              <w:jc w:val="right"/>
              <w:rPr>
                <w:color w:val="002060"/>
                <w:sz w:val="16"/>
                <w:szCs w:val="16"/>
              </w:rPr>
            </w:pPr>
            <w:r w:rsidRPr="00A24EB8">
              <w:rPr>
                <w:color w:val="002060"/>
                <w:sz w:val="16"/>
                <w:szCs w:val="16"/>
              </w:rPr>
              <w:t>-26,1</w:t>
            </w:r>
          </w:p>
        </w:tc>
        <w:tc>
          <w:tcPr>
            <w:tcW w:w="1040" w:type="dxa"/>
            <w:vAlign w:val="center"/>
          </w:tcPr>
          <w:p w:rsidR="00C11096" w:rsidRPr="00A24EB8" w:rsidRDefault="00C11096">
            <w:pPr>
              <w:jc w:val="right"/>
              <w:rPr>
                <w:color w:val="002060"/>
                <w:sz w:val="16"/>
                <w:szCs w:val="16"/>
              </w:rPr>
            </w:pPr>
            <w:r w:rsidRPr="00A24EB8">
              <w:rPr>
                <w:color w:val="002060"/>
                <w:sz w:val="16"/>
                <w:szCs w:val="16"/>
              </w:rPr>
              <w:t>-93,6</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-18,1</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Biella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49.881</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50.197</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47.446</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147.524</w:t>
            </w:r>
          </w:p>
        </w:tc>
        <w:tc>
          <w:tcPr>
            <w:tcW w:w="1108" w:type="dxa"/>
            <w:vAlign w:val="center"/>
          </w:tcPr>
          <w:p w:rsidR="00C11096" w:rsidRPr="00A24EB8" w:rsidRDefault="00C11096">
            <w:pPr>
              <w:jc w:val="right"/>
              <w:rPr>
                <w:color w:val="002060"/>
                <w:sz w:val="16"/>
                <w:szCs w:val="16"/>
              </w:rPr>
            </w:pPr>
            <w:r w:rsidRPr="00A24EB8">
              <w:rPr>
                <w:color w:val="002060"/>
                <w:sz w:val="16"/>
                <w:szCs w:val="16"/>
              </w:rPr>
              <w:t>122.746</w:t>
            </w:r>
          </w:p>
        </w:tc>
        <w:tc>
          <w:tcPr>
            <w:tcW w:w="1227" w:type="dxa"/>
            <w:vAlign w:val="center"/>
          </w:tcPr>
          <w:p w:rsidR="00C11096" w:rsidRPr="00A24EB8" w:rsidRDefault="00C11096">
            <w:pPr>
              <w:jc w:val="right"/>
              <w:rPr>
                <w:color w:val="002060"/>
                <w:sz w:val="16"/>
                <w:szCs w:val="16"/>
              </w:rPr>
            </w:pPr>
            <w:r w:rsidRPr="00A24EB8">
              <w:rPr>
                <w:color w:val="002060"/>
                <w:sz w:val="16"/>
                <w:szCs w:val="16"/>
              </w:rPr>
              <w:t>116.287</w:t>
            </w:r>
          </w:p>
        </w:tc>
        <w:tc>
          <w:tcPr>
            <w:tcW w:w="1106" w:type="dxa"/>
            <w:vAlign w:val="center"/>
          </w:tcPr>
          <w:p w:rsidR="00C11096" w:rsidRPr="00A24EB8" w:rsidRDefault="00C11096">
            <w:pPr>
              <w:jc w:val="right"/>
              <w:rPr>
                <w:color w:val="002060"/>
                <w:sz w:val="16"/>
                <w:szCs w:val="16"/>
              </w:rPr>
            </w:pPr>
            <w:r w:rsidRPr="00A24EB8">
              <w:rPr>
                <w:color w:val="002060"/>
                <w:sz w:val="16"/>
                <w:szCs w:val="16"/>
              </w:rPr>
              <w:t>31.201</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270.234</w:t>
            </w:r>
          </w:p>
        </w:tc>
        <w:tc>
          <w:tcPr>
            <w:tcW w:w="1114" w:type="dxa"/>
            <w:vAlign w:val="center"/>
          </w:tcPr>
          <w:p w:rsidR="00C11096" w:rsidRPr="00A24EB8" w:rsidRDefault="00C11096">
            <w:pPr>
              <w:jc w:val="right"/>
              <w:rPr>
                <w:color w:val="002060"/>
                <w:sz w:val="16"/>
                <w:szCs w:val="16"/>
              </w:rPr>
            </w:pPr>
            <w:r w:rsidRPr="00A24EB8">
              <w:rPr>
                <w:color w:val="002060"/>
                <w:sz w:val="16"/>
                <w:szCs w:val="16"/>
              </w:rPr>
              <w:t>146,1</w:t>
            </w:r>
          </w:p>
        </w:tc>
        <w:tc>
          <w:tcPr>
            <w:tcW w:w="1042" w:type="dxa"/>
            <w:vAlign w:val="center"/>
          </w:tcPr>
          <w:p w:rsidR="00C11096" w:rsidRPr="00A24EB8" w:rsidRDefault="00C11096">
            <w:pPr>
              <w:jc w:val="right"/>
              <w:rPr>
                <w:color w:val="002060"/>
                <w:sz w:val="16"/>
                <w:szCs w:val="16"/>
              </w:rPr>
            </w:pPr>
            <w:r w:rsidRPr="00A24EB8">
              <w:rPr>
                <w:color w:val="002060"/>
                <w:sz w:val="16"/>
                <w:szCs w:val="16"/>
              </w:rPr>
              <w:t>131,7</w:t>
            </w:r>
          </w:p>
        </w:tc>
        <w:tc>
          <w:tcPr>
            <w:tcW w:w="1040" w:type="dxa"/>
            <w:vAlign w:val="center"/>
          </w:tcPr>
          <w:p w:rsidR="00C11096" w:rsidRPr="00A24EB8" w:rsidRDefault="00C11096">
            <w:pPr>
              <w:jc w:val="right"/>
              <w:rPr>
                <w:color w:val="002060"/>
                <w:sz w:val="16"/>
                <w:szCs w:val="16"/>
              </w:rPr>
            </w:pPr>
            <w:r w:rsidRPr="00A24EB8">
              <w:rPr>
                <w:color w:val="002060"/>
                <w:sz w:val="16"/>
                <w:szCs w:val="16"/>
              </w:rPr>
              <w:t>-34,2</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83,2</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Cuneo</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285.539</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426.252</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123.853</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835.644</w:t>
            </w:r>
          </w:p>
        </w:tc>
        <w:tc>
          <w:tcPr>
            <w:tcW w:w="1108" w:type="dxa"/>
            <w:vAlign w:val="center"/>
          </w:tcPr>
          <w:p w:rsidR="00C11096" w:rsidRPr="00A24EB8" w:rsidRDefault="00C11096">
            <w:pPr>
              <w:jc w:val="right"/>
              <w:rPr>
                <w:color w:val="002060"/>
                <w:sz w:val="16"/>
                <w:szCs w:val="16"/>
              </w:rPr>
            </w:pPr>
            <w:r w:rsidRPr="00A24EB8">
              <w:rPr>
                <w:color w:val="002060"/>
                <w:sz w:val="16"/>
                <w:szCs w:val="16"/>
              </w:rPr>
              <w:t>253.202</w:t>
            </w:r>
          </w:p>
        </w:tc>
        <w:tc>
          <w:tcPr>
            <w:tcW w:w="1227" w:type="dxa"/>
            <w:vAlign w:val="center"/>
          </w:tcPr>
          <w:p w:rsidR="00C11096" w:rsidRPr="00A24EB8" w:rsidRDefault="00C11096">
            <w:pPr>
              <w:jc w:val="right"/>
              <w:rPr>
                <w:color w:val="002060"/>
                <w:sz w:val="16"/>
                <w:szCs w:val="16"/>
              </w:rPr>
            </w:pPr>
            <w:r w:rsidRPr="00A24EB8">
              <w:rPr>
                <w:color w:val="002060"/>
                <w:sz w:val="16"/>
                <w:szCs w:val="16"/>
              </w:rPr>
              <w:t>180.783</w:t>
            </w:r>
          </w:p>
        </w:tc>
        <w:tc>
          <w:tcPr>
            <w:tcW w:w="1106" w:type="dxa"/>
            <w:vAlign w:val="center"/>
          </w:tcPr>
          <w:p w:rsidR="00C11096" w:rsidRPr="00A24EB8" w:rsidRDefault="00C11096">
            <w:pPr>
              <w:jc w:val="right"/>
              <w:rPr>
                <w:color w:val="002060"/>
                <w:sz w:val="16"/>
                <w:szCs w:val="16"/>
              </w:rPr>
            </w:pPr>
            <w:r w:rsidRPr="00A24EB8">
              <w:rPr>
                <w:color w:val="002060"/>
                <w:sz w:val="16"/>
                <w:szCs w:val="16"/>
              </w:rPr>
              <w:t>42.691</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476.676</w:t>
            </w:r>
          </w:p>
        </w:tc>
        <w:tc>
          <w:tcPr>
            <w:tcW w:w="1114" w:type="dxa"/>
            <w:vAlign w:val="center"/>
          </w:tcPr>
          <w:p w:rsidR="00C11096" w:rsidRPr="00A24EB8" w:rsidRDefault="00C11096">
            <w:pPr>
              <w:jc w:val="right"/>
              <w:rPr>
                <w:color w:val="002060"/>
                <w:sz w:val="16"/>
                <w:szCs w:val="16"/>
              </w:rPr>
            </w:pPr>
            <w:r w:rsidRPr="00A24EB8">
              <w:rPr>
                <w:color w:val="002060"/>
                <w:sz w:val="16"/>
                <w:szCs w:val="16"/>
              </w:rPr>
              <w:t>-11,3</w:t>
            </w:r>
          </w:p>
        </w:tc>
        <w:tc>
          <w:tcPr>
            <w:tcW w:w="1042" w:type="dxa"/>
            <w:vAlign w:val="center"/>
          </w:tcPr>
          <w:p w:rsidR="00C11096" w:rsidRPr="00A24EB8" w:rsidRDefault="00C11096">
            <w:pPr>
              <w:jc w:val="right"/>
              <w:rPr>
                <w:color w:val="002060"/>
                <w:sz w:val="16"/>
                <w:szCs w:val="16"/>
              </w:rPr>
            </w:pPr>
            <w:r w:rsidRPr="00A24EB8">
              <w:rPr>
                <w:color w:val="002060"/>
                <w:sz w:val="16"/>
                <w:szCs w:val="16"/>
              </w:rPr>
              <w:t>-57,6</w:t>
            </w:r>
          </w:p>
        </w:tc>
        <w:tc>
          <w:tcPr>
            <w:tcW w:w="1040" w:type="dxa"/>
            <w:vAlign w:val="center"/>
          </w:tcPr>
          <w:p w:rsidR="00C11096" w:rsidRPr="00A24EB8" w:rsidRDefault="00C11096">
            <w:pPr>
              <w:jc w:val="right"/>
              <w:rPr>
                <w:color w:val="002060"/>
                <w:sz w:val="16"/>
                <w:szCs w:val="16"/>
              </w:rPr>
            </w:pPr>
            <w:r w:rsidRPr="00A24EB8">
              <w:rPr>
                <w:color w:val="002060"/>
                <w:sz w:val="16"/>
                <w:szCs w:val="16"/>
              </w:rPr>
              <w:t>-65,5</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-43,0</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Novara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71.267</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82.775</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180.015</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334.057</w:t>
            </w:r>
          </w:p>
        </w:tc>
        <w:tc>
          <w:tcPr>
            <w:tcW w:w="1108" w:type="dxa"/>
            <w:vAlign w:val="center"/>
          </w:tcPr>
          <w:p w:rsidR="00C11096" w:rsidRPr="00A24EB8" w:rsidRDefault="00C11096">
            <w:pPr>
              <w:jc w:val="right"/>
              <w:rPr>
                <w:color w:val="002060"/>
                <w:sz w:val="16"/>
                <w:szCs w:val="16"/>
              </w:rPr>
            </w:pPr>
            <w:r w:rsidRPr="00A24EB8">
              <w:rPr>
                <w:color w:val="002060"/>
                <w:sz w:val="16"/>
                <w:szCs w:val="16"/>
              </w:rPr>
              <w:t>238.612</w:t>
            </w:r>
          </w:p>
        </w:tc>
        <w:tc>
          <w:tcPr>
            <w:tcW w:w="1227" w:type="dxa"/>
            <w:vAlign w:val="center"/>
          </w:tcPr>
          <w:p w:rsidR="00C11096" w:rsidRPr="00A24EB8" w:rsidRDefault="00C11096">
            <w:pPr>
              <w:jc w:val="right"/>
              <w:rPr>
                <w:color w:val="002060"/>
                <w:sz w:val="16"/>
                <w:szCs w:val="16"/>
              </w:rPr>
            </w:pPr>
            <w:r w:rsidRPr="00A24EB8">
              <w:rPr>
                <w:color w:val="002060"/>
                <w:sz w:val="16"/>
                <w:szCs w:val="16"/>
              </w:rPr>
              <w:t>246.117</w:t>
            </w:r>
          </w:p>
        </w:tc>
        <w:tc>
          <w:tcPr>
            <w:tcW w:w="1106" w:type="dxa"/>
            <w:vAlign w:val="center"/>
          </w:tcPr>
          <w:p w:rsidR="00C11096" w:rsidRPr="00A24EB8" w:rsidRDefault="00C11096">
            <w:pPr>
              <w:jc w:val="right"/>
              <w:rPr>
                <w:color w:val="002060"/>
                <w:sz w:val="16"/>
                <w:szCs w:val="16"/>
              </w:rPr>
            </w:pPr>
            <w:r w:rsidRPr="00A24EB8">
              <w:rPr>
                <w:color w:val="002060"/>
                <w:sz w:val="16"/>
                <w:szCs w:val="16"/>
              </w:rPr>
              <w:t>48.557</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533.286</w:t>
            </w:r>
          </w:p>
        </w:tc>
        <w:tc>
          <w:tcPr>
            <w:tcW w:w="1114" w:type="dxa"/>
            <w:vAlign w:val="center"/>
          </w:tcPr>
          <w:p w:rsidR="00C11096" w:rsidRPr="00A24EB8" w:rsidRDefault="00C11096">
            <w:pPr>
              <w:jc w:val="right"/>
              <w:rPr>
                <w:color w:val="002060"/>
                <w:sz w:val="16"/>
                <w:szCs w:val="16"/>
              </w:rPr>
            </w:pPr>
            <w:r w:rsidRPr="00A24EB8">
              <w:rPr>
                <w:color w:val="002060"/>
                <w:sz w:val="16"/>
                <w:szCs w:val="16"/>
              </w:rPr>
              <w:t>234,8</w:t>
            </w:r>
          </w:p>
        </w:tc>
        <w:tc>
          <w:tcPr>
            <w:tcW w:w="1042" w:type="dxa"/>
            <w:vAlign w:val="center"/>
          </w:tcPr>
          <w:p w:rsidR="00C11096" w:rsidRPr="00A24EB8" w:rsidRDefault="00C11096">
            <w:pPr>
              <w:jc w:val="right"/>
              <w:rPr>
                <w:color w:val="002060"/>
                <w:sz w:val="16"/>
                <w:szCs w:val="16"/>
              </w:rPr>
            </w:pPr>
            <w:r w:rsidRPr="00A24EB8">
              <w:rPr>
                <w:color w:val="002060"/>
                <w:sz w:val="16"/>
                <w:szCs w:val="16"/>
              </w:rPr>
              <w:t>197,3</w:t>
            </w:r>
          </w:p>
        </w:tc>
        <w:tc>
          <w:tcPr>
            <w:tcW w:w="1040" w:type="dxa"/>
            <w:vAlign w:val="center"/>
          </w:tcPr>
          <w:p w:rsidR="00C11096" w:rsidRPr="00A24EB8" w:rsidRDefault="00C11096">
            <w:pPr>
              <w:jc w:val="right"/>
              <w:rPr>
                <w:color w:val="002060"/>
                <w:sz w:val="16"/>
                <w:szCs w:val="16"/>
              </w:rPr>
            </w:pPr>
            <w:r w:rsidRPr="00A24EB8">
              <w:rPr>
                <w:color w:val="002060"/>
                <w:sz w:val="16"/>
                <w:szCs w:val="16"/>
              </w:rPr>
              <w:t>-73,0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59,6</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Verbania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91.385</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7.639</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47.933</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146.957</w:t>
            </w:r>
          </w:p>
        </w:tc>
        <w:tc>
          <w:tcPr>
            <w:tcW w:w="1108" w:type="dxa"/>
            <w:vAlign w:val="center"/>
          </w:tcPr>
          <w:p w:rsidR="00C11096" w:rsidRPr="00A24EB8" w:rsidRDefault="00C11096">
            <w:pPr>
              <w:jc w:val="right"/>
              <w:rPr>
                <w:color w:val="002060"/>
                <w:sz w:val="16"/>
                <w:szCs w:val="16"/>
              </w:rPr>
            </w:pPr>
            <w:r w:rsidRPr="00A24EB8">
              <w:rPr>
                <w:color w:val="002060"/>
                <w:sz w:val="16"/>
                <w:szCs w:val="16"/>
              </w:rPr>
              <w:t>80.783</w:t>
            </w:r>
          </w:p>
        </w:tc>
        <w:tc>
          <w:tcPr>
            <w:tcW w:w="1227" w:type="dxa"/>
            <w:vAlign w:val="center"/>
          </w:tcPr>
          <w:p w:rsidR="00C11096" w:rsidRPr="00A24EB8" w:rsidRDefault="00C11096">
            <w:pPr>
              <w:jc w:val="right"/>
              <w:rPr>
                <w:color w:val="002060"/>
                <w:sz w:val="16"/>
                <w:szCs w:val="16"/>
              </w:rPr>
            </w:pPr>
            <w:r w:rsidRPr="00A24EB8">
              <w:rPr>
                <w:color w:val="002060"/>
                <w:sz w:val="16"/>
                <w:szCs w:val="16"/>
              </w:rPr>
              <w:t>19.842</w:t>
            </w:r>
          </w:p>
        </w:tc>
        <w:tc>
          <w:tcPr>
            <w:tcW w:w="1106" w:type="dxa"/>
            <w:vAlign w:val="center"/>
          </w:tcPr>
          <w:p w:rsidR="00C11096" w:rsidRPr="00A24EB8" w:rsidRDefault="00C11096">
            <w:pPr>
              <w:jc w:val="right"/>
              <w:rPr>
                <w:color w:val="002060"/>
                <w:sz w:val="16"/>
                <w:szCs w:val="16"/>
              </w:rPr>
            </w:pPr>
            <w:r w:rsidRPr="00A24EB8">
              <w:rPr>
                <w:color w:val="002060"/>
                <w:sz w:val="16"/>
                <w:szCs w:val="16"/>
              </w:rPr>
              <w:t>24.334</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124.959</w:t>
            </w:r>
          </w:p>
        </w:tc>
        <w:tc>
          <w:tcPr>
            <w:tcW w:w="1114" w:type="dxa"/>
            <w:vAlign w:val="center"/>
          </w:tcPr>
          <w:p w:rsidR="00C11096" w:rsidRPr="00A24EB8" w:rsidRDefault="00C11096">
            <w:pPr>
              <w:jc w:val="right"/>
              <w:rPr>
                <w:color w:val="002060"/>
                <w:sz w:val="16"/>
                <w:szCs w:val="16"/>
              </w:rPr>
            </w:pPr>
            <w:r w:rsidRPr="00A24EB8">
              <w:rPr>
                <w:color w:val="002060"/>
                <w:sz w:val="16"/>
                <w:szCs w:val="16"/>
              </w:rPr>
              <w:t>-11,6</w:t>
            </w:r>
          </w:p>
        </w:tc>
        <w:tc>
          <w:tcPr>
            <w:tcW w:w="1042" w:type="dxa"/>
            <w:vAlign w:val="center"/>
          </w:tcPr>
          <w:p w:rsidR="00C11096" w:rsidRPr="00A24EB8" w:rsidRDefault="00C11096">
            <w:pPr>
              <w:jc w:val="right"/>
              <w:rPr>
                <w:color w:val="002060"/>
                <w:sz w:val="16"/>
                <w:szCs w:val="16"/>
              </w:rPr>
            </w:pPr>
            <w:r w:rsidRPr="00A24EB8">
              <w:rPr>
                <w:color w:val="002060"/>
                <w:sz w:val="16"/>
                <w:szCs w:val="16"/>
              </w:rPr>
              <w:t>159,7</w:t>
            </w:r>
          </w:p>
        </w:tc>
        <w:tc>
          <w:tcPr>
            <w:tcW w:w="1040" w:type="dxa"/>
            <w:vAlign w:val="center"/>
          </w:tcPr>
          <w:p w:rsidR="00C11096" w:rsidRPr="00A24EB8" w:rsidRDefault="00C11096">
            <w:pPr>
              <w:jc w:val="right"/>
              <w:rPr>
                <w:color w:val="002060"/>
                <w:sz w:val="16"/>
                <w:szCs w:val="16"/>
              </w:rPr>
            </w:pPr>
            <w:r w:rsidRPr="00A24EB8">
              <w:rPr>
                <w:color w:val="002060"/>
                <w:sz w:val="16"/>
                <w:szCs w:val="16"/>
              </w:rPr>
              <w:t>-49,2</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-15,0</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Vercelli</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427.013</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126.828</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54.992</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608.833</w:t>
            </w:r>
          </w:p>
        </w:tc>
        <w:tc>
          <w:tcPr>
            <w:tcW w:w="1108" w:type="dxa"/>
            <w:vAlign w:val="center"/>
          </w:tcPr>
          <w:p w:rsidR="00C11096" w:rsidRPr="00A24EB8" w:rsidRDefault="00C11096">
            <w:pPr>
              <w:jc w:val="right"/>
              <w:rPr>
                <w:color w:val="002060"/>
                <w:sz w:val="16"/>
                <w:szCs w:val="16"/>
              </w:rPr>
            </w:pPr>
            <w:r w:rsidRPr="00A24EB8">
              <w:rPr>
                <w:color w:val="002060"/>
                <w:sz w:val="16"/>
                <w:szCs w:val="16"/>
              </w:rPr>
              <w:t>127.877</w:t>
            </w:r>
          </w:p>
        </w:tc>
        <w:tc>
          <w:tcPr>
            <w:tcW w:w="1227" w:type="dxa"/>
            <w:vAlign w:val="center"/>
          </w:tcPr>
          <w:p w:rsidR="00C11096" w:rsidRPr="00A24EB8" w:rsidRDefault="00C11096">
            <w:pPr>
              <w:jc w:val="right"/>
              <w:rPr>
                <w:color w:val="002060"/>
                <w:sz w:val="16"/>
                <w:szCs w:val="16"/>
              </w:rPr>
            </w:pPr>
            <w:r w:rsidRPr="00A24EB8">
              <w:rPr>
                <w:color w:val="002060"/>
                <w:sz w:val="16"/>
                <w:szCs w:val="16"/>
              </w:rPr>
              <w:t>451.522</w:t>
            </w:r>
          </w:p>
        </w:tc>
        <w:tc>
          <w:tcPr>
            <w:tcW w:w="1106" w:type="dxa"/>
            <w:vAlign w:val="center"/>
          </w:tcPr>
          <w:p w:rsidR="00C11096" w:rsidRPr="00A24EB8" w:rsidRDefault="00C11096">
            <w:pPr>
              <w:jc w:val="right"/>
              <w:rPr>
                <w:color w:val="002060"/>
                <w:sz w:val="16"/>
                <w:szCs w:val="16"/>
              </w:rPr>
            </w:pPr>
            <w:r w:rsidRPr="00A24EB8">
              <w:rPr>
                <w:color w:val="002060"/>
                <w:sz w:val="16"/>
                <w:szCs w:val="16"/>
              </w:rPr>
              <w:t>25.577</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604.976</w:t>
            </w:r>
          </w:p>
        </w:tc>
        <w:tc>
          <w:tcPr>
            <w:tcW w:w="1114" w:type="dxa"/>
            <w:vAlign w:val="center"/>
          </w:tcPr>
          <w:p w:rsidR="00C11096" w:rsidRPr="00A24EB8" w:rsidRDefault="00C11096">
            <w:pPr>
              <w:jc w:val="right"/>
              <w:rPr>
                <w:color w:val="002060"/>
                <w:sz w:val="16"/>
                <w:szCs w:val="16"/>
              </w:rPr>
            </w:pPr>
            <w:r w:rsidRPr="00A24EB8">
              <w:rPr>
                <w:color w:val="002060"/>
                <w:sz w:val="16"/>
                <w:szCs w:val="16"/>
              </w:rPr>
              <w:t>-70,1</w:t>
            </w:r>
          </w:p>
        </w:tc>
        <w:tc>
          <w:tcPr>
            <w:tcW w:w="1042" w:type="dxa"/>
            <w:vAlign w:val="center"/>
          </w:tcPr>
          <w:p w:rsidR="00C11096" w:rsidRPr="00A24EB8" w:rsidRDefault="00C11096">
            <w:pPr>
              <w:jc w:val="right"/>
              <w:rPr>
                <w:color w:val="002060"/>
                <w:sz w:val="16"/>
                <w:szCs w:val="16"/>
              </w:rPr>
            </w:pPr>
            <w:r w:rsidRPr="00A24EB8">
              <w:rPr>
                <w:color w:val="002060"/>
                <w:sz w:val="16"/>
                <w:szCs w:val="16"/>
              </w:rPr>
              <w:t>256,0</w:t>
            </w:r>
          </w:p>
        </w:tc>
        <w:tc>
          <w:tcPr>
            <w:tcW w:w="1040" w:type="dxa"/>
            <w:vAlign w:val="center"/>
          </w:tcPr>
          <w:p w:rsidR="00C11096" w:rsidRPr="00A24EB8" w:rsidRDefault="00C11096">
            <w:pPr>
              <w:jc w:val="right"/>
              <w:rPr>
                <w:color w:val="002060"/>
                <w:sz w:val="16"/>
                <w:szCs w:val="16"/>
              </w:rPr>
            </w:pPr>
            <w:r w:rsidRPr="00A24EB8">
              <w:rPr>
                <w:color w:val="002060"/>
                <w:sz w:val="16"/>
                <w:szCs w:val="16"/>
              </w:rPr>
              <w:t>-53,5</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-0,6</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Aosta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71.998</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44.645</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13.680</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130.323</w:t>
            </w:r>
          </w:p>
        </w:tc>
        <w:tc>
          <w:tcPr>
            <w:tcW w:w="1108" w:type="dxa"/>
            <w:vAlign w:val="center"/>
          </w:tcPr>
          <w:p w:rsidR="00C11096" w:rsidRPr="00A24EB8" w:rsidRDefault="00C11096">
            <w:pPr>
              <w:jc w:val="right"/>
              <w:rPr>
                <w:color w:val="002060"/>
                <w:sz w:val="16"/>
                <w:szCs w:val="16"/>
              </w:rPr>
            </w:pPr>
            <w:r w:rsidRPr="00A24EB8">
              <w:rPr>
                <w:color w:val="002060"/>
                <w:sz w:val="16"/>
                <w:szCs w:val="16"/>
              </w:rPr>
              <w:t>76.883</w:t>
            </w:r>
          </w:p>
        </w:tc>
        <w:tc>
          <w:tcPr>
            <w:tcW w:w="1227" w:type="dxa"/>
            <w:vAlign w:val="center"/>
          </w:tcPr>
          <w:p w:rsidR="00C11096" w:rsidRPr="00A24EB8" w:rsidRDefault="00C11096">
            <w:pPr>
              <w:jc w:val="right"/>
              <w:rPr>
                <w:color w:val="002060"/>
                <w:sz w:val="16"/>
                <w:szCs w:val="16"/>
              </w:rPr>
            </w:pPr>
            <w:r w:rsidRPr="00A24EB8">
              <w:rPr>
                <w:color w:val="002060"/>
                <w:sz w:val="16"/>
                <w:szCs w:val="16"/>
              </w:rPr>
              <w:t>0</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76.883</w:t>
            </w:r>
          </w:p>
        </w:tc>
        <w:tc>
          <w:tcPr>
            <w:tcW w:w="1114" w:type="dxa"/>
            <w:vAlign w:val="center"/>
          </w:tcPr>
          <w:p w:rsidR="00C11096" w:rsidRPr="00A24EB8" w:rsidRDefault="00C11096">
            <w:pPr>
              <w:jc w:val="right"/>
              <w:rPr>
                <w:color w:val="002060"/>
                <w:sz w:val="16"/>
                <w:szCs w:val="16"/>
              </w:rPr>
            </w:pPr>
            <w:r w:rsidRPr="00A24EB8">
              <w:rPr>
                <w:color w:val="002060"/>
                <w:sz w:val="16"/>
                <w:szCs w:val="16"/>
              </w:rPr>
              <w:t>6,8</w:t>
            </w:r>
          </w:p>
        </w:tc>
        <w:tc>
          <w:tcPr>
            <w:tcW w:w="1042" w:type="dxa"/>
            <w:vAlign w:val="center"/>
          </w:tcPr>
          <w:p w:rsidR="00C11096" w:rsidRPr="00A24EB8" w:rsidRDefault="00C11096">
            <w:pPr>
              <w:jc w:val="right"/>
              <w:rPr>
                <w:color w:val="002060"/>
                <w:sz w:val="16"/>
                <w:szCs w:val="16"/>
              </w:rPr>
            </w:pPr>
            <w:r w:rsidRPr="00A24EB8">
              <w:rPr>
                <w:color w:val="002060"/>
                <w:sz w:val="16"/>
                <w:szCs w:val="16"/>
              </w:rPr>
              <w:t>-100,0</w:t>
            </w:r>
          </w:p>
        </w:tc>
        <w:tc>
          <w:tcPr>
            <w:tcW w:w="1040" w:type="dxa"/>
            <w:vAlign w:val="center"/>
          </w:tcPr>
          <w:p w:rsidR="00C11096" w:rsidRPr="00A24EB8" w:rsidRDefault="00C11096">
            <w:pPr>
              <w:jc w:val="right"/>
              <w:rPr>
                <w:color w:val="002060"/>
                <w:sz w:val="16"/>
                <w:szCs w:val="16"/>
              </w:rPr>
            </w:pPr>
            <w:r w:rsidRPr="00A24EB8">
              <w:rPr>
                <w:color w:val="002060"/>
                <w:sz w:val="16"/>
                <w:szCs w:val="16"/>
              </w:rPr>
              <w:t>-100,0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-41,0</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Genova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59.010</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183.926</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2.640</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245.576</w:t>
            </w:r>
          </w:p>
        </w:tc>
        <w:tc>
          <w:tcPr>
            <w:tcW w:w="1108" w:type="dxa"/>
            <w:vAlign w:val="center"/>
          </w:tcPr>
          <w:p w:rsidR="00C11096" w:rsidRPr="00A24EB8" w:rsidRDefault="00C11096">
            <w:pPr>
              <w:jc w:val="right"/>
              <w:rPr>
                <w:color w:val="002060"/>
                <w:sz w:val="16"/>
                <w:szCs w:val="16"/>
              </w:rPr>
            </w:pPr>
            <w:r w:rsidRPr="00A24EB8">
              <w:rPr>
                <w:color w:val="002060"/>
                <w:sz w:val="16"/>
                <w:szCs w:val="16"/>
              </w:rPr>
              <w:t>134.776</w:t>
            </w:r>
          </w:p>
        </w:tc>
        <w:tc>
          <w:tcPr>
            <w:tcW w:w="1227" w:type="dxa"/>
            <w:vAlign w:val="center"/>
          </w:tcPr>
          <w:p w:rsidR="00C11096" w:rsidRPr="00A24EB8" w:rsidRDefault="00C11096">
            <w:pPr>
              <w:jc w:val="right"/>
              <w:rPr>
                <w:color w:val="002060"/>
                <w:sz w:val="16"/>
                <w:szCs w:val="16"/>
              </w:rPr>
            </w:pPr>
            <w:r w:rsidRPr="00A24EB8">
              <w:rPr>
                <w:color w:val="002060"/>
                <w:sz w:val="16"/>
                <w:szCs w:val="16"/>
              </w:rPr>
              <w:t>496.743</w:t>
            </w:r>
          </w:p>
        </w:tc>
        <w:tc>
          <w:tcPr>
            <w:tcW w:w="1106" w:type="dxa"/>
            <w:vAlign w:val="center"/>
          </w:tcPr>
          <w:p w:rsidR="00C11096" w:rsidRPr="00A24EB8" w:rsidRDefault="00C11096">
            <w:pPr>
              <w:jc w:val="right"/>
              <w:rPr>
                <w:color w:val="002060"/>
                <w:sz w:val="16"/>
                <w:szCs w:val="16"/>
              </w:rPr>
            </w:pPr>
            <w:r w:rsidRPr="00A24EB8">
              <w:rPr>
                <w:color w:val="002060"/>
                <w:sz w:val="16"/>
                <w:szCs w:val="16"/>
              </w:rPr>
              <w:t>460.442</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1.091.961</w:t>
            </w:r>
          </w:p>
        </w:tc>
        <w:tc>
          <w:tcPr>
            <w:tcW w:w="1114" w:type="dxa"/>
            <w:vAlign w:val="center"/>
          </w:tcPr>
          <w:p w:rsidR="00C11096" w:rsidRPr="00A24EB8" w:rsidRDefault="00C11096">
            <w:pPr>
              <w:jc w:val="right"/>
              <w:rPr>
                <w:color w:val="002060"/>
                <w:sz w:val="16"/>
                <w:szCs w:val="16"/>
              </w:rPr>
            </w:pPr>
            <w:r w:rsidRPr="00A24EB8">
              <w:rPr>
                <w:color w:val="002060"/>
                <w:sz w:val="16"/>
                <w:szCs w:val="16"/>
              </w:rPr>
              <w:t>128,4</w:t>
            </w:r>
          </w:p>
        </w:tc>
        <w:tc>
          <w:tcPr>
            <w:tcW w:w="1042" w:type="dxa"/>
            <w:vAlign w:val="center"/>
          </w:tcPr>
          <w:p w:rsidR="00C11096" w:rsidRPr="00A24EB8" w:rsidRDefault="00C11096">
            <w:pPr>
              <w:jc w:val="right"/>
              <w:rPr>
                <w:color w:val="002060"/>
                <w:sz w:val="16"/>
                <w:szCs w:val="16"/>
              </w:rPr>
            </w:pPr>
            <w:r w:rsidRPr="00A24EB8">
              <w:rPr>
                <w:color w:val="002060"/>
                <w:sz w:val="16"/>
                <w:szCs w:val="16"/>
              </w:rPr>
              <w:t>170,1</w:t>
            </w:r>
          </w:p>
        </w:tc>
        <w:tc>
          <w:tcPr>
            <w:tcW w:w="1040" w:type="dxa"/>
            <w:vAlign w:val="center"/>
          </w:tcPr>
          <w:p w:rsidR="00C11096" w:rsidRPr="00A24EB8" w:rsidRDefault="00C11096">
            <w:pPr>
              <w:jc w:val="right"/>
              <w:rPr>
                <w:color w:val="002060"/>
                <w:sz w:val="16"/>
                <w:szCs w:val="16"/>
              </w:rPr>
            </w:pPr>
            <w:r w:rsidRPr="00A24EB8">
              <w:rPr>
                <w:color w:val="002060"/>
                <w:sz w:val="16"/>
                <w:szCs w:val="16"/>
              </w:rPr>
              <w:t>17.341,0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344,7</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Imperia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24.864</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9.893</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34.757</w:t>
            </w:r>
          </w:p>
        </w:tc>
        <w:tc>
          <w:tcPr>
            <w:tcW w:w="1108" w:type="dxa"/>
            <w:vAlign w:val="center"/>
          </w:tcPr>
          <w:p w:rsidR="00C11096" w:rsidRPr="00A24EB8" w:rsidRDefault="00C11096">
            <w:pPr>
              <w:jc w:val="right"/>
              <w:rPr>
                <w:color w:val="002060"/>
                <w:sz w:val="16"/>
                <w:szCs w:val="16"/>
              </w:rPr>
            </w:pPr>
            <w:r w:rsidRPr="00A24EB8">
              <w:rPr>
                <w:color w:val="002060"/>
                <w:sz w:val="16"/>
                <w:szCs w:val="16"/>
              </w:rPr>
              <w:t>19.443</w:t>
            </w:r>
          </w:p>
        </w:tc>
        <w:tc>
          <w:tcPr>
            <w:tcW w:w="1227" w:type="dxa"/>
            <w:vAlign w:val="center"/>
          </w:tcPr>
          <w:p w:rsidR="00C11096" w:rsidRPr="00A24EB8" w:rsidRDefault="00C11096">
            <w:pPr>
              <w:jc w:val="right"/>
              <w:rPr>
                <w:color w:val="002060"/>
                <w:sz w:val="16"/>
                <w:szCs w:val="16"/>
              </w:rPr>
            </w:pPr>
            <w:r w:rsidRPr="00A24EB8">
              <w:rPr>
                <w:color w:val="002060"/>
                <w:sz w:val="16"/>
                <w:szCs w:val="16"/>
              </w:rPr>
              <w:t>2.024</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21.467</w:t>
            </w:r>
          </w:p>
        </w:tc>
        <w:tc>
          <w:tcPr>
            <w:tcW w:w="1114" w:type="dxa"/>
            <w:vAlign w:val="center"/>
          </w:tcPr>
          <w:p w:rsidR="00C11096" w:rsidRPr="00A24EB8" w:rsidRDefault="00C11096">
            <w:pPr>
              <w:jc w:val="right"/>
              <w:rPr>
                <w:color w:val="002060"/>
                <w:sz w:val="16"/>
                <w:szCs w:val="16"/>
              </w:rPr>
            </w:pPr>
            <w:r w:rsidRPr="00A24EB8">
              <w:rPr>
                <w:color w:val="002060"/>
                <w:sz w:val="16"/>
                <w:szCs w:val="16"/>
              </w:rPr>
              <w:t>-21,8</w:t>
            </w:r>
          </w:p>
        </w:tc>
        <w:tc>
          <w:tcPr>
            <w:tcW w:w="1042" w:type="dxa"/>
            <w:vAlign w:val="center"/>
          </w:tcPr>
          <w:p w:rsidR="00C11096" w:rsidRPr="00A24EB8" w:rsidRDefault="00C11096">
            <w:pPr>
              <w:jc w:val="right"/>
              <w:rPr>
                <w:color w:val="002060"/>
                <w:sz w:val="16"/>
                <w:szCs w:val="16"/>
              </w:rPr>
            </w:pPr>
            <w:r w:rsidRPr="00A24EB8">
              <w:rPr>
                <w:color w:val="002060"/>
                <w:sz w:val="16"/>
                <w:szCs w:val="16"/>
              </w:rPr>
              <w:t>-79,5</w:t>
            </w:r>
          </w:p>
        </w:tc>
        <w:tc>
          <w:tcPr>
            <w:tcW w:w="1040" w:type="dxa"/>
            <w:vAlign w:val="center"/>
          </w:tcPr>
          <w:p w:rsidR="00C11096" w:rsidRPr="00A24EB8" w:rsidRDefault="00C11096">
            <w:pPr>
              <w:jc w:val="right"/>
              <w:rPr>
                <w:color w:val="002060"/>
                <w:sz w:val="16"/>
                <w:szCs w:val="16"/>
              </w:rPr>
            </w:pPr>
            <w:r w:rsidRPr="00A24EB8">
              <w:rPr>
                <w:color w:val="002060"/>
                <w:sz w:val="16"/>
                <w:szCs w:val="16"/>
              </w:rPr>
              <w:t>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-38,2</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La Spezia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84.610</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764</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1.016</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86.390</w:t>
            </w:r>
          </w:p>
        </w:tc>
        <w:tc>
          <w:tcPr>
            <w:tcW w:w="1108" w:type="dxa"/>
            <w:vAlign w:val="center"/>
          </w:tcPr>
          <w:p w:rsidR="00C11096" w:rsidRPr="00A24EB8" w:rsidRDefault="00C11096">
            <w:pPr>
              <w:jc w:val="right"/>
              <w:rPr>
                <w:color w:val="002060"/>
                <w:sz w:val="16"/>
                <w:szCs w:val="16"/>
              </w:rPr>
            </w:pPr>
            <w:r w:rsidRPr="00A24EB8">
              <w:rPr>
                <w:color w:val="002060"/>
                <w:sz w:val="16"/>
                <w:szCs w:val="16"/>
              </w:rPr>
              <w:t>43.265</w:t>
            </w:r>
          </w:p>
        </w:tc>
        <w:tc>
          <w:tcPr>
            <w:tcW w:w="1227" w:type="dxa"/>
            <w:vAlign w:val="center"/>
          </w:tcPr>
          <w:p w:rsidR="00C11096" w:rsidRPr="00A24EB8" w:rsidRDefault="00C11096">
            <w:pPr>
              <w:jc w:val="right"/>
              <w:rPr>
                <w:color w:val="002060"/>
                <w:sz w:val="16"/>
                <w:szCs w:val="16"/>
              </w:rPr>
            </w:pPr>
            <w:r w:rsidRPr="00A24EB8">
              <w:rPr>
                <w:color w:val="002060"/>
                <w:sz w:val="16"/>
                <w:szCs w:val="16"/>
              </w:rPr>
              <w:t>55.734</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98.999</w:t>
            </w:r>
          </w:p>
        </w:tc>
        <w:tc>
          <w:tcPr>
            <w:tcW w:w="1114" w:type="dxa"/>
            <w:vAlign w:val="center"/>
          </w:tcPr>
          <w:p w:rsidR="00C11096" w:rsidRPr="00A24EB8" w:rsidRDefault="00C11096">
            <w:pPr>
              <w:jc w:val="right"/>
              <w:rPr>
                <w:color w:val="002060"/>
                <w:sz w:val="16"/>
                <w:szCs w:val="16"/>
              </w:rPr>
            </w:pPr>
            <w:r w:rsidRPr="00A24EB8">
              <w:rPr>
                <w:color w:val="002060"/>
                <w:sz w:val="16"/>
                <w:szCs w:val="16"/>
              </w:rPr>
              <w:t>-48,9</w:t>
            </w:r>
          </w:p>
        </w:tc>
        <w:tc>
          <w:tcPr>
            <w:tcW w:w="1042" w:type="dxa"/>
            <w:vAlign w:val="center"/>
          </w:tcPr>
          <w:p w:rsidR="00C11096" w:rsidRPr="00A24EB8" w:rsidRDefault="00C11096">
            <w:pPr>
              <w:jc w:val="right"/>
              <w:rPr>
                <w:color w:val="002060"/>
                <w:sz w:val="16"/>
                <w:szCs w:val="16"/>
              </w:rPr>
            </w:pPr>
            <w:r w:rsidRPr="00A24EB8">
              <w:rPr>
                <w:color w:val="002060"/>
                <w:sz w:val="16"/>
                <w:szCs w:val="16"/>
              </w:rPr>
              <w:t>7.195,0</w:t>
            </w:r>
          </w:p>
        </w:tc>
        <w:tc>
          <w:tcPr>
            <w:tcW w:w="1040" w:type="dxa"/>
            <w:vAlign w:val="center"/>
          </w:tcPr>
          <w:p w:rsidR="00C11096" w:rsidRPr="00A24EB8" w:rsidRDefault="00C11096">
            <w:pPr>
              <w:jc w:val="right"/>
              <w:rPr>
                <w:color w:val="002060"/>
                <w:sz w:val="16"/>
                <w:szCs w:val="16"/>
              </w:rPr>
            </w:pPr>
            <w:r w:rsidRPr="00A24EB8">
              <w:rPr>
                <w:color w:val="002060"/>
                <w:sz w:val="16"/>
                <w:szCs w:val="16"/>
              </w:rPr>
              <w:t>-100,0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14,6</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Savona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139.534</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209.868</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349.402</w:t>
            </w:r>
          </w:p>
        </w:tc>
        <w:tc>
          <w:tcPr>
            <w:tcW w:w="1108" w:type="dxa"/>
            <w:vAlign w:val="center"/>
          </w:tcPr>
          <w:p w:rsidR="00C11096" w:rsidRPr="00A24EB8" w:rsidRDefault="00C11096">
            <w:pPr>
              <w:jc w:val="right"/>
              <w:rPr>
                <w:color w:val="002060"/>
                <w:sz w:val="16"/>
                <w:szCs w:val="16"/>
              </w:rPr>
            </w:pPr>
            <w:r w:rsidRPr="00A24EB8">
              <w:rPr>
                <w:color w:val="002060"/>
                <w:sz w:val="16"/>
                <w:szCs w:val="16"/>
              </w:rPr>
              <w:t>95.284</w:t>
            </w:r>
          </w:p>
        </w:tc>
        <w:tc>
          <w:tcPr>
            <w:tcW w:w="1227" w:type="dxa"/>
            <w:vAlign w:val="center"/>
          </w:tcPr>
          <w:p w:rsidR="00C11096" w:rsidRPr="00A24EB8" w:rsidRDefault="00C11096">
            <w:pPr>
              <w:jc w:val="right"/>
              <w:rPr>
                <w:color w:val="002060"/>
                <w:sz w:val="16"/>
                <w:szCs w:val="16"/>
              </w:rPr>
            </w:pPr>
            <w:r w:rsidRPr="00A24EB8">
              <w:rPr>
                <w:color w:val="002060"/>
                <w:sz w:val="16"/>
                <w:szCs w:val="16"/>
              </w:rPr>
              <w:t>33.712</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128.996</w:t>
            </w:r>
          </w:p>
        </w:tc>
        <w:tc>
          <w:tcPr>
            <w:tcW w:w="1114" w:type="dxa"/>
            <w:vAlign w:val="center"/>
          </w:tcPr>
          <w:p w:rsidR="00C11096" w:rsidRPr="00A24EB8" w:rsidRDefault="00C11096">
            <w:pPr>
              <w:jc w:val="right"/>
              <w:rPr>
                <w:color w:val="002060"/>
                <w:sz w:val="16"/>
                <w:szCs w:val="16"/>
              </w:rPr>
            </w:pPr>
            <w:r w:rsidRPr="00A24EB8">
              <w:rPr>
                <w:color w:val="002060"/>
                <w:sz w:val="16"/>
                <w:szCs w:val="16"/>
              </w:rPr>
              <w:t>-31,7</w:t>
            </w:r>
          </w:p>
        </w:tc>
        <w:tc>
          <w:tcPr>
            <w:tcW w:w="1042" w:type="dxa"/>
            <w:vAlign w:val="center"/>
          </w:tcPr>
          <w:p w:rsidR="00C11096" w:rsidRPr="00A24EB8" w:rsidRDefault="00C11096">
            <w:pPr>
              <w:jc w:val="right"/>
              <w:rPr>
                <w:color w:val="002060"/>
                <w:sz w:val="16"/>
                <w:szCs w:val="16"/>
              </w:rPr>
            </w:pPr>
            <w:r w:rsidRPr="00A24EB8">
              <w:rPr>
                <w:color w:val="002060"/>
                <w:sz w:val="16"/>
                <w:szCs w:val="16"/>
              </w:rPr>
              <w:t>-83,9</w:t>
            </w:r>
          </w:p>
        </w:tc>
        <w:tc>
          <w:tcPr>
            <w:tcW w:w="1040" w:type="dxa"/>
            <w:vAlign w:val="center"/>
          </w:tcPr>
          <w:p w:rsidR="00C11096" w:rsidRPr="00A24EB8" w:rsidRDefault="00C11096">
            <w:pPr>
              <w:jc w:val="right"/>
              <w:rPr>
                <w:color w:val="002060"/>
                <w:sz w:val="16"/>
                <w:szCs w:val="16"/>
              </w:rPr>
            </w:pPr>
            <w:r w:rsidRPr="00A24EB8">
              <w:rPr>
                <w:color w:val="002060"/>
                <w:sz w:val="16"/>
                <w:szCs w:val="16"/>
              </w:rPr>
              <w:t>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-63,1</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Milano</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1.078.022</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2.720.154</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7.169</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3.805.345</w:t>
            </w:r>
          </w:p>
        </w:tc>
        <w:tc>
          <w:tcPr>
            <w:tcW w:w="1108" w:type="dxa"/>
            <w:vAlign w:val="center"/>
          </w:tcPr>
          <w:p w:rsidR="00C11096" w:rsidRPr="00A24EB8" w:rsidRDefault="00C11096">
            <w:pPr>
              <w:jc w:val="right"/>
              <w:rPr>
                <w:color w:val="002060"/>
                <w:sz w:val="16"/>
                <w:szCs w:val="16"/>
              </w:rPr>
            </w:pPr>
            <w:r w:rsidRPr="00A24EB8">
              <w:rPr>
                <w:color w:val="002060"/>
                <w:sz w:val="16"/>
                <w:szCs w:val="16"/>
              </w:rPr>
              <w:t>1.376.161</w:t>
            </w:r>
          </w:p>
        </w:tc>
        <w:tc>
          <w:tcPr>
            <w:tcW w:w="1227" w:type="dxa"/>
            <w:vAlign w:val="center"/>
          </w:tcPr>
          <w:p w:rsidR="00C11096" w:rsidRPr="00A24EB8" w:rsidRDefault="00C11096">
            <w:pPr>
              <w:jc w:val="right"/>
              <w:rPr>
                <w:color w:val="002060"/>
                <w:sz w:val="16"/>
                <w:szCs w:val="16"/>
              </w:rPr>
            </w:pPr>
            <w:r w:rsidRPr="00A24EB8">
              <w:rPr>
                <w:color w:val="002060"/>
                <w:sz w:val="16"/>
                <w:szCs w:val="16"/>
              </w:rPr>
              <w:t>2.220.322</w:t>
            </w:r>
          </w:p>
        </w:tc>
        <w:tc>
          <w:tcPr>
            <w:tcW w:w="1106" w:type="dxa"/>
            <w:vAlign w:val="center"/>
          </w:tcPr>
          <w:p w:rsidR="00C11096" w:rsidRPr="00A24EB8" w:rsidRDefault="00C11096">
            <w:pPr>
              <w:jc w:val="right"/>
              <w:rPr>
                <w:color w:val="002060"/>
                <w:sz w:val="16"/>
                <w:szCs w:val="16"/>
              </w:rPr>
            </w:pPr>
            <w:r w:rsidRPr="00A24EB8">
              <w:rPr>
                <w:color w:val="002060"/>
                <w:sz w:val="16"/>
                <w:szCs w:val="16"/>
              </w:rPr>
              <w:t>47.675</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3.644.158</w:t>
            </w:r>
          </w:p>
        </w:tc>
        <w:tc>
          <w:tcPr>
            <w:tcW w:w="1114" w:type="dxa"/>
            <w:vAlign w:val="center"/>
          </w:tcPr>
          <w:p w:rsidR="00C11096" w:rsidRPr="00A24EB8" w:rsidRDefault="00C11096">
            <w:pPr>
              <w:jc w:val="right"/>
              <w:rPr>
                <w:color w:val="002060"/>
                <w:sz w:val="16"/>
                <w:szCs w:val="16"/>
              </w:rPr>
            </w:pPr>
            <w:r w:rsidRPr="00A24EB8">
              <w:rPr>
                <w:color w:val="002060"/>
                <w:sz w:val="16"/>
                <w:szCs w:val="16"/>
              </w:rPr>
              <w:t>27,7</w:t>
            </w:r>
          </w:p>
        </w:tc>
        <w:tc>
          <w:tcPr>
            <w:tcW w:w="1042" w:type="dxa"/>
            <w:vAlign w:val="center"/>
          </w:tcPr>
          <w:p w:rsidR="00C11096" w:rsidRPr="00A24EB8" w:rsidRDefault="00C11096">
            <w:pPr>
              <w:jc w:val="right"/>
              <w:rPr>
                <w:color w:val="002060"/>
                <w:sz w:val="16"/>
                <w:szCs w:val="16"/>
              </w:rPr>
            </w:pPr>
            <w:r w:rsidRPr="00A24EB8">
              <w:rPr>
                <w:color w:val="002060"/>
                <w:sz w:val="16"/>
                <w:szCs w:val="16"/>
              </w:rPr>
              <w:t>-18,4</w:t>
            </w:r>
          </w:p>
        </w:tc>
        <w:tc>
          <w:tcPr>
            <w:tcW w:w="1040" w:type="dxa"/>
            <w:vAlign w:val="center"/>
          </w:tcPr>
          <w:p w:rsidR="00C11096" w:rsidRPr="00A24EB8" w:rsidRDefault="00C11096">
            <w:pPr>
              <w:jc w:val="right"/>
              <w:rPr>
                <w:color w:val="002060"/>
                <w:sz w:val="16"/>
                <w:szCs w:val="16"/>
              </w:rPr>
            </w:pPr>
            <w:r w:rsidRPr="00A24EB8">
              <w:rPr>
                <w:color w:val="002060"/>
                <w:sz w:val="16"/>
                <w:szCs w:val="16"/>
              </w:rPr>
              <w:t>565,0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-4,2</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Bergamo</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683.803</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2.159.076</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1.296</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2.844.175</w:t>
            </w:r>
          </w:p>
        </w:tc>
        <w:tc>
          <w:tcPr>
            <w:tcW w:w="1108" w:type="dxa"/>
            <w:vAlign w:val="center"/>
          </w:tcPr>
          <w:p w:rsidR="00C11096" w:rsidRPr="00A24EB8" w:rsidRDefault="00C11096">
            <w:pPr>
              <w:jc w:val="right"/>
              <w:rPr>
                <w:color w:val="002060"/>
                <w:sz w:val="16"/>
                <w:szCs w:val="16"/>
              </w:rPr>
            </w:pPr>
            <w:r w:rsidRPr="00A24EB8">
              <w:rPr>
                <w:color w:val="002060"/>
                <w:sz w:val="16"/>
                <w:szCs w:val="16"/>
              </w:rPr>
              <w:t>834.735</w:t>
            </w:r>
          </w:p>
        </w:tc>
        <w:tc>
          <w:tcPr>
            <w:tcW w:w="1227" w:type="dxa"/>
            <w:vAlign w:val="center"/>
          </w:tcPr>
          <w:p w:rsidR="00C11096" w:rsidRPr="00A24EB8" w:rsidRDefault="00C11096">
            <w:pPr>
              <w:jc w:val="right"/>
              <w:rPr>
                <w:color w:val="002060"/>
                <w:sz w:val="16"/>
                <w:szCs w:val="16"/>
              </w:rPr>
            </w:pPr>
            <w:r w:rsidRPr="00A24EB8">
              <w:rPr>
                <w:color w:val="002060"/>
                <w:sz w:val="16"/>
                <w:szCs w:val="16"/>
              </w:rPr>
              <w:t>524.560</w:t>
            </w:r>
          </w:p>
        </w:tc>
        <w:tc>
          <w:tcPr>
            <w:tcW w:w="1106" w:type="dxa"/>
            <w:vAlign w:val="center"/>
          </w:tcPr>
          <w:p w:rsidR="00C11096" w:rsidRPr="00A24EB8" w:rsidRDefault="00C11096">
            <w:pPr>
              <w:jc w:val="right"/>
              <w:rPr>
                <w:color w:val="002060"/>
                <w:sz w:val="16"/>
                <w:szCs w:val="16"/>
              </w:rPr>
            </w:pPr>
            <w:r w:rsidRPr="00A24EB8">
              <w:rPr>
                <w:color w:val="002060"/>
                <w:sz w:val="16"/>
                <w:szCs w:val="16"/>
              </w:rPr>
              <w:t>53.793</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1.413.088</w:t>
            </w:r>
          </w:p>
        </w:tc>
        <w:tc>
          <w:tcPr>
            <w:tcW w:w="1114" w:type="dxa"/>
            <w:vAlign w:val="center"/>
          </w:tcPr>
          <w:p w:rsidR="00C11096" w:rsidRPr="00A24EB8" w:rsidRDefault="00C11096">
            <w:pPr>
              <w:jc w:val="right"/>
              <w:rPr>
                <w:color w:val="002060"/>
                <w:sz w:val="16"/>
                <w:szCs w:val="16"/>
              </w:rPr>
            </w:pPr>
            <w:r w:rsidRPr="00A24EB8">
              <w:rPr>
                <w:color w:val="002060"/>
                <w:sz w:val="16"/>
                <w:szCs w:val="16"/>
              </w:rPr>
              <w:t>22,1</w:t>
            </w:r>
          </w:p>
        </w:tc>
        <w:tc>
          <w:tcPr>
            <w:tcW w:w="1042" w:type="dxa"/>
            <w:vAlign w:val="center"/>
          </w:tcPr>
          <w:p w:rsidR="00C11096" w:rsidRPr="00A24EB8" w:rsidRDefault="00C11096">
            <w:pPr>
              <w:jc w:val="right"/>
              <w:rPr>
                <w:color w:val="002060"/>
                <w:sz w:val="16"/>
                <w:szCs w:val="16"/>
              </w:rPr>
            </w:pPr>
            <w:r w:rsidRPr="00A24EB8">
              <w:rPr>
                <w:color w:val="002060"/>
                <w:sz w:val="16"/>
                <w:szCs w:val="16"/>
              </w:rPr>
              <w:t>-75,7</w:t>
            </w:r>
          </w:p>
        </w:tc>
        <w:tc>
          <w:tcPr>
            <w:tcW w:w="1040" w:type="dxa"/>
            <w:vAlign w:val="center"/>
          </w:tcPr>
          <w:p w:rsidR="00C11096" w:rsidRPr="00A24EB8" w:rsidRDefault="00C11096">
            <w:pPr>
              <w:jc w:val="right"/>
              <w:rPr>
                <w:color w:val="002060"/>
                <w:sz w:val="16"/>
                <w:szCs w:val="16"/>
              </w:rPr>
            </w:pPr>
            <w:r w:rsidRPr="00A24EB8">
              <w:rPr>
                <w:color w:val="002060"/>
                <w:sz w:val="16"/>
                <w:szCs w:val="16"/>
              </w:rPr>
              <w:t>4.050,7</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-50,3</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Brescia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1.030.937</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1.840.134</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10.649</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2.881.720</w:t>
            </w:r>
          </w:p>
        </w:tc>
        <w:tc>
          <w:tcPr>
            <w:tcW w:w="1108" w:type="dxa"/>
            <w:vAlign w:val="center"/>
          </w:tcPr>
          <w:p w:rsidR="00C11096" w:rsidRPr="00A24EB8" w:rsidRDefault="00C11096">
            <w:pPr>
              <w:jc w:val="right"/>
              <w:rPr>
                <w:color w:val="002060"/>
                <w:sz w:val="16"/>
                <w:szCs w:val="16"/>
              </w:rPr>
            </w:pPr>
            <w:r w:rsidRPr="00A24EB8">
              <w:rPr>
                <w:color w:val="002060"/>
                <w:sz w:val="16"/>
                <w:szCs w:val="16"/>
              </w:rPr>
              <w:t>1.234.710</w:t>
            </w:r>
          </w:p>
        </w:tc>
        <w:tc>
          <w:tcPr>
            <w:tcW w:w="1227" w:type="dxa"/>
            <w:vAlign w:val="center"/>
          </w:tcPr>
          <w:p w:rsidR="00C11096" w:rsidRPr="00A24EB8" w:rsidRDefault="00C11096">
            <w:pPr>
              <w:jc w:val="right"/>
              <w:rPr>
                <w:color w:val="002060"/>
                <w:sz w:val="16"/>
                <w:szCs w:val="16"/>
              </w:rPr>
            </w:pPr>
            <w:r w:rsidRPr="00A24EB8">
              <w:rPr>
                <w:color w:val="002060"/>
                <w:sz w:val="16"/>
                <w:szCs w:val="16"/>
              </w:rPr>
              <w:t>825.071</w:t>
            </w:r>
          </w:p>
        </w:tc>
        <w:tc>
          <w:tcPr>
            <w:tcW w:w="1106" w:type="dxa"/>
            <w:vAlign w:val="center"/>
          </w:tcPr>
          <w:p w:rsidR="00C11096" w:rsidRPr="00A24EB8" w:rsidRDefault="00C11096">
            <w:pPr>
              <w:jc w:val="right"/>
              <w:rPr>
                <w:color w:val="002060"/>
                <w:sz w:val="16"/>
                <w:szCs w:val="16"/>
              </w:rPr>
            </w:pPr>
            <w:r w:rsidRPr="00A24EB8">
              <w:rPr>
                <w:color w:val="002060"/>
                <w:sz w:val="16"/>
                <w:szCs w:val="16"/>
              </w:rPr>
              <w:t>8.424</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2.068.205</w:t>
            </w:r>
          </w:p>
        </w:tc>
        <w:tc>
          <w:tcPr>
            <w:tcW w:w="1114" w:type="dxa"/>
            <w:vAlign w:val="center"/>
          </w:tcPr>
          <w:p w:rsidR="00C11096" w:rsidRPr="00A24EB8" w:rsidRDefault="00C11096">
            <w:pPr>
              <w:jc w:val="right"/>
              <w:rPr>
                <w:color w:val="002060"/>
                <w:sz w:val="16"/>
                <w:szCs w:val="16"/>
              </w:rPr>
            </w:pPr>
            <w:r w:rsidRPr="00A24EB8">
              <w:rPr>
                <w:color w:val="002060"/>
                <w:sz w:val="16"/>
                <w:szCs w:val="16"/>
              </w:rPr>
              <w:t>19,8</w:t>
            </w:r>
          </w:p>
        </w:tc>
        <w:tc>
          <w:tcPr>
            <w:tcW w:w="1042" w:type="dxa"/>
            <w:vAlign w:val="center"/>
          </w:tcPr>
          <w:p w:rsidR="00C11096" w:rsidRPr="00A24EB8" w:rsidRDefault="00C11096">
            <w:pPr>
              <w:jc w:val="right"/>
              <w:rPr>
                <w:color w:val="002060"/>
                <w:sz w:val="16"/>
                <w:szCs w:val="16"/>
              </w:rPr>
            </w:pPr>
            <w:r w:rsidRPr="00A24EB8">
              <w:rPr>
                <w:color w:val="002060"/>
                <w:sz w:val="16"/>
                <w:szCs w:val="16"/>
              </w:rPr>
              <w:t>-55,2</w:t>
            </w:r>
          </w:p>
        </w:tc>
        <w:tc>
          <w:tcPr>
            <w:tcW w:w="1040" w:type="dxa"/>
            <w:vAlign w:val="center"/>
          </w:tcPr>
          <w:p w:rsidR="00C11096" w:rsidRPr="00A24EB8" w:rsidRDefault="00C11096">
            <w:pPr>
              <w:jc w:val="right"/>
              <w:rPr>
                <w:color w:val="002060"/>
                <w:sz w:val="16"/>
                <w:szCs w:val="16"/>
              </w:rPr>
            </w:pPr>
            <w:r w:rsidRPr="00A24EB8">
              <w:rPr>
                <w:color w:val="002060"/>
                <w:sz w:val="16"/>
                <w:szCs w:val="16"/>
              </w:rPr>
              <w:t>-20,9</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-28,2</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Como</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581.237</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870.206</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7.633</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1.459.076</w:t>
            </w:r>
          </w:p>
        </w:tc>
        <w:tc>
          <w:tcPr>
            <w:tcW w:w="1108" w:type="dxa"/>
            <w:vAlign w:val="center"/>
          </w:tcPr>
          <w:p w:rsidR="00C11096" w:rsidRPr="00A24EB8" w:rsidRDefault="00C11096">
            <w:pPr>
              <w:jc w:val="right"/>
              <w:rPr>
                <w:color w:val="002060"/>
                <w:sz w:val="16"/>
                <w:szCs w:val="16"/>
              </w:rPr>
            </w:pPr>
            <w:r w:rsidRPr="00A24EB8">
              <w:rPr>
                <w:color w:val="002060"/>
                <w:sz w:val="16"/>
                <w:szCs w:val="16"/>
              </w:rPr>
              <w:t>484.763</w:t>
            </w:r>
          </w:p>
        </w:tc>
        <w:tc>
          <w:tcPr>
            <w:tcW w:w="1227" w:type="dxa"/>
            <w:vAlign w:val="center"/>
          </w:tcPr>
          <w:p w:rsidR="00C11096" w:rsidRPr="00A24EB8" w:rsidRDefault="00C11096">
            <w:pPr>
              <w:jc w:val="right"/>
              <w:rPr>
                <w:color w:val="002060"/>
                <w:sz w:val="16"/>
                <w:szCs w:val="16"/>
              </w:rPr>
            </w:pPr>
            <w:r w:rsidRPr="00A24EB8">
              <w:rPr>
                <w:color w:val="002060"/>
                <w:sz w:val="16"/>
                <w:szCs w:val="16"/>
              </w:rPr>
              <w:t>869.222</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1.353.985</w:t>
            </w:r>
          </w:p>
        </w:tc>
        <w:tc>
          <w:tcPr>
            <w:tcW w:w="1114" w:type="dxa"/>
            <w:vAlign w:val="center"/>
          </w:tcPr>
          <w:p w:rsidR="00C11096" w:rsidRPr="00A24EB8" w:rsidRDefault="00C11096">
            <w:pPr>
              <w:jc w:val="right"/>
              <w:rPr>
                <w:color w:val="002060"/>
                <w:sz w:val="16"/>
                <w:szCs w:val="16"/>
              </w:rPr>
            </w:pPr>
            <w:r w:rsidRPr="00A24EB8">
              <w:rPr>
                <w:color w:val="002060"/>
                <w:sz w:val="16"/>
                <w:szCs w:val="16"/>
              </w:rPr>
              <w:t>-16,6</w:t>
            </w:r>
          </w:p>
        </w:tc>
        <w:tc>
          <w:tcPr>
            <w:tcW w:w="1042" w:type="dxa"/>
            <w:vAlign w:val="center"/>
          </w:tcPr>
          <w:p w:rsidR="00C11096" w:rsidRPr="00A24EB8" w:rsidRDefault="00C11096">
            <w:pPr>
              <w:jc w:val="right"/>
              <w:rPr>
                <w:color w:val="002060"/>
                <w:sz w:val="16"/>
                <w:szCs w:val="16"/>
              </w:rPr>
            </w:pPr>
            <w:r w:rsidRPr="00A24EB8">
              <w:rPr>
                <w:color w:val="002060"/>
                <w:sz w:val="16"/>
                <w:szCs w:val="16"/>
              </w:rPr>
              <w:t>-0,1</w:t>
            </w:r>
          </w:p>
        </w:tc>
        <w:tc>
          <w:tcPr>
            <w:tcW w:w="1040" w:type="dxa"/>
            <w:vAlign w:val="center"/>
          </w:tcPr>
          <w:p w:rsidR="00C11096" w:rsidRPr="00A24EB8" w:rsidRDefault="00C11096">
            <w:pPr>
              <w:jc w:val="right"/>
              <w:rPr>
                <w:color w:val="002060"/>
                <w:sz w:val="16"/>
                <w:szCs w:val="16"/>
              </w:rPr>
            </w:pPr>
            <w:r w:rsidRPr="00A24EB8">
              <w:rPr>
                <w:color w:val="002060"/>
                <w:sz w:val="16"/>
                <w:szCs w:val="16"/>
              </w:rPr>
              <w:t>-100,0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-7,2</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Cremona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123.821</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38.452</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162.273</w:t>
            </w:r>
          </w:p>
        </w:tc>
        <w:tc>
          <w:tcPr>
            <w:tcW w:w="1108" w:type="dxa"/>
            <w:vAlign w:val="center"/>
          </w:tcPr>
          <w:p w:rsidR="00C11096" w:rsidRPr="00A24EB8" w:rsidRDefault="00C11096">
            <w:pPr>
              <w:jc w:val="right"/>
              <w:rPr>
                <w:color w:val="002060"/>
                <w:sz w:val="16"/>
                <w:szCs w:val="16"/>
              </w:rPr>
            </w:pPr>
            <w:r w:rsidRPr="00A24EB8">
              <w:rPr>
                <w:color w:val="002060"/>
                <w:sz w:val="16"/>
                <w:szCs w:val="16"/>
              </w:rPr>
              <w:t>201.592</w:t>
            </w:r>
          </w:p>
        </w:tc>
        <w:tc>
          <w:tcPr>
            <w:tcW w:w="1227" w:type="dxa"/>
            <w:vAlign w:val="center"/>
          </w:tcPr>
          <w:p w:rsidR="00C11096" w:rsidRPr="00A24EB8" w:rsidRDefault="00C11096">
            <w:pPr>
              <w:jc w:val="right"/>
              <w:rPr>
                <w:color w:val="002060"/>
                <w:sz w:val="16"/>
                <w:szCs w:val="16"/>
              </w:rPr>
            </w:pPr>
            <w:r w:rsidRPr="00A24EB8">
              <w:rPr>
                <w:color w:val="002060"/>
                <w:sz w:val="16"/>
                <w:szCs w:val="16"/>
              </w:rPr>
              <w:t>100.670</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302.262</w:t>
            </w:r>
          </w:p>
        </w:tc>
        <w:tc>
          <w:tcPr>
            <w:tcW w:w="1114" w:type="dxa"/>
            <w:vAlign w:val="center"/>
          </w:tcPr>
          <w:p w:rsidR="00C11096" w:rsidRPr="00A24EB8" w:rsidRDefault="00C11096">
            <w:pPr>
              <w:jc w:val="right"/>
              <w:rPr>
                <w:color w:val="002060"/>
                <w:sz w:val="16"/>
                <w:szCs w:val="16"/>
              </w:rPr>
            </w:pPr>
            <w:r w:rsidRPr="00A24EB8">
              <w:rPr>
                <w:color w:val="002060"/>
                <w:sz w:val="16"/>
                <w:szCs w:val="16"/>
              </w:rPr>
              <w:t>62,8</w:t>
            </w:r>
          </w:p>
        </w:tc>
        <w:tc>
          <w:tcPr>
            <w:tcW w:w="1042" w:type="dxa"/>
            <w:vAlign w:val="center"/>
          </w:tcPr>
          <w:p w:rsidR="00C11096" w:rsidRPr="00A24EB8" w:rsidRDefault="00C11096">
            <w:pPr>
              <w:jc w:val="right"/>
              <w:rPr>
                <w:color w:val="002060"/>
                <w:sz w:val="16"/>
                <w:szCs w:val="16"/>
              </w:rPr>
            </w:pPr>
            <w:r w:rsidRPr="00A24EB8">
              <w:rPr>
                <w:color w:val="002060"/>
                <w:sz w:val="16"/>
                <w:szCs w:val="16"/>
              </w:rPr>
              <w:t>161,8</w:t>
            </w:r>
          </w:p>
        </w:tc>
        <w:tc>
          <w:tcPr>
            <w:tcW w:w="1040" w:type="dxa"/>
            <w:vAlign w:val="center"/>
          </w:tcPr>
          <w:p w:rsidR="00C11096" w:rsidRPr="00A24EB8" w:rsidRDefault="00C11096">
            <w:pPr>
              <w:jc w:val="right"/>
              <w:rPr>
                <w:color w:val="002060"/>
                <w:sz w:val="16"/>
                <w:szCs w:val="16"/>
              </w:rPr>
            </w:pPr>
            <w:r w:rsidRPr="00A24EB8">
              <w:rPr>
                <w:color w:val="002060"/>
                <w:sz w:val="16"/>
                <w:szCs w:val="16"/>
              </w:rPr>
              <w:t>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86,3</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Lecco</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322.249</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673.672</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1.650</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997.571</w:t>
            </w:r>
          </w:p>
        </w:tc>
        <w:tc>
          <w:tcPr>
            <w:tcW w:w="1108" w:type="dxa"/>
            <w:vAlign w:val="center"/>
          </w:tcPr>
          <w:p w:rsidR="00C11096" w:rsidRPr="00A24EB8" w:rsidRDefault="00C11096">
            <w:pPr>
              <w:jc w:val="right"/>
              <w:rPr>
                <w:color w:val="002060"/>
                <w:sz w:val="16"/>
                <w:szCs w:val="16"/>
              </w:rPr>
            </w:pPr>
            <w:r w:rsidRPr="00A24EB8">
              <w:rPr>
                <w:color w:val="002060"/>
                <w:sz w:val="16"/>
                <w:szCs w:val="16"/>
              </w:rPr>
              <w:t>459.883</w:t>
            </w:r>
          </w:p>
        </w:tc>
        <w:tc>
          <w:tcPr>
            <w:tcW w:w="1227" w:type="dxa"/>
            <w:vAlign w:val="center"/>
          </w:tcPr>
          <w:p w:rsidR="00C11096" w:rsidRPr="00A24EB8" w:rsidRDefault="00C11096">
            <w:pPr>
              <w:jc w:val="right"/>
              <w:rPr>
                <w:color w:val="002060"/>
                <w:sz w:val="16"/>
                <w:szCs w:val="16"/>
              </w:rPr>
            </w:pPr>
            <w:r w:rsidRPr="00A24EB8">
              <w:rPr>
                <w:color w:val="002060"/>
                <w:sz w:val="16"/>
                <w:szCs w:val="16"/>
              </w:rPr>
              <w:t>563.358</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1.023.241</w:t>
            </w:r>
          </w:p>
        </w:tc>
        <w:tc>
          <w:tcPr>
            <w:tcW w:w="1114" w:type="dxa"/>
            <w:vAlign w:val="center"/>
          </w:tcPr>
          <w:p w:rsidR="00C11096" w:rsidRPr="00A24EB8" w:rsidRDefault="00C11096">
            <w:pPr>
              <w:jc w:val="right"/>
              <w:rPr>
                <w:color w:val="002060"/>
                <w:sz w:val="16"/>
                <w:szCs w:val="16"/>
              </w:rPr>
            </w:pPr>
            <w:r w:rsidRPr="00A24EB8">
              <w:rPr>
                <w:color w:val="002060"/>
                <w:sz w:val="16"/>
                <w:szCs w:val="16"/>
              </w:rPr>
              <w:t>42,7</w:t>
            </w:r>
          </w:p>
        </w:tc>
        <w:tc>
          <w:tcPr>
            <w:tcW w:w="1042" w:type="dxa"/>
            <w:vAlign w:val="center"/>
          </w:tcPr>
          <w:p w:rsidR="00C11096" w:rsidRPr="00A24EB8" w:rsidRDefault="00C11096">
            <w:pPr>
              <w:jc w:val="right"/>
              <w:rPr>
                <w:color w:val="002060"/>
                <w:sz w:val="16"/>
                <w:szCs w:val="16"/>
              </w:rPr>
            </w:pPr>
            <w:r w:rsidRPr="00A24EB8">
              <w:rPr>
                <w:color w:val="002060"/>
                <w:sz w:val="16"/>
                <w:szCs w:val="16"/>
              </w:rPr>
              <w:t>-16,4</w:t>
            </w:r>
          </w:p>
        </w:tc>
        <w:tc>
          <w:tcPr>
            <w:tcW w:w="1040" w:type="dxa"/>
            <w:vAlign w:val="center"/>
          </w:tcPr>
          <w:p w:rsidR="00C11096" w:rsidRPr="00A24EB8" w:rsidRDefault="00C11096">
            <w:pPr>
              <w:jc w:val="right"/>
              <w:rPr>
                <w:color w:val="002060"/>
                <w:sz w:val="16"/>
                <w:szCs w:val="16"/>
              </w:rPr>
            </w:pPr>
            <w:r w:rsidRPr="00A24EB8">
              <w:rPr>
                <w:color w:val="002060"/>
                <w:sz w:val="16"/>
                <w:szCs w:val="16"/>
              </w:rPr>
              <w:t>-100,0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2,6</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Lodi</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74.101</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55.232</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3.241</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132.574</w:t>
            </w:r>
          </w:p>
        </w:tc>
        <w:tc>
          <w:tcPr>
            <w:tcW w:w="1108" w:type="dxa"/>
            <w:vAlign w:val="center"/>
          </w:tcPr>
          <w:p w:rsidR="00C11096" w:rsidRPr="00A24EB8" w:rsidRDefault="00C11096">
            <w:pPr>
              <w:jc w:val="right"/>
              <w:rPr>
                <w:color w:val="002060"/>
                <w:sz w:val="16"/>
                <w:szCs w:val="16"/>
              </w:rPr>
            </w:pPr>
            <w:r w:rsidRPr="00A24EB8">
              <w:rPr>
                <w:color w:val="002060"/>
                <w:sz w:val="16"/>
                <w:szCs w:val="16"/>
              </w:rPr>
              <w:t>107.162</w:t>
            </w:r>
          </w:p>
        </w:tc>
        <w:tc>
          <w:tcPr>
            <w:tcW w:w="1227" w:type="dxa"/>
            <w:vAlign w:val="center"/>
          </w:tcPr>
          <w:p w:rsidR="00C11096" w:rsidRPr="00A24EB8" w:rsidRDefault="00C11096">
            <w:pPr>
              <w:jc w:val="right"/>
              <w:rPr>
                <w:color w:val="002060"/>
                <w:sz w:val="16"/>
                <w:szCs w:val="16"/>
              </w:rPr>
            </w:pPr>
            <w:r w:rsidRPr="00A24EB8">
              <w:rPr>
                <w:color w:val="002060"/>
                <w:sz w:val="16"/>
                <w:szCs w:val="16"/>
              </w:rPr>
              <w:t>108.337</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215.499</w:t>
            </w:r>
          </w:p>
        </w:tc>
        <w:tc>
          <w:tcPr>
            <w:tcW w:w="1114" w:type="dxa"/>
            <w:vAlign w:val="center"/>
          </w:tcPr>
          <w:p w:rsidR="00C11096" w:rsidRPr="00A24EB8" w:rsidRDefault="00C11096">
            <w:pPr>
              <w:jc w:val="right"/>
              <w:rPr>
                <w:color w:val="002060"/>
                <w:sz w:val="16"/>
                <w:szCs w:val="16"/>
              </w:rPr>
            </w:pPr>
            <w:r w:rsidRPr="00A24EB8">
              <w:rPr>
                <w:color w:val="002060"/>
                <w:sz w:val="16"/>
                <w:szCs w:val="16"/>
              </w:rPr>
              <w:t>44,6</w:t>
            </w:r>
          </w:p>
        </w:tc>
        <w:tc>
          <w:tcPr>
            <w:tcW w:w="1042" w:type="dxa"/>
            <w:vAlign w:val="center"/>
          </w:tcPr>
          <w:p w:rsidR="00C11096" w:rsidRPr="00A24EB8" w:rsidRDefault="00C11096">
            <w:pPr>
              <w:jc w:val="right"/>
              <w:rPr>
                <w:color w:val="002060"/>
                <w:sz w:val="16"/>
                <w:szCs w:val="16"/>
              </w:rPr>
            </w:pPr>
            <w:r w:rsidRPr="00A24EB8">
              <w:rPr>
                <w:color w:val="002060"/>
                <w:sz w:val="16"/>
                <w:szCs w:val="16"/>
              </w:rPr>
              <w:t>96,1</w:t>
            </w:r>
          </w:p>
        </w:tc>
        <w:tc>
          <w:tcPr>
            <w:tcW w:w="1040" w:type="dxa"/>
            <w:vAlign w:val="center"/>
          </w:tcPr>
          <w:p w:rsidR="00C11096" w:rsidRPr="00A24EB8" w:rsidRDefault="00C11096">
            <w:pPr>
              <w:jc w:val="right"/>
              <w:rPr>
                <w:color w:val="002060"/>
                <w:sz w:val="16"/>
                <w:szCs w:val="16"/>
              </w:rPr>
            </w:pPr>
            <w:r w:rsidRPr="00A24EB8">
              <w:rPr>
                <w:color w:val="002060"/>
                <w:sz w:val="16"/>
                <w:szCs w:val="16"/>
              </w:rPr>
              <w:t>-100,0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62,5</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Mantova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120.460</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367.959</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2.792</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491.211</w:t>
            </w:r>
          </w:p>
        </w:tc>
        <w:tc>
          <w:tcPr>
            <w:tcW w:w="1108" w:type="dxa"/>
            <w:vAlign w:val="center"/>
          </w:tcPr>
          <w:p w:rsidR="00C11096" w:rsidRPr="00A24EB8" w:rsidRDefault="00C11096">
            <w:pPr>
              <w:jc w:val="right"/>
              <w:rPr>
                <w:color w:val="002060"/>
                <w:sz w:val="16"/>
                <w:szCs w:val="16"/>
              </w:rPr>
            </w:pPr>
            <w:r w:rsidRPr="00A24EB8">
              <w:rPr>
                <w:color w:val="002060"/>
                <w:sz w:val="16"/>
                <w:szCs w:val="16"/>
              </w:rPr>
              <w:t>79.127</w:t>
            </w:r>
          </w:p>
        </w:tc>
        <w:tc>
          <w:tcPr>
            <w:tcW w:w="1227" w:type="dxa"/>
            <w:vAlign w:val="center"/>
          </w:tcPr>
          <w:p w:rsidR="00C11096" w:rsidRPr="00A24EB8" w:rsidRDefault="00C11096">
            <w:pPr>
              <w:jc w:val="right"/>
              <w:rPr>
                <w:color w:val="002060"/>
                <w:sz w:val="16"/>
                <w:szCs w:val="16"/>
              </w:rPr>
            </w:pPr>
            <w:r w:rsidRPr="00A24EB8">
              <w:rPr>
                <w:color w:val="002060"/>
                <w:sz w:val="16"/>
                <w:szCs w:val="16"/>
              </w:rPr>
              <w:t>440.671</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519.798</w:t>
            </w:r>
          </w:p>
        </w:tc>
        <w:tc>
          <w:tcPr>
            <w:tcW w:w="1114" w:type="dxa"/>
            <w:vAlign w:val="center"/>
          </w:tcPr>
          <w:p w:rsidR="00C11096" w:rsidRPr="00A24EB8" w:rsidRDefault="00C11096">
            <w:pPr>
              <w:jc w:val="right"/>
              <w:rPr>
                <w:color w:val="002060"/>
                <w:sz w:val="16"/>
                <w:szCs w:val="16"/>
              </w:rPr>
            </w:pPr>
            <w:r w:rsidRPr="00A24EB8">
              <w:rPr>
                <w:color w:val="002060"/>
                <w:sz w:val="16"/>
                <w:szCs w:val="16"/>
              </w:rPr>
              <w:t>-34,3</w:t>
            </w:r>
          </w:p>
        </w:tc>
        <w:tc>
          <w:tcPr>
            <w:tcW w:w="1042" w:type="dxa"/>
            <w:vAlign w:val="center"/>
          </w:tcPr>
          <w:p w:rsidR="00C11096" w:rsidRPr="00A24EB8" w:rsidRDefault="00C11096">
            <w:pPr>
              <w:jc w:val="right"/>
              <w:rPr>
                <w:color w:val="002060"/>
                <w:sz w:val="16"/>
                <w:szCs w:val="16"/>
              </w:rPr>
            </w:pPr>
            <w:r w:rsidRPr="00A24EB8">
              <w:rPr>
                <w:color w:val="002060"/>
                <w:sz w:val="16"/>
                <w:szCs w:val="16"/>
              </w:rPr>
              <w:t>19,8</w:t>
            </w:r>
          </w:p>
        </w:tc>
        <w:tc>
          <w:tcPr>
            <w:tcW w:w="1040" w:type="dxa"/>
            <w:vAlign w:val="center"/>
          </w:tcPr>
          <w:p w:rsidR="00C11096" w:rsidRPr="00A24EB8" w:rsidRDefault="00C11096">
            <w:pPr>
              <w:jc w:val="right"/>
              <w:rPr>
                <w:color w:val="002060"/>
                <w:sz w:val="16"/>
                <w:szCs w:val="16"/>
              </w:rPr>
            </w:pPr>
            <w:r w:rsidRPr="00A24EB8">
              <w:rPr>
                <w:color w:val="002060"/>
                <w:sz w:val="16"/>
                <w:szCs w:val="16"/>
              </w:rPr>
              <w:t>-100,0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5,8</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Pavia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364.336</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201.199</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565.535</w:t>
            </w:r>
          </w:p>
        </w:tc>
        <w:tc>
          <w:tcPr>
            <w:tcW w:w="1108" w:type="dxa"/>
            <w:vAlign w:val="center"/>
          </w:tcPr>
          <w:p w:rsidR="00C11096" w:rsidRPr="00A24EB8" w:rsidRDefault="00C11096">
            <w:pPr>
              <w:jc w:val="right"/>
              <w:rPr>
                <w:color w:val="002060"/>
                <w:sz w:val="16"/>
                <w:szCs w:val="16"/>
              </w:rPr>
            </w:pPr>
            <w:r w:rsidRPr="00A24EB8">
              <w:rPr>
                <w:color w:val="002060"/>
                <w:sz w:val="16"/>
                <w:szCs w:val="16"/>
              </w:rPr>
              <w:t>400.932</w:t>
            </w:r>
          </w:p>
        </w:tc>
        <w:tc>
          <w:tcPr>
            <w:tcW w:w="1227" w:type="dxa"/>
            <w:vAlign w:val="center"/>
          </w:tcPr>
          <w:p w:rsidR="00C11096" w:rsidRPr="00A24EB8" w:rsidRDefault="00C11096">
            <w:pPr>
              <w:jc w:val="right"/>
              <w:rPr>
                <w:color w:val="002060"/>
                <w:sz w:val="16"/>
                <w:szCs w:val="16"/>
              </w:rPr>
            </w:pPr>
            <w:r w:rsidRPr="00A24EB8">
              <w:rPr>
                <w:color w:val="002060"/>
                <w:sz w:val="16"/>
                <w:szCs w:val="16"/>
              </w:rPr>
              <w:t>580.473</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981.405</w:t>
            </w:r>
          </w:p>
        </w:tc>
        <w:tc>
          <w:tcPr>
            <w:tcW w:w="1114" w:type="dxa"/>
            <w:vAlign w:val="center"/>
          </w:tcPr>
          <w:p w:rsidR="00C11096" w:rsidRPr="00A24EB8" w:rsidRDefault="00C11096">
            <w:pPr>
              <w:jc w:val="right"/>
              <w:rPr>
                <w:color w:val="002060"/>
                <w:sz w:val="16"/>
                <w:szCs w:val="16"/>
              </w:rPr>
            </w:pPr>
            <w:r w:rsidRPr="00A24EB8">
              <w:rPr>
                <w:color w:val="002060"/>
                <w:sz w:val="16"/>
                <w:szCs w:val="16"/>
              </w:rPr>
              <w:t>10,0</w:t>
            </w:r>
          </w:p>
        </w:tc>
        <w:tc>
          <w:tcPr>
            <w:tcW w:w="1042" w:type="dxa"/>
            <w:vAlign w:val="center"/>
          </w:tcPr>
          <w:p w:rsidR="00C11096" w:rsidRPr="00A24EB8" w:rsidRDefault="00C11096">
            <w:pPr>
              <w:jc w:val="right"/>
              <w:rPr>
                <w:color w:val="002060"/>
                <w:sz w:val="16"/>
                <w:szCs w:val="16"/>
              </w:rPr>
            </w:pPr>
            <w:r w:rsidRPr="00A24EB8">
              <w:rPr>
                <w:color w:val="002060"/>
                <w:sz w:val="16"/>
                <w:szCs w:val="16"/>
              </w:rPr>
              <w:t>188,5</w:t>
            </w:r>
          </w:p>
        </w:tc>
        <w:tc>
          <w:tcPr>
            <w:tcW w:w="1040" w:type="dxa"/>
            <w:vAlign w:val="center"/>
          </w:tcPr>
          <w:p w:rsidR="00C11096" w:rsidRPr="00A24EB8" w:rsidRDefault="00C11096">
            <w:pPr>
              <w:jc w:val="right"/>
              <w:rPr>
                <w:color w:val="002060"/>
                <w:sz w:val="16"/>
                <w:szCs w:val="16"/>
              </w:rPr>
            </w:pPr>
            <w:r w:rsidRPr="00A24EB8">
              <w:rPr>
                <w:color w:val="002060"/>
                <w:sz w:val="16"/>
                <w:szCs w:val="16"/>
              </w:rPr>
              <w:t>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73,5</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Sondrio</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124.161</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355.259</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479.420</w:t>
            </w:r>
          </w:p>
        </w:tc>
        <w:tc>
          <w:tcPr>
            <w:tcW w:w="1108" w:type="dxa"/>
            <w:vAlign w:val="center"/>
          </w:tcPr>
          <w:p w:rsidR="00C11096" w:rsidRPr="00A24EB8" w:rsidRDefault="00C11096">
            <w:pPr>
              <w:jc w:val="right"/>
              <w:rPr>
                <w:color w:val="002060"/>
                <w:sz w:val="16"/>
                <w:szCs w:val="16"/>
              </w:rPr>
            </w:pPr>
            <w:r w:rsidRPr="00A24EB8">
              <w:rPr>
                <w:color w:val="002060"/>
                <w:sz w:val="16"/>
                <w:szCs w:val="16"/>
              </w:rPr>
              <w:t>0</w:t>
            </w:r>
          </w:p>
        </w:tc>
        <w:tc>
          <w:tcPr>
            <w:tcW w:w="1227" w:type="dxa"/>
            <w:vAlign w:val="center"/>
          </w:tcPr>
          <w:p w:rsidR="00C11096" w:rsidRPr="00A24EB8" w:rsidRDefault="00C11096">
            <w:pPr>
              <w:jc w:val="right"/>
              <w:rPr>
                <w:color w:val="002060"/>
                <w:sz w:val="16"/>
                <w:szCs w:val="16"/>
              </w:rPr>
            </w:pPr>
            <w:r w:rsidRPr="00A24EB8">
              <w:rPr>
                <w:color w:val="002060"/>
                <w:sz w:val="16"/>
                <w:szCs w:val="16"/>
              </w:rPr>
              <w:t>3.532</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3.532</w:t>
            </w:r>
          </w:p>
        </w:tc>
        <w:tc>
          <w:tcPr>
            <w:tcW w:w="1114" w:type="dxa"/>
            <w:vAlign w:val="center"/>
          </w:tcPr>
          <w:p w:rsidR="00C11096" w:rsidRPr="00A24EB8" w:rsidRDefault="00C11096">
            <w:pPr>
              <w:jc w:val="right"/>
              <w:rPr>
                <w:color w:val="002060"/>
                <w:sz w:val="16"/>
                <w:szCs w:val="16"/>
              </w:rPr>
            </w:pPr>
            <w:r w:rsidRPr="00A24EB8">
              <w:rPr>
                <w:color w:val="002060"/>
                <w:sz w:val="16"/>
                <w:szCs w:val="16"/>
              </w:rPr>
              <w:t>-100,0</w:t>
            </w:r>
          </w:p>
        </w:tc>
        <w:tc>
          <w:tcPr>
            <w:tcW w:w="1042" w:type="dxa"/>
            <w:vAlign w:val="center"/>
          </w:tcPr>
          <w:p w:rsidR="00C11096" w:rsidRPr="00A24EB8" w:rsidRDefault="00C11096">
            <w:pPr>
              <w:jc w:val="right"/>
              <w:rPr>
                <w:color w:val="002060"/>
                <w:sz w:val="16"/>
                <w:szCs w:val="16"/>
              </w:rPr>
            </w:pPr>
            <w:r w:rsidRPr="00A24EB8">
              <w:rPr>
                <w:color w:val="002060"/>
                <w:sz w:val="16"/>
                <w:szCs w:val="16"/>
              </w:rPr>
              <w:t>-99,0</w:t>
            </w:r>
          </w:p>
        </w:tc>
        <w:tc>
          <w:tcPr>
            <w:tcW w:w="1040" w:type="dxa"/>
            <w:vAlign w:val="center"/>
          </w:tcPr>
          <w:p w:rsidR="00C11096" w:rsidRPr="00A24EB8" w:rsidRDefault="00C11096">
            <w:pPr>
              <w:jc w:val="right"/>
              <w:rPr>
                <w:color w:val="002060"/>
                <w:sz w:val="16"/>
                <w:szCs w:val="16"/>
              </w:rPr>
            </w:pPr>
            <w:r w:rsidRPr="00A24EB8">
              <w:rPr>
                <w:color w:val="002060"/>
                <w:sz w:val="16"/>
                <w:szCs w:val="16"/>
              </w:rPr>
              <w:t>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-99,3</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Varese</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2.177.953</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217.100</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628</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2.395.681</w:t>
            </w:r>
          </w:p>
        </w:tc>
        <w:tc>
          <w:tcPr>
            <w:tcW w:w="1108" w:type="dxa"/>
            <w:vAlign w:val="center"/>
          </w:tcPr>
          <w:p w:rsidR="00C11096" w:rsidRPr="00A24EB8" w:rsidRDefault="00C11096">
            <w:pPr>
              <w:jc w:val="right"/>
              <w:rPr>
                <w:color w:val="002060"/>
                <w:sz w:val="16"/>
                <w:szCs w:val="16"/>
              </w:rPr>
            </w:pPr>
            <w:r w:rsidRPr="00A24EB8">
              <w:rPr>
                <w:color w:val="002060"/>
                <w:sz w:val="16"/>
                <w:szCs w:val="16"/>
              </w:rPr>
              <w:t>1.265.976</w:t>
            </w:r>
          </w:p>
        </w:tc>
        <w:tc>
          <w:tcPr>
            <w:tcW w:w="1227" w:type="dxa"/>
            <w:vAlign w:val="center"/>
          </w:tcPr>
          <w:p w:rsidR="00C11096" w:rsidRPr="00A24EB8" w:rsidRDefault="00C11096">
            <w:pPr>
              <w:jc w:val="right"/>
              <w:rPr>
                <w:color w:val="002060"/>
                <w:sz w:val="16"/>
                <w:szCs w:val="16"/>
              </w:rPr>
            </w:pPr>
            <w:r w:rsidRPr="00A24EB8">
              <w:rPr>
                <w:color w:val="002060"/>
                <w:sz w:val="16"/>
                <w:szCs w:val="16"/>
              </w:rPr>
              <w:t>490.772</w:t>
            </w:r>
          </w:p>
        </w:tc>
        <w:tc>
          <w:tcPr>
            <w:tcW w:w="1106" w:type="dxa"/>
            <w:vAlign w:val="center"/>
          </w:tcPr>
          <w:p w:rsidR="00C11096" w:rsidRPr="00A24EB8" w:rsidRDefault="00C11096">
            <w:pPr>
              <w:jc w:val="right"/>
              <w:rPr>
                <w:color w:val="002060"/>
                <w:sz w:val="16"/>
                <w:szCs w:val="16"/>
              </w:rPr>
            </w:pPr>
            <w:r w:rsidRPr="00A24EB8">
              <w:rPr>
                <w:color w:val="002060"/>
                <w:sz w:val="16"/>
                <w:szCs w:val="16"/>
              </w:rPr>
              <w:t>64</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1.756.812</w:t>
            </w:r>
          </w:p>
        </w:tc>
        <w:tc>
          <w:tcPr>
            <w:tcW w:w="1114" w:type="dxa"/>
            <w:vAlign w:val="center"/>
          </w:tcPr>
          <w:p w:rsidR="00C11096" w:rsidRPr="00A24EB8" w:rsidRDefault="00C11096">
            <w:pPr>
              <w:jc w:val="right"/>
              <w:rPr>
                <w:color w:val="002060"/>
                <w:sz w:val="16"/>
                <w:szCs w:val="16"/>
              </w:rPr>
            </w:pPr>
            <w:r w:rsidRPr="00A24EB8">
              <w:rPr>
                <w:color w:val="002060"/>
                <w:sz w:val="16"/>
                <w:szCs w:val="16"/>
              </w:rPr>
              <w:t>-41,9</w:t>
            </w:r>
          </w:p>
        </w:tc>
        <w:tc>
          <w:tcPr>
            <w:tcW w:w="1042" w:type="dxa"/>
            <w:vAlign w:val="center"/>
          </w:tcPr>
          <w:p w:rsidR="00C11096" w:rsidRPr="00A24EB8" w:rsidRDefault="00C11096">
            <w:pPr>
              <w:jc w:val="right"/>
              <w:rPr>
                <w:color w:val="002060"/>
                <w:sz w:val="16"/>
                <w:szCs w:val="16"/>
              </w:rPr>
            </w:pPr>
            <w:r w:rsidRPr="00A24EB8">
              <w:rPr>
                <w:color w:val="002060"/>
                <w:sz w:val="16"/>
                <w:szCs w:val="16"/>
              </w:rPr>
              <w:t>126,1</w:t>
            </w:r>
          </w:p>
        </w:tc>
        <w:tc>
          <w:tcPr>
            <w:tcW w:w="1040" w:type="dxa"/>
            <w:vAlign w:val="center"/>
          </w:tcPr>
          <w:p w:rsidR="00C11096" w:rsidRPr="00A24EB8" w:rsidRDefault="00C11096">
            <w:pPr>
              <w:jc w:val="right"/>
              <w:rPr>
                <w:color w:val="002060"/>
                <w:sz w:val="16"/>
                <w:szCs w:val="16"/>
              </w:rPr>
            </w:pPr>
            <w:r w:rsidRPr="00A24EB8">
              <w:rPr>
                <w:color w:val="002060"/>
                <w:sz w:val="16"/>
                <w:szCs w:val="16"/>
              </w:rPr>
              <w:t>-89,8</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-26,7</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Venezia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446.368</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351.492</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5.391</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803.251</w:t>
            </w:r>
          </w:p>
        </w:tc>
        <w:tc>
          <w:tcPr>
            <w:tcW w:w="1108" w:type="dxa"/>
            <w:vAlign w:val="center"/>
          </w:tcPr>
          <w:p w:rsidR="00C11096" w:rsidRPr="00A24EB8" w:rsidRDefault="00C11096">
            <w:pPr>
              <w:jc w:val="right"/>
              <w:rPr>
                <w:color w:val="002060"/>
                <w:sz w:val="16"/>
                <w:szCs w:val="16"/>
              </w:rPr>
            </w:pPr>
            <w:r w:rsidRPr="00A24EB8">
              <w:rPr>
                <w:color w:val="002060"/>
                <w:sz w:val="16"/>
                <w:szCs w:val="16"/>
              </w:rPr>
              <w:t>275.091</w:t>
            </w:r>
          </w:p>
        </w:tc>
        <w:tc>
          <w:tcPr>
            <w:tcW w:w="1227" w:type="dxa"/>
            <w:vAlign w:val="center"/>
          </w:tcPr>
          <w:p w:rsidR="00C11096" w:rsidRPr="00A24EB8" w:rsidRDefault="00C11096">
            <w:pPr>
              <w:jc w:val="right"/>
              <w:rPr>
                <w:color w:val="002060"/>
                <w:sz w:val="16"/>
                <w:szCs w:val="16"/>
              </w:rPr>
            </w:pPr>
            <w:r w:rsidRPr="00A24EB8">
              <w:rPr>
                <w:color w:val="002060"/>
                <w:sz w:val="16"/>
                <w:szCs w:val="16"/>
              </w:rPr>
              <w:t>686.402</w:t>
            </w:r>
          </w:p>
        </w:tc>
        <w:tc>
          <w:tcPr>
            <w:tcW w:w="1106" w:type="dxa"/>
            <w:vAlign w:val="center"/>
          </w:tcPr>
          <w:p w:rsidR="00C11096" w:rsidRPr="00A24EB8" w:rsidRDefault="00C11096">
            <w:pPr>
              <w:jc w:val="right"/>
              <w:rPr>
                <w:color w:val="002060"/>
                <w:sz w:val="16"/>
                <w:szCs w:val="16"/>
              </w:rPr>
            </w:pPr>
            <w:r w:rsidRPr="00A24EB8">
              <w:rPr>
                <w:color w:val="002060"/>
                <w:sz w:val="16"/>
                <w:szCs w:val="16"/>
              </w:rPr>
              <w:t>562</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962.055</w:t>
            </w:r>
          </w:p>
        </w:tc>
        <w:tc>
          <w:tcPr>
            <w:tcW w:w="1114" w:type="dxa"/>
            <w:vAlign w:val="center"/>
          </w:tcPr>
          <w:p w:rsidR="00C11096" w:rsidRPr="00A24EB8" w:rsidRDefault="00C11096">
            <w:pPr>
              <w:jc w:val="right"/>
              <w:rPr>
                <w:color w:val="002060"/>
                <w:sz w:val="16"/>
                <w:szCs w:val="16"/>
              </w:rPr>
            </w:pPr>
            <w:r w:rsidRPr="00A24EB8">
              <w:rPr>
                <w:color w:val="002060"/>
                <w:sz w:val="16"/>
                <w:szCs w:val="16"/>
              </w:rPr>
              <w:t>-38,4</w:t>
            </w:r>
          </w:p>
        </w:tc>
        <w:tc>
          <w:tcPr>
            <w:tcW w:w="1042" w:type="dxa"/>
            <w:vAlign w:val="center"/>
          </w:tcPr>
          <w:p w:rsidR="00C11096" w:rsidRPr="00A24EB8" w:rsidRDefault="00C11096">
            <w:pPr>
              <w:jc w:val="right"/>
              <w:rPr>
                <w:color w:val="002060"/>
                <w:sz w:val="16"/>
                <w:szCs w:val="16"/>
              </w:rPr>
            </w:pPr>
            <w:r w:rsidRPr="00A24EB8">
              <w:rPr>
                <w:color w:val="002060"/>
                <w:sz w:val="16"/>
                <w:szCs w:val="16"/>
              </w:rPr>
              <w:t>95,3</w:t>
            </w:r>
          </w:p>
        </w:tc>
        <w:tc>
          <w:tcPr>
            <w:tcW w:w="1040" w:type="dxa"/>
            <w:vAlign w:val="center"/>
          </w:tcPr>
          <w:p w:rsidR="00C11096" w:rsidRPr="00A24EB8" w:rsidRDefault="00C11096">
            <w:pPr>
              <w:jc w:val="right"/>
              <w:rPr>
                <w:color w:val="002060"/>
                <w:sz w:val="16"/>
                <w:szCs w:val="16"/>
              </w:rPr>
            </w:pPr>
            <w:r w:rsidRPr="00A24EB8">
              <w:rPr>
                <w:color w:val="002060"/>
                <w:sz w:val="16"/>
                <w:szCs w:val="16"/>
              </w:rPr>
              <w:t>-89,6</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19,8</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Belluno</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476.644</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470.031</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946.675</w:t>
            </w:r>
          </w:p>
        </w:tc>
        <w:tc>
          <w:tcPr>
            <w:tcW w:w="1108" w:type="dxa"/>
            <w:vAlign w:val="center"/>
          </w:tcPr>
          <w:p w:rsidR="00C11096" w:rsidRPr="00A24EB8" w:rsidRDefault="00C11096">
            <w:pPr>
              <w:jc w:val="right"/>
              <w:rPr>
                <w:color w:val="002060"/>
                <w:sz w:val="16"/>
                <w:szCs w:val="16"/>
              </w:rPr>
            </w:pPr>
            <w:r w:rsidRPr="00A24EB8">
              <w:rPr>
                <w:color w:val="002060"/>
                <w:sz w:val="16"/>
                <w:szCs w:val="16"/>
              </w:rPr>
              <w:t>157.800</w:t>
            </w:r>
          </w:p>
        </w:tc>
        <w:tc>
          <w:tcPr>
            <w:tcW w:w="1227" w:type="dxa"/>
            <w:vAlign w:val="center"/>
          </w:tcPr>
          <w:p w:rsidR="00C11096" w:rsidRPr="00A24EB8" w:rsidRDefault="00C11096">
            <w:pPr>
              <w:jc w:val="right"/>
              <w:rPr>
                <w:color w:val="002060"/>
                <w:sz w:val="16"/>
                <w:szCs w:val="16"/>
              </w:rPr>
            </w:pPr>
            <w:r w:rsidRPr="00A24EB8">
              <w:rPr>
                <w:color w:val="002060"/>
                <w:sz w:val="16"/>
                <w:szCs w:val="16"/>
              </w:rPr>
              <w:t>22.047</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179.847</w:t>
            </w:r>
          </w:p>
        </w:tc>
        <w:tc>
          <w:tcPr>
            <w:tcW w:w="1114" w:type="dxa"/>
            <w:vAlign w:val="center"/>
          </w:tcPr>
          <w:p w:rsidR="00C11096" w:rsidRPr="00A24EB8" w:rsidRDefault="00C11096">
            <w:pPr>
              <w:jc w:val="right"/>
              <w:rPr>
                <w:color w:val="002060"/>
                <w:sz w:val="16"/>
                <w:szCs w:val="16"/>
              </w:rPr>
            </w:pPr>
            <w:r w:rsidRPr="00A24EB8">
              <w:rPr>
                <w:color w:val="002060"/>
                <w:sz w:val="16"/>
                <w:szCs w:val="16"/>
              </w:rPr>
              <w:t>-66,9</w:t>
            </w:r>
          </w:p>
        </w:tc>
        <w:tc>
          <w:tcPr>
            <w:tcW w:w="1042" w:type="dxa"/>
            <w:vAlign w:val="center"/>
          </w:tcPr>
          <w:p w:rsidR="00C11096" w:rsidRPr="00A24EB8" w:rsidRDefault="00C11096">
            <w:pPr>
              <w:jc w:val="right"/>
              <w:rPr>
                <w:color w:val="002060"/>
                <w:sz w:val="16"/>
                <w:szCs w:val="16"/>
              </w:rPr>
            </w:pPr>
            <w:r w:rsidRPr="00A24EB8">
              <w:rPr>
                <w:color w:val="002060"/>
                <w:sz w:val="16"/>
                <w:szCs w:val="16"/>
              </w:rPr>
              <w:t>-95,3</w:t>
            </w:r>
          </w:p>
        </w:tc>
        <w:tc>
          <w:tcPr>
            <w:tcW w:w="1040" w:type="dxa"/>
            <w:vAlign w:val="center"/>
          </w:tcPr>
          <w:p w:rsidR="00C11096" w:rsidRPr="00A24EB8" w:rsidRDefault="00C11096">
            <w:pPr>
              <w:jc w:val="right"/>
              <w:rPr>
                <w:color w:val="002060"/>
                <w:sz w:val="16"/>
                <w:szCs w:val="16"/>
              </w:rPr>
            </w:pPr>
            <w:r w:rsidRPr="00A24EB8">
              <w:rPr>
                <w:color w:val="002060"/>
                <w:sz w:val="16"/>
                <w:szCs w:val="16"/>
              </w:rPr>
              <w:t>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-81,0</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Padova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224.443</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792.717</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813</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1.017.973</w:t>
            </w:r>
          </w:p>
        </w:tc>
        <w:tc>
          <w:tcPr>
            <w:tcW w:w="1108" w:type="dxa"/>
            <w:vAlign w:val="center"/>
          </w:tcPr>
          <w:p w:rsidR="00C11096" w:rsidRPr="00A24EB8" w:rsidRDefault="00C11096">
            <w:pPr>
              <w:jc w:val="right"/>
              <w:rPr>
                <w:color w:val="002060"/>
                <w:sz w:val="16"/>
                <w:szCs w:val="16"/>
              </w:rPr>
            </w:pPr>
            <w:r w:rsidRPr="00A24EB8">
              <w:rPr>
                <w:color w:val="002060"/>
                <w:sz w:val="16"/>
                <w:szCs w:val="16"/>
              </w:rPr>
              <w:t>197.737</w:t>
            </w:r>
          </w:p>
        </w:tc>
        <w:tc>
          <w:tcPr>
            <w:tcW w:w="1227" w:type="dxa"/>
            <w:vAlign w:val="center"/>
          </w:tcPr>
          <w:p w:rsidR="00C11096" w:rsidRPr="00A24EB8" w:rsidRDefault="00C11096">
            <w:pPr>
              <w:jc w:val="right"/>
              <w:rPr>
                <w:color w:val="002060"/>
                <w:sz w:val="16"/>
                <w:szCs w:val="16"/>
              </w:rPr>
            </w:pPr>
            <w:r w:rsidRPr="00A24EB8">
              <w:rPr>
                <w:color w:val="002060"/>
                <w:sz w:val="16"/>
                <w:szCs w:val="16"/>
              </w:rPr>
              <w:t>341.328</w:t>
            </w:r>
          </w:p>
        </w:tc>
        <w:tc>
          <w:tcPr>
            <w:tcW w:w="1106" w:type="dxa"/>
            <w:vAlign w:val="center"/>
          </w:tcPr>
          <w:p w:rsidR="00C11096" w:rsidRPr="00A24EB8" w:rsidRDefault="00C11096">
            <w:pPr>
              <w:jc w:val="right"/>
              <w:rPr>
                <w:color w:val="002060"/>
                <w:sz w:val="16"/>
                <w:szCs w:val="16"/>
              </w:rPr>
            </w:pPr>
            <w:r w:rsidRPr="00A24EB8">
              <w:rPr>
                <w:color w:val="002060"/>
                <w:sz w:val="16"/>
                <w:szCs w:val="16"/>
              </w:rPr>
              <w:t>32.372</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571.437</w:t>
            </w:r>
          </w:p>
        </w:tc>
        <w:tc>
          <w:tcPr>
            <w:tcW w:w="1114" w:type="dxa"/>
            <w:vAlign w:val="center"/>
          </w:tcPr>
          <w:p w:rsidR="00C11096" w:rsidRPr="00A24EB8" w:rsidRDefault="00C11096">
            <w:pPr>
              <w:jc w:val="right"/>
              <w:rPr>
                <w:color w:val="002060"/>
                <w:sz w:val="16"/>
                <w:szCs w:val="16"/>
              </w:rPr>
            </w:pPr>
            <w:r w:rsidRPr="00A24EB8">
              <w:rPr>
                <w:color w:val="002060"/>
                <w:sz w:val="16"/>
                <w:szCs w:val="16"/>
              </w:rPr>
              <w:t>-11,9</w:t>
            </w:r>
          </w:p>
        </w:tc>
        <w:tc>
          <w:tcPr>
            <w:tcW w:w="1042" w:type="dxa"/>
            <w:vAlign w:val="center"/>
          </w:tcPr>
          <w:p w:rsidR="00C11096" w:rsidRPr="00A24EB8" w:rsidRDefault="00C11096">
            <w:pPr>
              <w:jc w:val="right"/>
              <w:rPr>
                <w:color w:val="002060"/>
                <w:sz w:val="16"/>
                <w:szCs w:val="16"/>
              </w:rPr>
            </w:pPr>
            <w:r w:rsidRPr="00A24EB8">
              <w:rPr>
                <w:color w:val="002060"/>
                <w:sz w:val="16"/>
                <w:szCs w:val="16"/>
              </w:rPr>
              <w:t>-56,9</w:t>
            </w:r>
          </w:p>
        </w:tc>
        <w:tc>
          <w:tcPr>
            <w:tcW w:w="1040" w:type="dxa"/>
            <w:vAlign w:val="center"/>
          </w:tcPr>
          <w:p w:rsidR="00C11096" w:rsidRPr="00A24EB8" w:rsidRDefault="00C11096">
            <w:pPr>
              <w:jc w:val="right"/>
              <w:rPr>
                <w:color w:val="002060"/>
                <w:sz w:val="16"/>
                <w:szCs w:val="16"/>
              </w:rPr>
            </w:pPr>
            <w:r w:rsidRPr="00A24EB8">
              <w:rPr>
                <w:color w:val="002060"/>
                <w:sz w:val="16"/>
                <w:szCs w:val="16"/>
              </w:rPr>
              <w:t>3.881,8</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-43,9</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Rovigo</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131.269</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39.360</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7.288</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177.917</w:t>
            </w:r>
          </w:p>
        </w:tc>
        <w:tc>
          <w:tcPr>
            <w:tcW w:w="1108" w:type="dxa"/>
            <w:vAlign w:val="center"/>
          </w:tcPr>
          <w:p w:rsidR="00C11096" w:rsidRPr="00A24EB8" w:rsidRDefault="00C11096">
            <w:pPr>
              <w:jc w:val="right"/>
              <w:rPr>
                <w:color w:val="002060"/>
                <w:sz w:val="16"/>
                <w:szCs w:val="16"/>
              </w:rPr>
            </w:pPr>
            <w:r w:rsidRPr="00A24EB8">
              <w:rPr>
                <w:color w:val="002060"/>
                <w:sz w:val="16"/>
                <w:szCs w:val="16"/>
              </w:rPr>
              <w:t>135.487</w:t>
            </w:r>
          </w:p>
        </w:tc>
        <w:tc>
          <w:tcPr>
            <w:tcW w:w="1227" w:type="dxa"/>
            <w:vAlign w:val="center"/>
          </w:tcPr>
          <w:p w:rsidR="00C11096" w:rsidRPr="00A24EB8" w:rsidRDefault="00C11096">
            <w:pPr>
              <w:jc w:val="right"/>
              <w:rPr>
                <w:color w:val="002060"/>
                <w:sz w:val="16"/>
                <w:szCs w:val="16"/>
              </w:rPr>
            </w:pPr>
            <w:r w:rsidRPr="00A24EB8">
              <w:rPr>
                <w:color w:val="002060"/>
                <w:sz w:val="16"/>
                <w:szCs w:val="16"/>
              </w:rPr>
              <w:t>172.632</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308.119</w:t>
            </w:r>
          </w:p>
        </w:tc>
        <w:tc>
          <w:tcPr>
            <w:tcW w:w="1114" w:type="dxa"/>
            <w:vAlign w:val="center"/>
          </w:tcPr>
          <w:p w:rsidR="00C11096" w:rsidRPr="00A24EB8" w:rsidRDefault="00C11096">
            <w:pPr>
              <w:jc w:val="right"/>
              <w:rPr>
                <w:color w:val="002060"/>
                <w:sz w:val="16"/>
                <w:szCs w:val="16"/>
              </w:rPr>
            </w:pPr>
            <w:r w:rsidRPr="00A24EB8">
              <w:rPr>
                <w:color w:val="002060"/>
                <w:sz w:val="16"/>
                <w:szCs w:val="16"/>
              </w:rPr>
              <w:t>3,2</w:t>
            </w:r>
          </w:p>
        </w:tc>
        <w:tc>
          <w:tcPr>
            <w:tcW w:w="1042" w:type="dxa"/>
            <w:vAlign w:val="center"/>
          </w:tcPr>
          <w:p w:rsidR="00C11096" w:rsidRPr="00A24EB8" w:rsidRDefault="00C11096">
            <w:pPr>
              <w:jc w:val="right"/>
              <w:rPr>
                <w:color w:val="002060"/>
                <w:sz w:val="16"/>
                <w:szCs w:val="16"/>
              </w:rPr>
            </w:pPr>
            <w:r w:rsidRPr="00A24EB8">
              <w:rPr>
                <w:color w:val="002060"/>
                <w:sz w:val="16"/>
                <w:szCs w:val="16"/>
              </w:rPr>
              <w:t>338,6</w:t>
            </w:r>
          </w:p>
        </w:tc>
        <w:tc>
          <w:tcPr>
            <w:tcW w:w="1040" w:type="dxa"/>
            <w:vAlign w:val="center"/>
          </w:tcPr>
          <w:p w:rsidR="00C11096" w:rsidRPr="00A24EB8" w:rsidRDefault="00C11096">
            <w:pPr>
              <w:jc w:val="right"/>
              <w:rPr>
                <w:color w:val="002060"/>
                <w:sz w:val="16"/>
                <w:szCs w:val="16"/>
              </w:rPr>
            </w:pPr>
            <w:r w:rsidRPr="00A24EB8">
              <w:rPr>
                <w:color w:val="002060"/>
                <w:sz w:val="16"/>
                <w:szCs w:val="16"/>
              </w:rPr>
              <w:t>-100,0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73,2</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Treviso</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335.028</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1.194.913</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4.003</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1.533.944</w:t>
            </w:r>
          </w:p>
        </w:tc>
        <w:tc>
          <w:tcPr>
            <w:tcW w:w="1108" w:type="dxa"/>
            <w:vAlign w:val="center"/>
          </w:tcPr>
          <w:p w:rsidR="00C11096" w:rsidRPr="00A24EB8" w:rsidRDefault="00C11096">
            <w:pPr>
              <w:jc w:val="right"/>
              <w:rPr>
                <w:color w:val="002060"/>
                <w:sz w:val="16"/>
                <w:szCs w:val="16"/>
              </w:rPr>
            </w:pPr>
            <w:r w:rsidRPr="00A24EB8">
              <w:rPr>
                <w:color w:val="002060"/>
                <w:sz w:val="16"/>
                <w:szCs w:val="16"/>
              </w:rPr>
              <w:t>295.421</w:t>
            </w:r>
          </w:p>
        </w:tc>
        <w:tc>
          <w:tcPr>
            <w:tcW w:w="1227" w:type="dxa"/>
            <w:vAlign w:val="center"/>
          </w:tcPr>
          <w:p w:rsidR="00C11096" w:rsidRPr="00A24EB8" w:rsidRDefault="00C11096">
            <w:pPr>
              <w:jc w:val="right"/>
              <w:rPr>
                <w:color w:val="002060"/>
                <w:sz w:val="16"/>
                <w:szCs w:val="16"/>
              </w:rPr>
            </w:pPr>
            <w:r w:rsidRPr="00A24EB8">
              <w:rPr>
                <w:color w:val="002060"/>
                <w:sz w:val="16"/>
                <w:szCs w:val="16"/>
              </w:rPr>
              <w:t>937.638</w:t>
            </w:r>
          </w:p>
        </w:tc>
        <w:tc>
          <w:tcPr>
            <w:tcW w:w="1106" w:type="dxa"/>
            <w:vAlign w:val="center"/>
          </w:tcPr>
          <w:p w:rsidR="00C11096" w:rsidRPr="00A24EB8" w:rsidRDefault="00C11096">
            <w:pPr>
              <w:jc w:val="right"/>
              <w:rPr>
                <w:color w:val="002060"/>
                <w:sz w:val="16"/>
                <w:szCs w:val="16"/>
              </w:rPr>
            </w:pPr>
            <w:r w:rsidRPr="00A24EB8">
              <w:rPr>
                <w:color w:val="002060"/>
                <w:sz w:val="16"/>
                <w:szCs w:val="16"/>
              </w:rPr>
              <w:t>3.868</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1.236.927</w:t>
            </w:r>
          </w:p>
        </w:tc>
        <w:tc>
          <w:tcPr>
            <w:tcW w:w="1114" w:type="dxa"/>
            <w:vAlign w:val="center"/>
          </w:tcPr>
          <w:p w:rsidR="00C11096" w:rsidRPr="00A24EB8" w:rsidRDefault="00C11096">
            <w:pPr>
              <w:jc w:val="right"/>
              <w:rPr>
                <w:color w:val="002060"/>
                <w:sz w:val="16"/>
                <w:szCs w:val="16"/>
              </w:rPr>
            </w:pPr>
            <w:r w:rsidRPr="00A24EB8">
              <w:rPr>
                <w:color w:val="002060"/>
                <w:sz w:val="16"/>
                <w:szCs w:val="16"/>
              </w:rPr>
              <w:t>-11,8</w:t>
            </w:r>
          </w:p>
        </w:tc>
        <w:tc>
          <w:tcPr>
            <w:tcW w:w="1042" w:type="dxa"/>
            <w:vAlign w:val="center"/>
          </w:tcPr>
          <w:p w:rsidR="00C11096" w:rsidRPr="00A24EB8" w:rsidRDefault="00C11096">
            <w:pPr>
              <w:jc w:val="right"/>
              <w:rPr>
                <w:color w:val="002060"/>
                <w:sz w:val="16"/>
                <w:szCs w:val="16"/>
              </w:rPr>
            </w:pPr>
            <w:r w:rsidRPr="00A24EB8">
              <w:rPr>
                <w:color w:val="002060"/>
                <w:sz w:val="16"/>
                <w:szCs w:val="16"/>
              </w:rPr>
              <w:t>-21,5</w:t>
            </w:r>
          </w:p>
        </w:tc>
        <w:tc>
          <w:tcPr>
            <w:tcW w:w="1040" w:type="dxa"/>
            <w:vAlign w:val="center"/>
          </w:tcPr>
          <w:p w:rsidR="00C11096" w:rsidRPr="00A24EB8" w:rsidRDefault="00C11096">
            <w:pPr>
              <w:jc w:val="right"/>
              <w:rPr>
                <w:color w:val="002060"/>
                <w:sz w:val="16"/>
                <w:szCs w:val="16"/>
              </w:rPr>
            </w:pPr>
            <w:r w:rsidRPr="00A24EB8">
              <w:rPr>
                <w:color w:val="002060"/>
                <w:sz w:val="16"/>
                <w:szCs w:val="16"/>
              </w:rPr>
              <w:t>-3,4</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-19,4</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Verona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268.905</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523.605</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3.548</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796.058</w:t>
            </w:r>
          </w:p>
        </w:tc>
        <w:tc>
          <w:tcPr>
            <w:tcW w:w="1108" w:type="dxa"/>
            <w:vAlign w:val="center"/>
          </w:tcPr>
          <w:p w:rsidR="00C11096" w:rsidRPr="00A24EB8" w:rsidRDefault="00C11096">
            <w:pPr>
              <w:jc w:val="right"/>
              <w:rPr>
                <w:color w:val="002060"/>
                <w:sz w:val="16"/>
                <w:szCs w:val="16"/>
              </w:rPr>
            </w:pPr>
            <w:r w:rsidRPr="00A24EB8">
              <w:rPr>
                <w:color w:val="002060"/>
                <w:sz w:val="16"/>
                <w:szCs w:val="16"/>
              </w:rPr>
              <w:t>154.834</w:t>
            </w:r>
          </w:p>
        </w:tc>
        <w:tc>
          <w:tcPr>
            <w:tcW w:w="1227" w:type="dxa"/>
            <w:vAlign w:val="center"/>
          </w:tcPr>
          <w:p w:rsidR="00C11096" w:rsidRPr="00A24EB8" w:rsidRDefault="00C11096">
            <w:pPr>
              <w:jc w:val="right"/>
              <w:rPr>
                <w:color w:val="002060"/>
                <w:sz w:val="16"/>
                <w:szCs w:val="16"/>
              </w:rPr>
            </w:pPr>
            <w:r w:rsidRPr="00A24EB8">
              <w:rPr>
                <w:color w:val="002060"/>
                <w:sz w:val="16"/>
                <w:szCs w:val="16"/>
              </w:rPr>
              <w:t>735.981</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890.815</w:t>
            </w:r>
          </w:p>
        </w:tc>
        <w:tc>
          <w:tcPr>
            <w:tcW w:w="1114" w:type="dxa"/>
            <w:vAlign w:val="center"/>
          </w:tcPr>
          <w:p w:rsidR="00C11096" w:rsidRPr="00A24EB8" w:rsidRDefault="00C11096">
            <w:pPr>
              <w:jc w:val="right"/>
              <w:rPr>
                <w:color w:val="002060"/>
                <w:sz w:val="16"/>
                <w:szCs w:val="16"/>
              </w:rPr>
            </w:pPr>
            <w:r w:rsidRPr="00A24EB8">
              <w:rPr>
                <w:color w:val="002060"/>
                <w:sz w:val="16"/>
                <w:szCs w:val="16"/>
              </w:rPr>
              <w:t>-42,4</w:t>
            </w:r>
          </w:p>
        </w:tc>
        <w:tc>
          <w:tcPr>
            <w:tcW w:w="1042" w:type="dxa"/>
            <w:vAlign w:val="center"/>
          </w:tcPr>
          <w:p w:rsidR="00C11096" w:rsidRPr="00A24EB8" w:rsidRDefault="00C11096">
            <w:pPr>
              <w:jc w:val="right"/>
              <w:rPr>
                <w:color w:val="002060"/>
                <w:sz w:val="16"/>
                <w:szCs w:val="16"/>
              </w:rPr>
            </w:pPr>
            <w:r w:rsidRPr="00A24EB8">
              <w:rPr>
                <w:color w:val="002060"/>
                <w:sz w:val="16"/>
                <w:szCs w:val="16"/>
              </w:rPr>
              <w:t>40,6</w:t>
            </w:r>
          </w:p>
        </w:tc>
        <w:tc>
          <w:tcPr>
            <w:tcW w:w="1040" w:type="dxa"/>
            <w:vAlign w:val="center"/>
          </w:tcPr>
          <w:p w:rsidR="00C11096" w:rsidRPr="00A24EB8" w:rsidRDefault="00C11096">
            <w:pPr>
              <w:jc w:val="right"/>
              <w:rPr>
                <w:color w:val="002060"/>
                <w:sz w:val="16"/>
                <w:szCs w:val="16"/>
              </w:rPr>
            </w:pPr>
            <w:r w:rsidRPr="00A24EB8">
              <w:rPr>
                <w:color w:val="002060"/>
                <w:sz w:val="16"/>
                <w:szCs w:val="16"/>
              </w:rPr>
              <w:t>-100,0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11,9</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Vicenza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192.267</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653.475</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3.196</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848.938</w:t>
            </w:r>
          </w:p>
        </w:tc>
        <w:tc>
          <w:tcPr>
            <w:tcW w:w="1108" w:type="dxa"/>
            <w:vAlign w:val="center"/>
          </w:tcPr>
          <w:p w:rsidR="00C11096" w:rsidRPr="00A24EB8" w:rsidRDefault="00C11096">
            <w:pPr>
              <w:jc w:val="right"/>
              <w:rPr>
                <w:color w:val="002060"/>
                <w:sz w:val="16"/>
                <w:szCs w:val="16"/>
              </w:rPr>
            </w:pPr>
            <w:r w:rsidRPr="00A24EB8">
              <w:rPr>
                <w:color w:val="002060"/>
                <w:sz w:val="16"/>
                <w:szCs w:val="16"/>
              </w:rPr>
              <w:t>188.371</w:t>
            </w:r>
          </w:p>
        </w:tc>
        <w:tc>
          <w:tcPr>
            <w:tcW w:w="1227" w:type="dxa"/>
            <w:vAlign w:val="center"/>
          </w:tcPr>
          <w:p w:rsidR="00C11096" w:rsidRPr="00A24EB8" w:rsidRDefault="00C11096">
            <w:pPr>
              <w:jc w:val="right"/>
              <w:rPr>
                <w:color w:val="002060"/>
                <w:sz w:val="16"/>
                <w:szCs w:val="16"/>
              </w:rPr>
            </w:pPr>
            <w:r w:rsidRPr="00A24EB8">
              <w:rPr>
                <w:color w:val="002060"/>
                <w:sz w:val="16"/>
                <w:szCs w:val="16"/>
              </w:rPr>
              <w:t>607.512</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795.883</w:t>
            </w:r>
          </w:p>
        </w:tc>
        <w:tc>
          <w:tcPr>
            <w:tcW w:w="1114" w:type="dxa"/>
            <w:vAlign w:val="center"/>
          </w:tcPr>
          <w:p w:rsidR="00C11096" w:rsidRPr="00A24EB8" w:rsidRDefault="00C11096">
            <w:pPr>
              <w:jc w:val="right"/>
              <w:rPr>
                <w:color w:val="002060"/>
                <w:sz w:val="16"/>
                <w:szCs w:val="16"/>
              </w:rPr>
            </w:pPr>
            <w:r w:rsidRPr="00A24EB8">
              <w:rPr>
                <w:color w:val="002060"/>
                <w:sz w:val="16"/>
                <w:szCs w:val="16"/>
              </w:rPr>
              <w:t>-2,0</w:t>
            </w:r>
          </w:p>
        </w:tc>
        <w:tc>
          <w:tcPr>
            <w:tcW w:w="1042" w:type="dxa"/>
            <w:vAlign w:val="center"/>
          </w:tcPr>
          <w:p w:rsidR="00C11096" w:rsidRPr="00A24EB8" w:rsidRDefault="00C11096">
            <w:pPr>
              <w:jc w:val="right"/>
              <w:rPr>
                <w:color w:val="002060"/>
                <w:sz w:val="16"/>
                <w:szCs w:val="16"/>
              </w:rPr>
            </w:pPr>
            <w:r w:rsidRPr="00A24EB8">
              <w:rPr>
                <w:color w:val="002060"/>
                <w:sz w:val="16"/>
                <w:szCs w:val="16"/>
              </w:rPr>
              <w:t>-7,0</w:t>
            </w:r>
          </w:p>
        </w:tc>
        <w:tc>
          <w:tcPr>
            <w:tcW w:w="1040" w:type="dxa"/>
            <w:vAlign w:val="center"/>
          </w:tcPr>
          <w:p w:rsidR="00C11096" w:rsidRPr="00A24EB8" w:rsidRDefault="00C11096">
            <w:pPr>
              <w:jc w:val="right"/>
              <w:rPr>
                <w:color w:val="002060"/>
                <w:sz w:val="16"/>
                <w:szCs w:val="16"/>
              </w:rPr>
            </w:pPr>
            <w:r w:rsidRPr="00A24EB8">
              <w:rPr>
                <w:color w:val="002060"/>
                <w:sz w:val="16"/>
                <w:szCs w:val="16"/>
              </w:rPr>
              <w:t>-100,0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-6,2</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Trieste</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32.092</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147.976</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180.068</w:t>
            </w:r>
          </w:p>
        </w:tc>
        <w:tc>
          <w:tcPr>
            <w:tcW w:w="1108" w:type="dxa"/>
            <w:vAlign w:val="center"/>
          </w:tcPr>
          <w:p w:rsidR="00C11096" w:rsidRPr="00A24EB8" w:rsidRDefault="00C11096">
            <w:pPr>
              <w:jc w:val="right"/>
              <w:rPr>
                <w:color w:val="002060"/>
                <w:sz w:val="16"/>
                <w:szCs w:val="16"/>
              </w:rPr>
            </w:pPr>
            <w:r w:rsidRPr="00A24EB8">
              <w:rPr>
                <w:color w:val="002060"/>
                <w:sz w:val="16"/>
                <w:szCs w:val="16"/>
              </w:rPr>
              <w:t>39.873</w:t>
            </w:r>
          </w:p>
        </w:tc>
        <w:tc>
          <w:tcPr>
            <w:tcW w:w="1227" w:type="dxa"/>
            <w:vAlign w:val="center"/>
          </w:tcPr>
          <w:p w:rsidR="00C11096" w:rsidRPr="00A24EB8" w:rsidRDefault="00C11096">
            <w:pPr>
              <w:jc w:val="right"/>
              <w:rPr>
                <w:color w:val="002060"/>
                <w:sz w:val="16"/>
                <w:szCs w:val="16"/>
              </w:rPr>
            </w:pPr>
            <w:r w:rsidRPr="00A24EB8">
              <w:rPr>
                <w:color w:val="002060"/>
                <w:sz w:val="16"/>
                <w:szCs w:val="16"/>
              </w:rPr>
              <w:t>102.007</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141.880</w:t>
            </w:r>
          </w:p>
        </w:tc>
        <w:tc>
          <w:tcPr>
            <w:tcW w:w="1114" w:type="dxa"/>
            <w:vAlign w:val="center"/>
          </w:tcPr>
          <w:p w:rsidR="00C11096" w:rsidRPr="00A24EB8" w:rsidRDefault="00C11096">
            <w:pPr>
              <w:jc w:val="right"/>
              <w:rPr>
                <w:color w:val="002060"/>
                <w:sz w:val="16"/>
                <w:szCs w:val="16"/>
              </w:rPr>
            </w:pPr>
            <w:r w:rsidRPr="00A24EB8">
              <w:rPr>
                <w:color w:val="002060"/>
                <w:sz w:val="16"/>
                <w:szCs w:val="16"/>
              </w:rPr>
              <w:t>24,2</w:t>
            </w:r>
          </w:p>
        </w:tc>
        <w:tc>
          <w:tcPr>
            <w:tcW w:w="1042" w:type="dxa"/>
            <w:vAlign w:val="center"/>
          </w:tcPr>
          <w:p w:rsidR="00C11096" w:rsidRPr="00A24EB8" w:rsidRDefault="00C11096">
            <w:pPr>
              <w:jc w:val="right"/>
              <w:rPr>
                <w:color w:val="002060"/>
                <w:sz w:val="16"/>
                <w:szCs w:val="16"/>
              </w:rPr>
            </w:pPr>
            <w:r w:rsidRPr="00A24EB8">
              <w:rPr>
                <w:color w:val="002060"/>
                <w:sz w:val="16"/>
                <w:szCs w:val="16"/>
              </w:rPr>
              <w:t>-31,1</w:t>
            </w:r>
          </w:p>
        </w:tc>
        <w:tc>
          <w:tcPr>
            <w:tcW w:w="1040" w:type="dxa"/>
            <w:vAlign w:val="center"/>
          </w:tcPr>
          <w:p w:rsidR="00C11096" w:rsidRPr="00A24EB8" w:rsidRDefault="00C11096">
            <w:pPr>
              <w:jc w:val="right"/>
              <w:rPr>
                <w:color w:val="002060"/>
                <w:sz w:val="16"/>
                <w:szCs w:val="16"/>
              </w:rPr>
            </w:pPr>
            <w:r w:rsidRPr="00A24EB8">
              <w:rPr>
                <w:color w:val="002060"/>
                <w:sz w:val="16"/>
                <w:szCs w:val="16"/>
              </w:rPr>
              <w:t>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-21,2</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Gorizia</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29.458</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118.797</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275</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148.530</w:t>
            </w:r>
          </w:p>
        </w:tc>
        <w:tc>
          <w:tcPr>
            <w:tcW w:w="1108" w:type="dxa"/>
            <w:vAlign w:val="center"/>
          </w:tcPr>
          <w:p w:rsidR="00C11096" w:rsidRPr="00A24EB8" w:rsidRDefault="00C11096">
            <w:pPr>
              <w:jc w:val="right"/>
              <w:rPr>
                <w:color w:val="002060"/>
                <w:sz w:val="16"/>
                <w:szCs w:val="16"/>
              </w:rPr>
            </w:pPr>
            <w:r w:rsidRPr="00A24EB8">
              <w:rPr>
                <w:color w:val="002060"/>
                <w:sz w:val="16"/>
                <w:szCs w:val="16"/>
              </w:rPr>
              <w:t>36.890</w:t>
            </w:r>
          </w:p>
        </w:tc>
        <w:tc>
          <w:tcPr>
            <w:tcW w:w="1227" w:type="dxa"/>
            <w:vAlign w:val="center"/>
          </w:tcPr>
          <w:p w:rsidR="00C11096" w:rsidRPr="00A24EB8" w:rsidRDefault="00C11096">
            <w:pPr>
              <w:jc w:val="right"/>
              <w:rPr>
                <w:color w:val="002060"/>
                <w:sz w:val="16"/>
                <w:szCs w:val="16"/>
              </w:rPr>
            </w:pPr>
            <w:r w:rsidRPr="00A24EB8">
              <w:rPr>
                <w:color w:val="002060"/>
                <w:sz w:val="16"/>
                <w:szCs w:val="16"/>
              </w:rPr>
              <w:t>89.089</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125.979</w:t>
            </w:r>
          </w:p>
        </w:tc>
        <w:tc>
          <w:tcPr>
            <w:tcW w:w="1114" w:type="dxa"/>
            <w:vAlign w:val="center"/>
          </w:tcPr>
          <w:p w:rsidR="00C11096" w:rsidRPr="00A24EB8" w:rsidRDefault="00C11096">
            <w:pPr>
              <w:jc w:val="right"/>
              <w:rPr>
                <w:color w:val="002060"/>
                <w:sz w:val="16"/>
                <w:szCs w:val="16"/>
              </w:rPr>
            </w:pPr>
            <w:r w:rsidRPr="00A24EB8">
              <w:rPr>
                <w:color w:val="002060"/>
                <w:sz w:val="16"/>
                <w:szCs w:val="16"/>
              </w:rPr>
              <w:t>25,2</w:t>
            </w:r>
          </w:p>
        </w:tc>
        <w:tc>
          <w:tcPr>
            <w:tcW w:w="1042" w:type="dxa"/>
            <w:vAlign w:val="center"/>
          </w:tcPr>
          <w:p w:rsidR="00C11096" w:rsidRPr="00A24EB8" w:rsidRDefault="00C11096">
            <w:pPr>
              <w:jc w:val="right"/>
              <w:rPr>
                <w:color w:val="002060"/>
                <w:sz w:val="16"/>
                <w:szCs w:val="16"/>
              </w:rPr>
            </w:pPr>
            <w:r w:rsidRPr="00A24EB8">
              <w:rPr>
                <w:color w:val="002060"/>
                <w:sz w:val="16"/>
                <w:szCs w:val="16"/>
              </w:rPr>
              <w:t>-25,0</w:t>
            </w:r>
          </w:p>
        </w:tc>
        <w:tc>
          <w:tcPr>
            <w:tcW w:w="1040" w:type="dxa"/>
            <w:vAlign w:val="center"/>
          </w:tcPr>
          <w:p w:rsidR="00C11096" w:rsidRPr="00A24EB8" w:rsidRDefault="00C11096">
            <w:pPr>
              <w:jc w:val="right"/>
              <w:rPr>
                <w:color w:val="002060"/>
                <w:sz w:val="16"/>
                <w:szCs w:val="16"/>
              </w:rPr>
            </w:pPr>
            <w:r w:rsidRPr="00A24EB8">
              <w:rPr>
                <w:color w:val="002060"/>
                <w:sz w:val="16"/>
                <w:szCs w:val="16"/>
              </w:rPr>
              <w:t>-100,0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-15,2</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Pordenone</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319.916</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552.012</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485</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872.413</w:t>
            </w:r>
          </w:p>
        </w:tc>
        <w:tc>
          <w:tcPr>
            <w:tcW w:w="1108" w:type="dxa"/>
            <w:vAlign w:val="center"/>
          </w:tcPr>
          <w:p w:rsidR="00C11096" w:rsidRPr="00A24EB8" w:rsidRDefault="00C11096">
            <w:pPr>
              <w:jc w:val="right"/>
              <w:rPr>
                <w:color w:val="002060"/>
                <w:sz w:val="16"/>
                <w:szCs w:val="16"/>
              </w:rPr>
            </w:pPr>
            <w:r w:rsidRPr="00A24EB8">
              <w:rPr>
                <w:color w:val="002060"/>
                <w:sz w:val="16"/>
                <w:szCs w:val="16"/>
              </w:rPr>
              <w:t>120.195</w:t>
            </w:r>
          </w:p>
        </w:tc>
        <w:tc>
          <w:tcPr>
            <w:tcW w:w="1227" w:type="dxa"/>
            <w:vAlign w:val="center"/>
          </w:tcPr>
          <w:p w:rsidR="00C11096" w:rsidRPr="00A24EB8" w:rsidRDefault="00C11096">
            <w:pPr>
              <w:jc w:val="right"/>
              <w:rPr>
                <w:color w:val="002060"/>
                <w:sz w:val="16"/>
                <w:szCs w:val="16"/>
              </w:rPr>
            </w:pPr>
            <w:r w:rsidRPr="00A24EB8">
              <w:rPr>
                <w:color w:val="002060"/>
                <w:sz w:val="16"/>
                <w:szCs w:val="16"/>
              </w:rPr>
              <w:t>204.674</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324.869</w:t>
            </w:r>
          </w:p>
        </w:tc>
        <w:tc>
          <w:tcPr>
            <w:tcW w:w="1114" w:type="dxa"/>
            <w:vAlign w:val="center"/>
          </w:tcPr>
          <w:p w:rsidR="00C11096" w:rsidRPr="00A24EB8" w:rsidRDefault="00C11096">
            <w:pPr>
              <w:jc w:val="right"/>
              <w:rPr>
                <w:color w:val="002060"/>
                <w:sz w:val="16"/>
                <w:szCs w:val="16"/>
              </w:rPr>
            </w:pPr>
            <w:r w:rsidRPr="00A24EB8">
              <w:rPr>
                <w:color w:val="002060"/>
                <w:sz w:val="16"/>
                <w:szCs w:val="16"/>
              </w:rPr>
              <w:t>-62,4</w:t>
            </w:r>
          </w:p>
        </w:tc>
        <w:tc>
          <w:tcPr>
            <w:tcW w:w="1042" w:type="dxa"/>
            <w:vAlign w:val="center"/>
          </w:tcPr>
          <w:p w:rsidR="00C11096" w:rsidRPr="00A24EB8" w:rsidRDefault="00C11096">
            <w:pPr>
              <w:jc w:val="right"/>
              <w:rPr>
                <w:color w:val="002060"/>
                <w:sz w:val="16"/>
                <w:szCs w:val="16"/>
              </w:rPr>
            </w:pPr>
            <w:r w:rsidRPr="00A24EB8">
              <w:rPr>
                <w:color w:val="002060"/>
                <w:sz w:val="16"/>
                <w:szCs w:val="16"/>
              </w:rPr>
              <w:t>-62,9</w:t>
            </w:r>
          </w:p>
        </w:tc>
        <w:tc>
          <w:tcPr>
            <w:tcW w:w="1040" w:type="dxa"/>
            <w:vAlign w:val="center"/>
          </w:tcPr>
          <w:p w:rsidR="00C11096" w:rsidRPr="00A24EB8" w:rsidRDefault="00C11096">
            <w:pPr>
              <w:jc w:val="right"/>
              <w:rPr>
                <w:color w:val="002060"/>
                <w:sz w:val="16"/>
                <w:szCs w:val="16"/>
              </w:rPr>
            </w:pPr>
            <w:r w:rsidRPr="00A24EB8">
              <w:rPr>
                <w:color w:val="002060"/>
                <w:sz w:val="16"/>
                <w:szCs w:val="16"/>
              </w:rPr>
              <w:t>-100,0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-62,8</w:t>
            </w:r>
          </w:p>
        </w:tc>
      </w:tr>
      <w:tr w:rsidR="00C11096" w:rsidTr="00B8613D">
        <w:trPr>
          <w:jc w:val="center"/>
        </w:trPr>
        <w:tc>
          <w:tcPr>
            <w:tcW w:w="1585" w:type="dxa"/>
            <w:vAlign w:val="center"/>
          </w:tcPr>
          <w:p w:rsidR="00C11096" w:rsidRPr="00A24EB8" w:rsidRDefault="00C11096">
            <w:pPr>
              <w:rPr>
                <w:b/>
                <w:color w:val="002060"/>
                <w:sz w:val="16"/>
                <w:szCs w:val="16"/>
              </w:rPr>
            </w:pPr>
            <w:r w:rsidRPr="00A24EB8">
              <w:rPr>
                <w:b/>
                <w:color w:val="002060"/>
                <w:sz w:val="16"/>
                <w:szCs w:val="16"/>
              </w:rPr>
              <w:t>Udine</w:t>
            </w:r>
          </w:p>
        </w:tc>
        <w:tc>
          <w:tcPr>
            <w:tcW w:w="1254" w:type="dxa"/>
            <w:vAlign w:val="center"/>
          </w:tcPr>
          <w:p w:rsidR="00C11096" w:rsidRPr="00A24EB8" w:rsidRDefault="00C11096" w:rsidP="00857AB5">
            <w:pPr>
              <w:jc w:val="right"/>
              <w:rPr>
                <w:color w:val="002060"/>
                <w:sz w:val="16"/>
                <w:szCs w:val="16"/>
              </w:rPr>
            </w:pPr>
            <w:r w:rsidRPr="00A24EB8">
              <w:rPr>
                <w:color w:val="002060"/>
                <w:sz w:val="16"/>
                <w:szCs w:val="16"/>
              </w:rPr>
              <w:t>94.196</w:t>
            </w:r>
          </w:p>
        </w:tc>
        <w:tc>
          <w:tcPr>
            <w:tcW w:w="1130" w:type="dxa"/>
            <w:vAlign w:val="center"/>
          </w:tcPr>
          <w:p w:rsidR="00C11096" w:rsidRPr="00A24EB8" w:rsidRDefault="00C11096" w:rsidP="00857AB5">
            <w:pPr>
              <w:jc w:val="right"/>
              <w:rPr>
                <w:color w:val="002060"/>
                <w:sz w:val="16"/>
                <w:szCs w:val="16"/>
              </w:rPr>
            </w:pPr>
            <w:r w:rsidRPr="00A24EB8">
              <w:rPr>
                <w:color w:val="002060"/>
                <w:sz w:val="16"/>
                <w:szCs w:val="16"/>
              </w:rPr>
              <w:t>561.743</w:t>
            </w:r>
          </w:p>
        </w:tc>
        <w:tc>
          <w:tcPr>
            <w:tcW w:w="1105"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936" w:type="dxa"/>
            <w:vAlign w:val="center"/>
          </w:tcPr>
          <w:p w:rsidR="00C11096" w:rsidRPr="00A24EB8" w:rsidRDefault="00C11096" w:rsidP="00857AB5">
            <w:pPr>
              <w:jc w:val="right"/>
              <w:rPr>
                <w:b/>
                <w:color w:val="002060"/>
                <w:sz w:val="16"/>
                <w:szCs w:val="16"/>
              </w:rPr>
            </w:pPr>
            <w:r w:rsidRPr="00A24EB8">
              <w:rPr>
                <w:b/>
                <w:color w:val="002060"/>
                <w:sz w:val="16"/>
                <w:szCs w:val="16"/>
              </w:rPr>
              <w:t>655.939</w:t>
            </w:r>
          </w:p>
        </w:tc>
        <w:tc>
          <w:tcPr>
            <w:tcW w:w="1108" w:type="dxa"/>
            <w:vAlign w:val="center"/>
          </w:tcPr>
          <w:p w:rsidR="00C11096" w:rsidRPr="00A24EB8" w:rsidRDefault="00C11096">
            <w:pPr>
              <w:jc w:val="right"/>
              <w:rPr>
                <w:color w:val="002060"/>
                <w:sz w:val="16"/>
                <w:szCs w:val="16"/>
              </w:rPr>
            </w:pPr>
            <w:r w:rsidRPr="00A24EB8">
              <w:rPr>
                <w:color w:val="002060"/>
                <w:sz w:val="16"/>
                <w:szCs w:val="16"/>
              </w:rPr>
              <w:t>110.892</w:t>
            </w:r>
          </w:p>
        </w:tc>
        <w:tc>
          <w:tcPr>
            <w:tcW w:w="1227" w:type="dxa"/>
            <w:vAlign w:val="center"/>
          </w:tcPr>
          <w:p w:rsidR="00C11096" w:rsidRPr="00A24EB8" w:rsidRDefault="00C11096">
            <w:pPr>
              <w:jc w:val="right"/>
              <w:rPr>
                <w:color w:val="002060"/>
                <w:sz w:val="16"/>
                <w:szCs w:val="16"/>
              </w:rPr>
            </w:pPr>
            <w:r w:rsidRPr="00A24EB8">
              <w:rPr>
                <w:color w:val="002060"/>
                <w:sz w:val="16"/>
                <w:szCs w:val="16"/>
              </w:rPr>
              <w:t>426.928</w:t>
            </w:r>
          </w:p>
        </w:tc>
        <w:tc>
          <w:tcPr>
            <w:tcW w:w="1106" w:type="dxa"/>
            <w:vAlign w:val="center"/>
          </w:tcPr>
          <w:p w:rsidR="00C11096" w:rsidRPr="00A24EB8" w:rsidRDefault="00C11096">
            <w:pPr>
              <w:jc w:val="right"/>
              <w:rPr>
                <w:color w:val="002060"/>
                <w:sz w:val="16"/>
                <w:szCs w:val="16"/>
              </w:rPr>
            </w:pPr>
            <w:r w:rsidRPr="00A24EB8">
              <w:rPr>
                <w:color w:val="002060"/>
                <w:sz w:val="16"/>
                <w:szCs w:val="16"/>
              </w:rPr>
              <w:t>0</w:t>
            </w:r>
          </w:p>
        </w:tc>
        <w:tc>
          <w:tcPr>
            <w:tcW w:w="1126" w:type="dxa"/>
            <w:vAlign w:val="center"/>
          </w:tcPr>
          <w:p w:rsidR="00C11096" w:rsidRPr="00A24EB8" w:rsidRDefault="00C11096">
            <w:pPr>
              <w:jc w:val="right"/>
              <w:rPr>
                <w:b/>
                <w:color w:val="002060"/>
                <w:sz w:val="16"/>
                <w:szCs w:val="16"/>
              </w:rPr>
            </w:pPr>
            <w:r w:rsidRPr="00A24EB8">
              <w:rPr>
                <w:b/>
                <w:color w:val="002060"/>
                <w:sz w:val="16"/>
                <w:szCs w:val="16"/>
              </w:rPr>
              <w:t>537.820</w:t>
            </w:r>
          </w:p>
        </w:tc>
        <w:tc>
          <w:tcPr>
            <w:tcW w:w="1114" w:type="dxa"/>
            <w:vAlign w:val="center"/>
          </w:tcPr>
          <w:p w:rsidR="00C11096" w:rsidRPr="00A24EB8" w:rsidRDefault="00C11096">
            <w:pPr>
              <w:jc w:val="right"/>
              <w:rPr>
                <w:color w:val="002060"/>
                <w:sz w:val="16"/>
                <w:szCs w:val="16"/>
              </w:rPr>
            </w:pPr>
            <w:r w:rsidRPr="00A24EB8">
              <w:rPr>
                <w:color w:val="002060"/>
                <w:sz w:val="16"/>
                <w:szCs w:val="16"/>
              </w:rPr>
              <w:t>17,7</w:t>
            </w:r>
          </w:p>
        </w:tc>
        <w:tc>
          <w:tcPr>
            <w:tcW w:w="1042" w:type="dxa"/>
            <w:vAlign w:val="center"/>
          </w:tcPr>
          <w:p w:rsidR="00C11096" w:rsidRPr="00A24EB8" w:rsidRDefault="00C11096">
            <w:pPr>
              <w:jc w:val="right"/>
              <w:rPr>
                <w:color w:val="002060"/>
                <w:sz w:val="16"/>
                <w:szCs w:val="16"/>
              </w:rPr>
            </w:pPr>
            <w:r w:rsidRPr="00A24EB8">
              <w:rPr>
                <w:color w:val="002060"/>
                <w:sz w:val="16"/>
                <w:szCs w:val="16"/>
              </w:rPr>
              <w:t>-24,0</w:t>
            </w:r>
          </w:p>
        </w:tc>
        <w:tc>
          <w:tcPr>
            <w:tcW w:w="1040" w:type="dxa"/>
            <w:vAlign w:val="center"/>
          </w:tcPr>
          <w:p w:rsidR="00C11096" w:rsidRPr="00A24EB8" w:rsidRDefault="00C11096">
            <w:pPr>
              <w:jc w:val="right"/>
              <w:rPr>
                <w:color w:val="002060"/>
                <w:sz w:val="16"/>
                <w:szCs w:val="16"/>
              </w:rPr>
            </w:pPr>
            <w:r w:rsidRPr="00A24EB8">
              <w:rPr>
                <w:color w:val="002060"/>
                <w:sz w:val="16"/>
                <w:szCs w:val="16"/>
              </w:rPr>
              <w:t>0</w:t>
            </w:r>
          </w:p>
        </w:tc>
        <w:tc>
          <w:tcPr>
            <w:tcW w:w="1029" w:type="dxa"/>
            <w:vAlign w:val="center"/>
          </w:tcPr>
          <w:p w:rsidR="00C11096" w:rsidRPr="00A24EB8" w:rsidRDefault="00C11096">
            <w:pPr>
              <w:jc w:val="right"/>
              <w:rPr>
                <w:b/>
                <w:color w:val="002060"/>
                <w:sz w:val="16"/>
                <w:szCs w:val="16"/>
              </w:rPr>
            </w:pPr>
            <w:r w:rsidRPr="00A24EB8">
              <w:rPr>
                <w:b/>
                <w:color w:val="002060"/>
                <w:sz w:val="16"/>
                <w:szCs w:val="16"/>
              </w:rPr>
              <w:t>-18,0</w:t>
            </w:r>
          </w:p>
        </w:tc>
      </w:tr>
    </w:tbl>
    <w:p w:rsidR="00C11096" w:rsidRDefault="00C1109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3"/>
        <w:gridCol w:w="1104"/>
        <w:gridCol w:w="1145"/>
        <w:gridCol w:w="1106"/>
        <w:gridCol w:w="928"/>
        <w:gridCol w:w="1108"/>
        <w:gridCol w:w="1246"/>
        <w:gridCol w:w="1108"/>
        <w:gridCol w:w="1151"/>
        <w:gridCol w:w="1134"/>
        <w:gridCol w:w="1054"/>
        <w:gridCol w:w="1056"/>
        <w:gridCol w:w="1049"/>
      </w:tblGrid>
      <w:tr w:rsidR="00C11096" w:rsidTr="00B8613D">
        <w:trPr>
          <w:jc w:val="center"/>
        </w:trPr>
        <w:tc>
          <w:tcPr>
            <w:tcW w:w="1613" w:type="dxa"/>
            <w:vMerge w:val="restart"/>
            <w:shd w:val="clear" w:color="auto" w:fill="FFCC00"/>
            <w:vAlign w:val="center"/>
          </w:tcPr>
          <w:p w:rsidR="00C11096" w:rsidRDefault="00C11096">
            <w:pPr>
              <w:jc w:val="center"/>
              <w:rPr>
                <w:color w:val="000080"/>
                <w:sz w:val="16"/>
                <w:szCs w:val="16"/>
              </w:rPr>
            </w:pPr>
            <w:r>
              <w:rPr>
                <w:b/>
                <w:color w:val="000080"/>
                <w:sz w:val="16"/>
                <w:szCs w:val="16"/>
              </w:rPr>
              <w:t>PROVINCE</w:t>
            </w:r>
          </w:p>
        </w:tc>
        <w:tc>
          <w:tcPr>
            <w:tcW w:w="4283" w:type="dxa"/>
            <w:gridSpan w:val="4"/>
            <w:shd w:val="clear" w:color="auto" w:fill="FFCC00"/>
            <w:vAlign w:val="center"/>
          </w:tcPr>
          <w:p w:rsidR="00C11096" w:rsidRDefault="00C11096" w:rsidP="00B70D23">
            <w:pPr>
              <w:jc w:val="center"/>
              <w:rPr>
                <w:b/>
                <w:color w:val="000080"/>
                <w:sz w:val="18"/>
                <w:szCs w:val="18"/>
                <w:u w:val="single"/>
              </w:rPr>
            </w:pPr>
            <w:r>
              <w:rPr>
                <w:b/>
                <w:color w:val="000080"/>
                <w:sz w:val="18"/>
                <w:szCs w:val="18"/>
              </w:rPr>
              <w:t>MARZO 2015</w:t>
            </w:r>
          </w:p>
        </w:tc>
        <w:tc>
          <w:tcPr>
            <w:tcW w:w="4613" w:type="dxa"/>
            <w:gridSpan w:val="4"/>
            <w:shd w:val="clear" w:color="auto" w:fill="FFCC00"/>
            <w:vAlign w:val="center"/>
          </w:tcPr>
          <w:p w:rsidR="00C11096" w:rsidRDefault="00C11096" w:rsidP="00B70D23">
            <w:pPr>
              <w:jc w:val="center"/>
              <w:rPr>
                <w:b/>
                <w:color w:val="000080"/>
                <w:sz w:val="18"/>
                <w:szCs w:val="18"/>
              </w:rPr>
            </w:pPr>
            <w:r>
              <w:rPr>
                <w:b/>
                <w:color w:val="000080"/>
                <w:sz w:val="18"/>
                <w:szCs w:val="18"/>
              </w:rPr>
              <w:t>APRILE 2015</w:t>
            </w:r>
          </w:p>
        </w:tc>
        <w:tc>
          <w:tcPr>
            <w:tcW w:w="4293" w:type="dxa"/>
            <w:gridSpan w:val="4"/>
            <w:shd w:val="clear" w:color="auto" w:fill="FFCC00"/>
            <w:vAlign w:val="center"/>
          </w:tcPr>
          <w:p w:rsidR="00C11096" w:rsidRDefault="00C11096" w:rsidP="00B70D23">
            <w:pPr>
              <w:jc w:val="center"/>
              <w:rPr>
                <w:b/>
                <w:color w:val="000080"/>
                <w:sz w:val="18"/>
                <w:szCs w:val="18"/>
                <w:u w:val="single"/>
              </w:rPr>
            </w:pPr>
            <w:r>
              <w:rPr>
                <w:b/>
                <w:color w:val="000080"/>
                <w:sz w:val="18"/>
                <w:szCs w:val="18"/>
              </w:rPr>
              <w:t>DIFFERENZA %</w:t>
            </w:r>
          </w:p>
        </w:tc>
      </w:tr>
      <w:tr w:rsidR="00C11096" w:rsidTr="00B8613D">
        <w:trPr>
          <w:jc w:val="center"/>
        </w:trPr>
        <w:tc>
          <w:tcPr>
            <w:tcW w:w="1613" w:type="dxa"/>
            <w:vMerge/>
            <w:vAlign w:val="center"/>
          </w:tcPr>
          <w:p w:rsidR="00C11096" w:rsidRDefault="00C11096">
            <w:pPr>
              <w:rPr>
                <w:color w:val="000080"/>
                <w:sz w:val="16"/>
                <w:szCs w:val="16"/>
              </w:rPr>
            </w:pPr>
          </w:p>
        </w:tc>
        <w:tc>
          <w:tcPr>
            <w:tcW w:w="1104" w:type="dxa"/>
            <w:vAlign w:val="center"/>
          </w:tcPr>
          <w:p w:rsidR="00C11096" w:rsidRDefault="00C11096">
            <w:pPr>
              <w:jc w:val="center"/>
              <w:rPr>
                <w:color w:val="000080"/>
                <w:sz w:val="16"/>
                <w:szCs w:val="16"/>
              </w:rPr>
            </w:pPr>
            <w:r>
              <w:rPr>
                <w:b/>
                <w:color w:val="000080"/>
                <w:sz w:val="16"/>
                <w:szCs w:val="16"/>
              </w:rPr>
              <w:t>Ordin.</w:t>
            </w:r>
          </w:p>
        </w:tc>
        <w:tc>
          <w:tcPr>
            <w:tcW w:w="1145" w:type="dxa"/>
            <w:vAlign w:val="center"/>
          </w:tcPr>
          <w:p w:rsidR="00C11096" w:rsidRDefault="00C11096">
            <w:pPr>
              <w:jc w:val="center"/>
              <w:rPr>
                <w:color w:val="000080"/>
                <w:sz w:val="16"/>
                <w:szCs w:val="16"/>
              </w:rPr>
            </w:pPr>
            <w:r>
              <w:rPr>
                <w:b/>
                <w:color w:val="000080"/>
                <w:sz w:val="16"/>
                <w:szCs w:val="16"/>
              </w:rPr>
              <w:t>Straord.</w:t>
            </w:r>
          </w:p>
        </w:tc>
        <w:tc>
          <w:tcPr>
            <w:tcW w:w="1106" w:type="dxa"/>
            <w:vAlign w:val="center"/>
          </w:tcPr>
          <w:p w:rsidR="00C11096" w:rsidRDefault="00C11096">
            <w:pPr>
              <w:jc w:val="center"/>
              <w:rPr>
                <w:color w:val="000080"/>
                <w:sz w:val="16"/>
                <w:szCs w:val="16"/>
              </w:rPr>
            </w:pPr>
            <w:r>
              <w:rPr>
                <w:b/>
                <w:color w:val="000080"/>
                <w:sz w:val="16"/>
                <w:szCs w:val="16"/>
              </w:rPr>
              <w:t>Deroga</w:t>
            </w:r>
          </w:p>
        </w:tc>
        <w:tc>
          <w:tcPr>
            <w:tcW w:w="928" w:type="dxa"/>
            <w:vAlign w:val="center"/>
          </w:tcPr>
          <w:p w:rsidR="00C11096" w:rsidRDefault="00C11096">
            <w:pPr>
              <w:jc w:val="center"/>
              <w:rPr>
                <w:color w:val="000080"/>
                <w:sz w:val="16"/>
                <w:szCs w:val="16"/>
              </w:rPr>
            </w:pPr>
            <w:r>
              <w:rPr>
                <w:b/>
                <w:color w:val="000080"/>
                <w:sz w:val="16"/>
                <w:szCs w:val="16"/>
              </w:rPr>
              <w:t>totale</w:t>
            </w:r>
          </w:p>
        </w:tc>
        <w:tc>
          <w:tcPr>
            <w:tcW w:w="1108" w:type="dxa"/>
            <w:vAlign w:val="center"/>
          </w:tcPr>
          <w:p w:rsidR="00C11096" w:rsidRDefault="00C11096">
            <w:pPr>
              <w:jc w:val="center"/>
              <w:rPr>
                <w:color w:val="000080"/>
                <w:sz w:val="16"/>
                <w:szCs w:val="16"/>
              </w:rPr>
            </w:pPr>
            <w:r>
              <w:rPr>
                <w:b/>
                <w:color w:val="000080"/>
                <w:sz w:val="16"/>
                <w:szCs w:val="16"/>
              </w:rPr>
              <w:t>Ordin.</w:t>
            </w:r>
          </w:p>
        </w:tc>
        <w:tc>
          <w:tcPr>
            <w:tcW w:w="1246" w:type="dxa"/>
            <w:vAlign w:val="center"/>
          </w:tcPr>
          <w:p w:rsidR="00C11096" w:rsidRDefault="00C11096">
            <w:pPr>
              <w:jc w:val="center"/>
              <w:rPr>
                <w:color w:val="000080"/>
                <w:sz w:val="16"/>
                <w:szCs w:val="16"/>
              </w:rPr>
            </w:pPr>
            <w:r>
              <w:rPr>
                <w:b/>
                <w:color w:val="000080"/>
                <w:sz w:val="16"/>
                <w:szCs w:val="16"/>
              </w:rPr>
              <w:t>Straord.</w:t>
            </w:r>
          </w:p>
        </w:tc>
        <w:tc>
          <w:tcPr>
            <w:tcW w:w="1108" w:type="dxa"/>
            <w:vAlign w:val="center"/>
          </w:tcPr>
          <w:p w:rsidR="00C11096" w:rsidRDefault="00C11096">
            <w:pPr>
              <w:jc w:val="center"/>
              <w:rPr>
                <w:color w:val="000080"/>
                <w:sz w:val="16"/>
                <w:szCs w:val="16"/>
              </w:rPr>
            </w:pPr>
            <w:r>
              <w:rPr>
                <w:b/>
                <w:color w:val="000080"/>
                <w:sz w:val="16"/>
                <w:szCs w:val="16"/>
              </w:rPr>
              <w:t>Deroga</w:t>
            </w:r>
          </w:p>
        </w:tc>
        <w:tc>
          <w:tcPr>
            <w:tcW w:w="1151" w:type="dxa"/>
            <w:vAlign w:val="center"/>
          </w:tcPr>
          <w:p w:rsidR="00C11096" w:rsidRDefault="00C11096">
            <w:pPr>
              <w:jc w:val="center"/>
              <w:rPr>
                <w:color w:val="000080"/>
                <w:sz w:val="16"/>
                <w:szCs w:val="16"/>
              </w:rPr>
            </w:pPr>
            <w:r>
              <w:rPr>
                <w:b/>
                <w:color w:val="000080"/>
                <w:sz w:val="16"/>
                <w:szCs w:val="16"/>
              </w:rPr>
              <w:t>totale</w:t>
            </w:r>
          </w:p>
        </w:tc>
        <w:tc>
          <w:tcPr>
            <w:tcW w:w="1134" w:type="dxa"/>
            <w:vAlign w:val="center"/>
          </w:tcPr>
          <w:p w:rsidR="00C11096" w:rsidRDefault="00C11096">
            <w:pPr>
              <w:jc w:val="center"/>
              <w:rPr>
                <w:color w:val="000080"/>
                <w:sz w:val="16"/>
                <w:szCs w:val="16"/>
              </w:rPr>
            </w:pPr>
            <w:r>
              <w:rPr>
                <w:b/>
                <w:color w:val="000080"/>
                <w:sz w:val="16"/>
                <w:szCs w:val="16"/>
              </w:rPr>
              <w:t>Ordin.</w:t>
            </w:r>
          </w:p>
        </w:tc>
        <w:tc>
          <w:tcPr>
            <w:tcW w:w="1054" w:type="dxa"/>
            <w:vAlign w:val="center"/>
          </w:tcPr>
          <w:p w:rsidR="00C11096" w:rsidRDefault="00C11096">
            <w:pPr>
              <w:jc w:val="center"/>
              <w:rPr>
                <w:color w:val="000080"/>
                <w:sz w:val="16"/>
                <w:szCs w:val="16"/>
              </w:rPr>
            </w:pPr>
            <w:r>
              <w:rPr>
                <w:b/>
                <w:color w:val="000080"/>
                <w:sz w:val="16"/>
                <w:szCs w:val="16"/>
              </w:rPr>
              <w:t>Straord.</w:t>
            </w:r>
          </w:p>
        </w:tc>
        <w:tc>
          <w:tcPr>
            <w:tcW w:w="1056" w:type="dxa"/>
            <w:vAlign w:val="center"/>
          </w:tcPr>
          <w:p w:rsidR="00C11096" w:rsidRDefault="00C11096">
            <w:pPr>
              <w:jc w:val="center"/>
              <w:rPr>
                <w:color w:val="000080"/>
                <w:sz w:val="16"/>
                <w:szCs w:val="16"/>
              </w:rPr>
            </w:pPr>
            <w:r>
              <w:rPr>
                <w:b/>
                <w:color w:val="000080"/>
                <w:sz w:val="16"/>
                <w:szCs w:val="16"/>
              </w:rPr>
              <w:t>Deroga</w:t>
            </w:r>
          </w:p>
        </w:tc>
        <w:tc>
          <w:tcPr>
            <w:tcW w:w="1049" w:type="dxa"/>
            <w:vAlign w:val="center"/>
          </w:tcPr>
          <w:p w:rsidR="00C11096" w:rsidRDefault="00C11096">
            <w:pPr>
              <w:jc w:val="center"/>
              <w:rPr>
                <w:color w:val="000080"/>
                <w:sz w:val="16"/>
                <w:szCs w:val="16"/>
              </w:rPr>
            </w:pPr>
            <w:r>
              <w:rPr>
                <w:b/>
                <w:color w:val="000080"/>
                <w:sz w:val="16"/>
                <w:szCs w:val="16"/>
              </w:rPr>
              <w:t>totale</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Bologna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206.367</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810.852</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2.554</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1.019.773</w:t>
            </w:r>
          </w:p>
        </w:tc>
        <w:tc>
          <w:tcPr>
            <w:tcW w:w="1108" w:type="dxa"/>
            <w:vAlign w:val="center"/>
          </w:tcPr>
          <w:p w:rsidR="00C11096" w:rsidRPr="00A24EB8" w:rsidRDefault="00C11096">
            <w:pPr>
              <w:jc w:val="right"/>
              <w:rPr>
                <w:color w:val="002060"/>
                <w:sz w:val="16"/>
                <w:szCs w:val="16"/>
              </w:rPr>
            </w:pPr>
            <w:r w:rsidRPr="00A24EB8">
              <w:rPr>
                <w:color w:val="002060"/>
                <w:sz w:val="16"/>
                <w:szCs w:val="16"/>
              </w:rPr>
              <w:t>202.476</w:t>
            </w:r>
          </w:p>
        </w:tc>
        <w:tc>
          <w:tcPr>
            <w:tcW w:w="1246" w:type="dxa"/>
            <w:vAlign w:val="center"/>
          </w:tcPr>
          <w:p w:rsidR="00C11096" w:rsidRPr="00A24EB8" w:rsidRDefault="00C11096">
            <w:pPr>
              <w:jc w:val="right"/>
              <w:rPr>
                <w:color w:val="002060"/>
                <w:sz w:val="16"/>
                <w:szCs w:val="16"/>
              </w:rPr>
            </w:pPr>
            <w:r w:rsidRPr="00A24EB8">
              <w:rPr>
                <w:color w:val="002060"/>
                <w:sz w:val="16"/>
                <w:szCs w:val="16"/>
              </w:rPr>
              <w:t>524.760</w:t>
            </w:r>
          </w:p>
        </w:tc>
        <w:tc>
          <w:tcPr>
            <w:tcW w:w="1108" w:type="dxa"/>
            <w:vAlign w:val="center"/>
          </w:tcPr>
          <w:p w:rsidR="00C11096" w:rsidRPr="00A24EB8" w:rsidRDefault="00C11096">
            <w:pPr>
              <w:jc w:val="right"/>
              <w:rPr>
                <w:color w:val="002060"/>
                <w:sz w:val="16"/>
                <w:szCs w:val="16"/>
              </w:rPr>
            </w:pPr>
            <w:r w:rsidRPr="00A24EB8">
              <w:rPr>
                <w:color w:val="002060"/>
                <w:sz w:val="16"/>
                <w:szCs w:val="16"/>
              </w:rPr>
              <w:t>37.897</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765.133</w:t>
            </w:r>
          </w:p>
        </w:tc>
        <w:tc>
          <w:tcPr>
            <w:tcW w:w="1134" w:type="dxa"/>
            <w:vAlign w:val="center"/>
          </w:tcPr>
          <w:p w:rsidR="00C11096" w:rsidRPr="00A24EB8" w:rsidRDefault="00C11096">
            <w:pPr>
              <w:jc w:val="right"/>
              <w:rPr>
                <w:color w:val="002060"/>
                <w:sz w:val="16"/>
                <w:szCs w:val="16"/>
              </w:rPr>
            </w:pPr>
            <w:r w:rsidRPr="00A24EB8">
              <w:rPr>
                <w:color w:val="002060"/>
                <w:sz w:val="16"/>
                <w:szCs w:val="16"/>
              </w:rPr>
              <w:t>-1,9</w:t>
            </w:r>
          </w:p>
        </w:tc>
        <w:tc>
          <w:tcPr>
            <w:tcW w:w="1054" w:type="dxa"/>
            <w:vAlign w:val="center"/>
          </w:tcPr>
          <w:p w:rsidR="00C11096" w:rsidRPr="00A24EB8" w:rsidRDefault="00C11096">
            <w:pPr>
              <w:jc w:val="right"/>
              <w:rPr>
                <w:color w:val="002060"/>
                <w:sz w:val="16"/>
                <w:szCs w:val="16"/>
              </w:rPr>
            </w:pPr>
            <w:r w:rsidRPr="00A24EB8">
              <w:rPr>
                <w:color w:val="002060"/>
                <w:sz w:val="16"/>
                <w:szCs w:val="16"/>
              </w:rPr>
              <w:t>-35,3</w:t>
            </w:r>
          </w:p>
        </w:tc>
        <w:tc>
          <w:tcPr>
            <w:tcW w:w="1056" w:type="dxa"/>
            <w:vAlign w:val="center"/>
          </w:tcPr>
          <w:p w:rsidR="00C11096" w:rsidRPr="00A24EB8" w:rsidRDefault="00C11096">
            <w:pPr>
              <w:jc w:val="right"/>
              <w:rPr>
                <w:color w:val="002060"/>
                <w:sz w:val="16"/>
                <w:szCs w:val="16"/>
              </w:rPr>
            </w:pPr>
            <w:r w:rsidRPr="00A24EB8">
              <w:rPr>
                <w:color w:val="002060"/>
                <w:sz w:val="16"/>
                <w:szCs w:val="16"/>
              </w:rPr>
              <w:t>1.383,8</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-25,0</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Ferrara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36.108</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29.352</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9.404</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74.864</w:t>
            </w:r>
          </w:p>
        </w:tc>
        <w:tc>
          <w:tcPr>
            <w:tcW w:w="1108" w:type="dxa"/>
            <w:vAlign w:val="center"/>
          </w:tcPr>
          <w:p w:rsidR="00C11096" w:rsidRPr="00A24EB8" w:rsidRDefault="00C11096">
            <w:pPr>
              <w:jc w:val="right"/>
              <w:rPr>
                <w:color w:val="002060"/>
                <w:sz w:val="16"/>
                <w:szCs w:val="16"/>
              </w:rPr>
            </w:pPr>
            <w:r w:rsidRPr="00A24EB8">
              <w:rPr>
                <w:color w:val="002060"/>
                <w:sz w:val="16"/>
                <w:szCs w:val="16"/>
              </w:rPr>
              <w:t>62.816</w:t>
            </w:r>
          </w:p>
        </w:tc>
        <w:tc>
          <w:tcPr>
            <w:tcW w:w="1246" w:type="dxa"/>
            <w:vAlign w:val="center"/>
          </w:tcPr>
          <w:p w:rsidR="00C11096" w:rsidRPr="00A24EB8" w:rsidRDefault="00C11096">
            <w:pPr>
              <w:jc w:val="right"/>
              <w:rPr>
                <w:color w:val="002060"/>
                <w:sz w:val="16"/>
                <w:szCs w:val="16"/>
              </w:rPr>
            </w:pPr>
            <w:r w:rsidRPr="00A24EB8">
              <w:rPr>
                <w:color w:val="002060"/>
                <w:sz w:val="16"/>
                <w:szCs w:val="16"/>
              </w:rPr>
              <w:t>40.779</w:t>
            </w:r>
          </w:p>
        </w:tc>
        <w:tc>
          <w:tcPr>
            <w:tcW w:w="1108" w:type="dxa"/>
            <w:vAlign w:val="center"/>
          </w:tcPr>
          <w:p w:rsidR="00C11096" w:rsidRPr="00A24EB8" w:rsidRDefault="00C11096">
            <w:pPr>
              <w:jc w:val="right"/>
              <w:rPr>
                <w:color w:val="002060"/>
                <w:sz w:val="16"/>
                <w:szCs w:val="16"/>
              </w:rPr>
            </w:pPr>
            <w:r w:rsidRPr="00A24EB8">
              <w:rPr>
                <w:color w:val="002060"/>
                <w:sz w:val="16"/>
                <w:szCs w:val="16"/>
              </w:rPr>
              <w:t>4.240</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107.835</w:t>
            </w:r>
          </w:p>
        </w:tc>
        <w:tc>
          <w:tcPr>
            <w:tcW w:w="1134" w:type="dxa"/>
            <w:vAlign w:val="center"/>
          </w:tcPr>
          <w:p w:rsidR="00C11096" w:rsidRPr="00A24EB8" w:rsidRDefault="00C11096">
            <w:pPr>
              <w:jc w:val="right"/>
              <w:rPr>
                <w:color w:val="002060"/>
                <w:sz w:val="16"/>
                <w:szCs w:val="16"/>
              </w:rPr>
            </w:pPr>
            <w:r w:rsidRPr="00A24EB8">
              <w:rPr>
                <w:color w:val="002060"/>
                <w:sz w:val="16"/>
                <w:szCs w:val="16"/>
              </w:rPr>
              <w:t>74,0</w:t>
            </w:r>
          </w:p>
        </w:tc>
        <w:tc>
          <w:tcPr>
            <w:tcW w:w="1054" w:type="dxa"/>
            <w:vAlign w:val="center"/>
          </w:tcPr>
          <w:p w:rsidR="00C11096" w:rsidRPr="00A24EB8" w:rsidRDefault="00C11096">
            <w:pPr>
              <w:jc w:val="right"/>
              <w:rPr>
                <w:color w:val="002060"/>
                <w:sz w:val="16"/>
                <w:szCs w:val="16"/>
              </w:rPr>
            </w:pPr>
            <w:r w:rsidRPr="00A24EB8">
              <w:rPr>
                <w:color w:val="002060"/>
                <w:sz w:val="16"/>
                <w:szCs w:val="16"/>
              </w:rPr>
              <w:t>38,9</w:t>
            </w:r>
          </w:p>
        </w:tc>
        <w:tc>
          <w:tcPr>
            <w:tcW w:w="1056" w:type="dxa"/>
            <w:vAlign w:val="center"/>
          </w:tcPr>
          <w:p w:rsidR="00C11096" w:rsidRPr="00A24EB8" w:rsidRDefault="00C11096">
            <w:pPr>
              <w:jc w:val="right"/>
              <w:rPr>
                <w:color w:val="002060"/>
                <w:sz w:val="16"/>
                <w:szCs w:val="16"/>
              </w:rPr>
            </w:pPr>
            <w:r w:rsidRPr="00A24EB8">
              <w:rPr>
                <w:color w:val="002060"/>
                <w:sz w:val="16"/>
                <w:szCs w:val="16"/>
              </w:rPr>
              <w:t>-54,9</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44,0</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Forlì-Cesena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60.646</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453.397</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50</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514.093</w:t>
            </w:r>
          </w:p>
        </w:tc>
        <w:tc>
          <w:tcPr>
            <w:tcW w:w="1108" w:type="dxa"/>
            <w:vAlign w:val="center"/>
          </w:tcPr>
          <w:p w:rsidR="00C11096" w:rsidRPr="00A24EB8" w:rsidRDefault="00C11096">
            <w:pPr>
              <w:jc w:val="right"/>
              <w:rPr>
                <w:color w:val="002060"/>
                <w:sz w:val="16"/>
                <w:szCs w:val="16"/>
              </w:rPr>
            </w:pPr>
            <w:r w:rsidRPr="00A24EB8">
              <w:rPr>
                <w:color w:val="002060"/>
                <w:sz w:val="16"/>
                <w:szCs w:val="16"/>
              </w:rPr>
              <w:t>92.515</w:t>
            </w:r>
          </w:p>
        </w:tc>
        <w:tc>
          <w:tcPr>
            <w:tcW w:w="1246" w:type="dxa"/>
            <w:vAlign w:val="center"/>
          </w:tcPr>
          <w:p w:rsidR="00C11096" w:rsidRPr="00A24EB8" w:rsidRDefault="00C11096">
            <w:pPr>
              <w:jc w:val="right"/>
              <w:rPr>
                <w:color w:val="002060"/>
                <w:sz w:val="16"/>
                <w:szCs w:val="16"/>
              </w:rPr>
            </w:pPr>
            <w:r w:rsidRPr="00A24EB8">
              <w:rPr>
                <w:color w:val="002060"/>
                <w:sz w:val="16"/>
                <w:szCs w:val="16"/>
              </w:rPr>
              <w:t>233.987</w:t>
            </w:r>
          </w:p>
        </w:tc>
        <w:tc>
          <w:tcPr>
            <w:tcW w:w="1108" w:type="dxa"/>
            <w:vAlign w:val="center"/>
          </w:tcPr>
          <w:p w:rsidR="00C11096" w:rsidRPr="00A24EB8" w:rsidRDefault="00C11096">
            <w:pPr>
              <w:jc w:val="right"/>
              <w:rPr>
                <w:color w:val="002060"/>
                <w:sz w:val="16"/>
                <w:szCs w:val="16"/>
              </w:rPr>
            </w:pPr>
            <w:r w:rsidRPr="00A24EB8">
              <w:rPr>
                <w:color w:val="002060"/>
                <w:sz w:val="16"/>
                <w:szCs w:val="16"/>
              </w:rPr>
              <w:t>4.143</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330.645</w:t>
            </w:r>
          </w:p>
        </w:tc>
        <w:tc>
          <w:tcPr>
            <w:tcW w:w="1134" w:type="dxa"/>
            <w:vAlign w:val="center"/>
          </w:tcPr>
          <w:p w:rsidR="00C11096" w:rsidRPr="00A24EB8" w:rsidRDefault="00C11096">
            <w:pPr>
              <w:jc w:val="right"/>
              <w:rPr>
                <w:color w:val="002060"/>
                <w:sz w:val="16"/>
                <w:szCs w:val="16"/>
              </w:rPr>
            </w:pPr>
            <w:r w:rsidRPr="00A24EB8">
              <w:rPr>
                <w:color w:val="002060"/>
                <w:sz w:val="16"/>
                <w:szCs w:val="16"/>
              </w:rPr>
              <w:t>52,5</w:t>
            </w:r>
          </w:p>
        </w:tc>
        <w:tc>
          <w:tcPr>
            <w:tcW w:w="1054" w:type="dxa"/>
            <w:vAlign w:val="center"/>
          </w:tcPr>
          <w:p w:rsidR="00C11096" w:rsidRPr="00A24EB8" w:rsidRDefault="00C11096">
            <w:pPr>
              <w:jc w:val="right"/>
              <w:rPr>
                <w:color w:val="002060"/>
                <w:sz w:val="16"/>
                <w:szCs w:val="16"/>
              </w:rPr>
            </w:pPr>
            <w:r w:rsidRPr="00A24EB8">
              <w:rPr>
                <w:color w:val="002060"/>
                <w:sz w:val="16"/>
                <w:szCs w:val="16"/>
              </w:rPr>
              <w:t>-48,4</w:t>
            </w:r>
          </w:p>
        </w:tc>
        <w:tc>
          <w:tcPr>
            <w:tcW w:w="1056" w:type="dxa"/>
            <w:vAlign w:val="center"/>
          </w:tcPr>
          <w:p w:rsidR="00C11096" w:rsidRPr="00A24EB8" w:rsidRDefault="00C11096">
            <w:pPr>
              <w:jc w:val="right"/>
              <w:rPr>
                <w:color w:val="002060"/>
                <w:sz w:val="16"/>
                <w:szCs w:val="16"/>
              </w:rPr>
            </w:pPr>
            <w:r w:rsidRPr="00A24EB8">
              <w:rPr>
                <w:color w:val="002060"/>
                <w:sz w:val="16"/>
                <w:szCs w:val="16"/>
              </w:rPr>
              <w:t>8.186,0</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-35,7</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Modena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154.966</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277.619</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92.991</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525.576</w:t>
            </w:r>
          </w:p>
        </w:tc>
        <w:tc>
          <w:tcPr>
            <w:tcW w:w="1108" w:type="dxa"/>
            <w:vAlign w:val="center"/>
          </w:tcPr>
          <w:p w:rsidR="00C11096" w:rsidRPr="00A24EB8" w:rsidRDefault="00C11096">
            <w:pPr>
              <w:jc w:val="right"/>
              <w:rPr>
                <w:color w:val="002060"/>
                <w:sz w:val="16"/>
                <w:szCs w:val="16"/>
              </w:rPr>
            </w:pPr>
            <w:r w:rsidRPr="00A24EB8">
              <w:rPr>
                <w:color w:val="002060"/>
                <w:sz w:val="16"/>
                <w:szCs w:val="16"/>
              </w:rPr>
              <w:t>405.034</w:t>
            </w:r>
          </w:p>
        </w:tc>
        <w:tc>
          <w:tcPr>
            <w:tcW w:w="1246" w:type="dxa"/>
            <w:vAlign w:val="center"/>
          </w:tcPr>
          <w:p w:rsidR="00C11096" w:rsidRPr="00A24EB8" w:rsidRDefault="00C11096">
            <w:pPr>
              <w:jc w:val="right"/>
              <w:rPr>
                <w:color w:val="002060"/>
                <w:sz w:val="16"/>
                <w:szCs w:val="16"/>
              </w:rPr>
            </w:pPr>
            <w:r w:rsidRPr="00A24EB8">
              <w:rPr>
                <w:color w:val="002060"/>
                <w:sz w:val="16"/>
                <w:szCs w:val="16"/>
              </w:rPr>
              <w:t>795.570</w:t>
            </w:r>
          </w:p>
        </w:tc>
        <w:tc>
          <w:tcPr>
            <w:tcW w:w="1108" w:type="dxa"/>
            <w:vAlign w:val="center"/>
          </w:tcPr>
          <w:p w:rsidR="00C11096" w:rsidRPr="00A24EB8" w:rsidRDefault="00C11096">
            <w:pPr>
              <w:jc w:val="right"/>
              <w:rPr>
                <w:color w:val="002060"/>
                <w:sz w:val="16"/>
                <w:szCs w:val="16"/>
              </w:rPr>
            </w:pPr>
            <w:r w:rsidRPr="00A24EB8">
              <w:rPr>
                <w:color w:val="002060"/>
                <w:sz w:val="16"/>
                <w:szCs w:val="16"/>
              </w:rPr>
              <w:t>802</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1.201.406</w:t>
            </w:r>
          </w:p>
        </w:tc>
        <w:tc>
          <w:tcPr>
            <w:tcW w:w="1134" w:type="dxa"/>
            <w:vAlign w:val="center"/>
          </w:tcPr>
          <w:p w:rsidR="00C11096" w:rsidRPr="00A24EB8" w:rsidRDefault="00C11096">
            <w:pPr>
              <w:jc w:val="right"/>
              <w:rPr>
                <w:color w:val="002060"/>
                <w:sz w:val="16"/>
                <w:szCs w:val="16"/>
              </w:rPr>
            </w:pPr>
            <w:r w:rsidRPr="00A24EB8">
              <w:rPr>
                <w:color w:val="002060"/>
                <w:sz w:val="16"/>
                <w:szCs w:val="16"/>
              </w:rPr>
              <w:t>161,4</w:t>
            </w:r>
          </w:p>
        </w:tc>
        <w:tc>
          <w:tcPr>
            <w:tcW w:w="1054" w:type="dxa"/>
            <w:vAlign w:val="center"/>
          </w:tcPr>
          <w:p w:rsidR="00C11096" w:rsidRPr="00A24EB8" w:rsidRDefault="00C11096">
            <w:pPr>
              <w:jc w:val="right"/>
              <w:rPr>
                <w:color w:val="002060"/>
                <w:sz w:val="16"/>
                <w:szCs w:val="16"/>
              </w:rPr>
            </w:pPr>
            <w:r w:rsidRPr="00A24EB8">
              <w:rPr>
                <w:color w:val="002060"/>
                <w:sz w:val="16"/>
                <w:szCs w:val="16"/>
              </w:rPr>
              <w:t>186,6</w:t>
            </w:r>
          </w:p>
        </w:tc>
        <w:tc>
          <w:tcPr>
            <w:tcW w:w="1056" w:type="dxa"/>
            <w:vAlign w:val="center"/>
          </w:tcPr>
          <w:p w:rsidR="00C11096" w:rsidRPr="00A24EB8" w:rsidRDefault="00C11096">
            <w:pPr>
              <w:jc w:val="right"/>
              <w:rPr>
                <w:color w:val="002060"/>
                <w:sz w:val="16"/>
                <w:szCs w:val="16"/>
              </w:rPr>
            </w:pPr>
            <w:r w:rsidRPr="00A24EB8">
              <w:rPr>
                <w:color w:val="002060"/>
                <w:sz w:val="16"/>
                <w:szCs w:val="16"/>
              </w:rPr>
              <w:t>-99,1</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128,6</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Parma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109.156</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124.075</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4.387</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237.618</w:t>
            </w:r>
          </w:p>
        </w:tc>
        <w:tc>
          <w:tcPr>
            <w:tcW w:w="1108" w:type="dxa"/>
            <w:vAlign w:val="center"/>
          </w:tcPr>
          <w:p w:rsidR="00C11096" w:rsidRPr="00A24EB8" w:rsidRDefault="00C11096">
            <w:pPr>
              <w:jc w:val="right"/>
              <w:rPr>
                <w:color w:val="002060"/>
                <w:sz w:val="16"/>
                <w:szCs w:val="16"/>
              </w:rPr>
            </w:pPr>
            <w:r w:rsidRPr="00A24EB8">
              <w:rPr>
                <w:color w:val="002060"/>
                <w:sz w:val="16"/>
                <w:szCs w:val="16"/>
              </w:rPr>
              <w:t>84.586</w:t>
            </w:r>
          </w:p>
        </w:tc>
        <w:tc>
          <w:tcPr>
            <w:tcW w:w="1246" w:type="dxa"/>
            <w:vAlign w:val="center"/>
          </w:tcPr>
          <w:p w:rsidR="00C11096" w:rsidRPr="00A24EB8" w:rsidRDefault="00C11096">
            <w:pPr>
              <w:jc w:val="right"/>
              <w:rPr>
                <w:color w:val="002060"/>
                <w:sz w:val="16"/>
                <w:szCs w:val="16"/>
              </w:rPr>
            </w:pPr>
            <w:r w:rsidRPr="00A24EB8">
              <w:rPr>
                <w:color w:val="002060"/>
                <w:sz w:val="16"/>
                <w:szCs w:val="16"/>
              </w:rPr>
              <w:t>78.996</w:t>
            </w:r>
          </w:p>
        </w:tc>
        <w:tc>
          <w:tcPr>
            <w:tcW w:w="1108" w:type="dxa"/>
            <w:vAlign w:val="center"/>
          </w:tcPr>
          <w:p w:rsidR="00C11096" w:rsidRPr="00A24EB8" w:rsidRDefault="00C11096">
            <w:pPr>
              <w:jc w:val="right"/>
              <w:rPr>
                <w:color w:val="002060"/>
                <w:sz w:val="16"/>
                <w:szCs w:val="16"/>
              </w:rPr>
            </w:pPr>
            <w:r w:rsidRPr="00A24EB8">
              <w:rPr>
                <w:color w:val="002060"/>
                <w:sz w:val="16"/>
                <w:szCs w:val="16"/>
              </w:rPr>
              <w:t>4.110</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167.692</w:t>
            </w:r>
          </w:p>
        </w:tc>
        <w:tc>
          <w:tcPr>
            <w:tcW w:w="1134" w:type="dxa"/>
            <w:vAlign w:val="center"/>
          </w:tcPr>
          <w:p w:rsidR="00C11096" w:rsidRPr="00A24EB8" w:rsidRDefault="00C11096">
            <w:pPr>
              <w:jc w:val="right"/>
              <w:rPr>
                <w:color w:val="002060"/>
                <w:sz w:val="16"/>
                <w:szCs w:val="16"/>
              </w:rPr>
            </w:pPr>
            <w:r w:rsidRPr="00A24EB8">
              <w:rPr>
                <w:color w:val="002060"/>
                <w:sz w:val="16"/>
                <w:szCs w:val="16"/>
              </w:rPr>
              <w:t>-22,5</w:t>
            </w:r>
          </w:p>
        </w:tc>
        <w:tc>
          <w:tcPr>
            <w:tcW w:w="1054" w:type="dxa"/>
            <w:vAlign w:val="center"/>
          </w:tcPr>
          <w:p w:rsidR="00C11096" w:rsidRPr="00A24EB8" w:rsidRDefault="00C11096">
            <w:pPr>
              <w:jc w:val="right"/>
              <w:rPr>
                <w:color w:val="002060"/>
                <w:sz w:val="16"/>
                <w:szCs w:val="16"/>
              </w:rPr>
            </w:pPr>
            <w:r w:rsidRPr="00A24EB8">
              <w:rPr>
                <w:color w:val="002060"/>
                <w:sz w:val="16"/>
                <w:szCs w:val="16"/>
              </w:rPr>
              <w:t>-36,3</w:t>
            </w:r>
          </w:p>
        </w:tc>
        <w:tc>
          <w:tcPr>
            <w:tcW w:w="1056" w:type="dxa"/>
            <w:vAlign w:val="center"/>
          </w:tcPr>
          <w:p w:rsidR="00C11096" w:rsidRPr="00A24EB8" w:rsidRDefault="00C11096">
            <w:pPr>
              <w:jc w:val="right"/>
              <w:rPr>
                <w:color w:val="002060"/>
                <w:sz w:val="16"/>
                <w:szCs w:val="16"/>
              </w:rPr>
            </w:pPr>
            <w:r w:rsidRPr="00A24EB8">
              <w:rPr>
                <w:color w:val="002060"/>
                <w:sz w:val="16"/>
                <w:szCs w:val="16"/>
              </w:rPr>
              <w:t>-6,3</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-29,4</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Piacenza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150.807</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100.212</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251.019</w:t>
            </w:r>
          </w:p>
        </w:tc>
        <w:tc>
          <w:tcPr>
            <w:tcW w:w="1108" w:type="dxa"/>
            <w:vAlign w:val="center"/>
          </w:tcPr>
          <w:p w:rsidR="00C11096" w:rsidRPr="00A24EB8" w:rsidRDefault="00C11096">
            <w:pPr>
              <w:jc w:val="right"/>
              <w:rPr>
                <w:color w:val="002060"/>
                <w:sz w:val="16"/>
                <w:szCs w:val="16"/>
              </w:rPr>
            </w:pPr>
            <w:r w:rsidRPr="00A24EB8">
              <w:rPr>
                <w:color w:val="002060"/>
                <w:sz w:val="16"/>
                <w:szCs w:val="16"/>
              </w:rPr>
              <w:t>91.367</w:t>
            </w:r>
          </w:p>
        </w:tc>
        <w:tc>
          <w:tcPr>
            <w:tcW w:w="1246" w:type="dxa"/>
            <w:vAlign w:val="center"/>
          </w:tcPr>
          <w:p w:rsidR="00C11096" w:rsidRPr="00A24EB8" w:rsidRDefault="00C11096">
            <w:pPr>
              <w:jc w:val="right"/>
              <w:rPr>
                <w:color w:val="002060"/>
                <w:sz w:val="16"/>
                <w:szCs w:val="16"/>
              </w:rPr>
            </w:pPr>
            <w:r w:rsidRPr="00A24EB8">
              <w:rPr>
                <w:color w:val="002060"/>
                <w:sz w:val="16"/>
                <w:szCs w:val="16"/>
              </w:rPr>
              <w:t>171.381</w:t>
            </w:r>
          </w:p>
        </w:tc>
        <w:tc>
          <w:tcPr>
            <w:tcW w:w="1108" w:type="dxa"/>
            <w:vAlign w:val="center"/>
          </w:tcPr>
          <w:p w:rsidR="00C11096" w:rsidRPr="00A24EB8" w:rsidRDefault="00C11096">
            <w:pPr>
              <w:jc w:val="right"/>
              <w:rPr>
                <w:color w:val="002060"/>
                <w:sz w:val="16"/>
                <w:szCs w:val="16"/>
              </w:rPr>
            </w:pPr>
            <w:r w:rsidRPr="00A24EB8">
              <w:rPr>
                <w:color w:val="002060"/>
                <w:sz w:val="16"/>
                <w:szCs w:val="16"/>
              </w:rPr>
              <w:t>0</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262.748</w:t>
            </w:r>
          </w:p>
        </w:tc>
        <w:tc>
          <w:tcPr>
            <w:tcW w:w="1134" w:type="dxa"/>
            <w:vAlign w:val="center"/>
          </w:tcPr>
          <w:p w:rsidR="00C11096" w:rsidRPr="00A24EB8" w:rsidRDefault="00C11096">
            <w:pPr>
              <w:jc w:val="right"/>
              <w:rPr>
                <w:color w:val="002060"/>
                <w:sz w:val="16"/>
                <w:szCs w:val="16"/>
              </w:rPr>
            </w:pPr>
            <w:r w:rsidRPr="00A24EB8">
              <w:rPr>
                <w:color w:val="002060"/>
                <w:sz w:val="16"/>
                <w:szCs w:val="16"/>
              </w:rPr>
              <w:t>-39,4</w:t>
            </w:r>
          </w:p>
        </w:tc>
        <w:tc>
          <w:tcPr>
            <w:tcW w:w="1054" w:type="dxa"/>
            <w:vAlign w:val="center"/>
          </w:tcPr>
          <w:p w:rsidR="00C11096" w:rsidRPr="00A24EB8" w:rsidRDefault="00C11096">
            <w:pPr>
              <w:jc w:val="right"/>
              <w:rPr>
                <w:color w:val="002060"/>
                <w:sz w:val="16"/>
                <w:szCs w:val="16"/>
              </w:rPr>
            </w:pPr>
            <w:r w:rsidRPr="00A24EB8">
              <w:rPr>
                <w:color w:val="002060"/>
                <w:sz w:val="16"/>
                <w:szCs w:val="16"/>
              </w:rPr>
              <w:t>71,0</w:t>
            </w:r>
          </w:p>
        </w:tc>
        <w:tc>
          <w:tcPr>
            <w:tcW w:w="1056" w:type="dxa"/>
            <w:vAlign w:val="center"/>
          </w:tcPr>
          <w:p w:rsidR="00C11096" w:rsidRPr="00A24EB8" w:rsidRDefault="00C11096">
            <w:pPr>
              <w:jc w:val="right"/>
              <w:rPr>
                <w:color w:val="002060"/>
                <w:sz w:val="16"/>
                <w:szCs w:val="16"/>
              </w:rPr>
            </w:pPr>
            <w:r w:rsidRPr="00A24EB8">
              <w:rPr>
                <w:color w:val="002060"/>
                <w:sz w:val="16"/>
                <w:szCs w:val="16"/>
              </w:rPr>
              <w:t>0</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4,7</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Ravenna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62.789</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98.640</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43.190</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204.619</w:t>
            </w:r>
          </w:p>
        </w:tc>
        <w:tc>
          <w:tcPr>
            <w:tcW w:w="1108" w:type="dxa"/>
            <w:vAlign w:val="center"/>
          </w:tcPr>
          <w:p w:rsidR="00C11096" w:rsidRPr="00A24EB8" w:rsidRDefault="00C11096">
            <w:pPr>
              <w:jc w:val="right"/>
              <w:rPr>
                <w:color w:val="002060"/>
                <w:sz w:val="16"/>
                <w:szCs w:val="16"/>
              </w:rPr>
            </w:pPr>
            <w:r w:rsidRPr="00A24EB8">
              <w:rPr>
                <w:color w:val="002060"/>
                <w:sz w:val="16"/>
                <w:szCs w:val="16"/>
              </w:rPr>
              <w:t>60.986</w:t>
            </w:r>
          </w:p>
        </w:tc>
        <w:tc>
          <w:tcPr>
            <w:tcW w:w="1246" w:type="dxa"/>
            <w:vAlign w:val="center"/>
          </w:tcPr>
          <w:p w:rsidR="00C11096" w:rsidRPr="00A24EB8" w:rsidRDefault="00C11096">
            <w:pPr>
              <w:jc w:val="right"/>
              <w:rPr>
                <w:color w:val="002060"/>
                <w:sz w:val="16"/>
                <w:szCs w:val="16"/>
              </w:rPr>
            </w:pPr>
            <w:r w:rsidRPr="00A24EB8">
              <w:rPr>
                <w:color w:val="002060"/>
                <w:sz w:val="16"/>
                <w:szCs w:val="16"/>
              </w:rPr>
              <w:t>94.534</w:t>
            </w:r>
          </w:p>
        </w:tc>
        <w:tc>
          <w:tcPr>
            <w:tcW w:w="1108" w:type="dxa"/>
            <w:vAlign w:val="center"/>
          </w:tcPr>
          <w:p w:rsidR="00C11096" w:rsidRPr="00A24EB8" w:rsidRDefault="00C11096">
            <w:pPr>
              <w:jc w:val="right"/>
              <w:rPr>
                <w:color w:val="002060"/>
                <w:sz w:val="16"/>
                <w:szCs w:val="16"/>
              </w:rPr>
            </w:pPr>
            <w:r w:rsidRPr="00A24EB8">
              <w:rPr>
                <w:color w:val="002060"/>
                <w:sz w:val="16"/>
                <w:szCs w:val="16"/>
              </w:rPr>
              <w:t>0</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155.520</w:t>
            </w:r>
          </w:p>
        </w:tc>
        <w:tc>
          <w:tcPr>
            <w:tcW w:w="1134" w:type="dxa"/>
            <w:vAlign w:val="center"/>
          </w:tcPr>
          <w:p w:rsidR="00C11096" w:rsidRPr="00A24EB8" w:rsidRDefault="00C11096">
            <w:pPr>
              <w:jc w:val="right"/>
              <w:rPr>
                <w:color w:val="002060"/>
                <w:sz w:val="16"/>
                <w:szCs w:val="16"/>
              </w:rPr>
            </w:pPr>
            <w:r w:rsidRPr="00A24EB8">
              <w:rPr>
                <w:color w:val="002060"/>
                <w:sz w:val="16"/>
                <w:szCs w:val="16"/>
              </w:rPr>
              <w:t>-2,9</w:t>
            </w:r>
          </w:p>
        </w:tc>
        <w:tc>
          <w:tcPr>
            <w:tcW w:w="1054" w:type="dxa"/>
            <w:vAlign w:val="center"/>
          </w:tcPr>
          <w:p w:rsidR="00C11096" w:rsidRPr="00A24EB8" w:rsidRDefault="00C11096">
            <w:pPr>
              <w:jc w:val="right"/>
              <w:rPr>
                <w:color w:val="002060"/>
                <w:sz w:val="16"/>
                <w:szCs w:val="16"/>
              </w:rPr>
            </w:pPr>
            <w:r w:rsidRPr="00A24EB8">
              <w:rPr>
                <w:color w:val="002060"/>
                <w:sz w:val="16"/>
                <w:szCs w:val="16"/>
              </w:rPr>
              <w:t>-4,2</w:t>
            </w:r>
          </w:p>
        </w:tc>
        <w:tc>
          <w:tcPr>
            <w:tcW w:w="1056" w:type="dxa"/>
            <w:vAlign w:val="center"/>
          </w:tcPr>
          <w:p w:rsidR="00C11096" w:rsidRPr="00A24EB8" w:rsidRDefault="00C11096">
            <w:pPr>
              <w:jc w:val="right"/>
              <w:rPr>
                <w:color w:val="002060"/>
                <w:sz w:val="16"/>
                <w:szCs w:val="16"/>
              </w:rPr>
            </w:pPr>
            <w:r w:rsidRPr="00A24EB8">
              <w:rPr>
                <w:color w:val="002060"/>
                <w:sz w:val="16"/>
                <w:szCs w:val="16"/>
              </w:rPr>
              <w:t>-100,0</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-24,0</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Reggio Emilia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116.052</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452.316</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103.951</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672.319</w:t>
            </w:r>
          </w:p>
        </w:tc>
        <w:tc>
          <w:tcPr>
            <w:tcW w:w="1108" w:type="dxa"/>
            <w:vAlign w:val="center"/>
          </w:tcPr>
          <w:p w:rsidR="00C11096" w:rsidRPr="00A24EB8" w:rsidRDefault="00C11096">
            <w:pPr>
              <w:jc w:val="right"/>
              <w:rPr>
                <w:color w:val="002060"/>
                <w:sz w:val="16"/>
                <w:szCs w:val="16"/>
              </w:rPr>
            </w:pPr>
            <w:r w:rsidRPr="00A24EB8">
              <w:rPr>
                <w:color w:val="002060"/>
                <w:sz w:val="16"/>
                <w:szCs w:val="16"/>
              </w:rPr>
              <w:t>112.526</w:t>
            </w:r>
          </w:p>
        </w:tc>
        <w:tc>
          <w:tcPr>
            <w:tcW w:w="1246" w:type="dxa"/>
            <w:vAlign w:val="center"/>
          </w:tcPr>
          <w:p w:rsidR="00C11096" w:rsidRPr="00A24EB8" w:rsidRDefault="00C11096">
            <w:pPr>
              <w:jc w:val="right"/>
              <w:rPr>
                <w:color w:val="002060"/>
                <w:sz w:val="16"/>
                <w:szCs w:val="16"/>
              </w:rPr>
            </w:pPr>
            <w:r w:rsidRPr="00A24EB8">
              <w:rPr>
                <w:color w:val="002060"/>
                <w:sz w:val="16"/>
                <w:szCs w:val="16"/>
              </w:rPr>
              <w:t>184.220</w:t>
            </w:r>
          </w:p>
        </w:tc>
        <w:tc>
          <w:tcPr>
            <w:tcW w:w="1108" w:type="dxa"/>
            <w:vAlign w:val="center"/>
          </w:tcPr>
          <w:p w:rsidR="00C11096" w:rsidRPr="00A24EB8" w:rsidRDefault="00C11096">
            <w:pPr>
              <w:jc w:val="right"/>
              <w:rPr>
                <w:color w:val="002060"/>
                <w:sz w:val="16"/>
                <w:szCs w:val="16"/>
              </w:rPr>
            </w:pPr>
            <w:r w:rsidRPr="00A24EB8">
              <w:rPr>
                <w:color w:val="002060"/>
                <w:sz w:val="16"/>
                <w:szCs w:val="16"/>
              </w:rPr>
              <w:t>25.400</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322.146</w:t>
            </w:r>
          </w:p>
        </w:tc>
        <w:tc>
          <w:tcPr>
            <w:tcW w:w="1134" w:type="dxa"/>
            <w:vAlign w:val="center"/>
          </w:tcPr>
          <w:p w:rsidR="00C11096" w:rsidRPr="00A24EB8" w:rsidRDefault="00C11096">
            <w:pPr>
              <w:jc w:val="right"/>
              <w:rPr>
                <w:color w:val="002060"/>
                <w:sz w:val="16"/>
                <w:szCs w:val="16"/>
              </w:rPr>
            </w:pPr>
            <w:r w:rsidRPr="00A24EB8">
              <w:rPr>
                <w:color w:val="002060"/>
                <w:sz w:val="16"/>
                <w:szCs w:val="16"/>
              </w:rPr>
              <w:t>-3,0</w:t>
            </w:r>
          </w:p>
        </w:tc>
        <w:tc>
          <w:tcPr>
            <w:tcW w:w="1054" w:type="dxa"/>
            <w:vAlign w:val="center"/>
          </w:tcPr>
          <w:p w:rsidR="00C11096" w:rsidRPr="00A24EB8" w:rsidRDefault="00C11096">
            <w:pPr>
              <w:jc w:val="right"/>
              <w:rPr>
                <w:color w:val="002060"/>
                <w:sz w:val="16"/>
                <w:szCs w:val="16"/>
              </w:rPr>
            </w:pPr>
            <w:r w:rsidRPr="00A24EB8">
              <w:rPr>
                <w:color w:val="002060"/>
                <w:sz w:val="16"/>
                <w:szCs w:val="16"/>
              </w:rPr>
              <w:t>-59,3</w:t>
            </w:r>
          </w:p>
        </w:tc>
        <w:tc>
          <w:tcPr>
            <w:tcW w:w="1056" w:type="dxa"/>
            <w:vAlign w:val="center"/>
          </w:tcPr>
          <w:p w:rsidR="00C11096" w:rsidRPr="00A24EB8" w:rsidRDefault="00C11096">
            <w:pPr>
              <w:jc w:val="right"/>
              <w:rPr>
                <w:color w:val="002060"/>
                <w:sz w:val="16"/>
                <w:szCs w:val="16"/>
              </w:rPr>
            </w:pPr>
            <w:r w:rsidRPr="00A24EB8">
              <w:rPr>
                <w:color w:val="002060"/>
                <w:sz w:val="16"/>
                <w:szCs w:val="16"/>
              </w:rPr>
              <w:t>-75,6</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-52,1</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Rimini</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506.921</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2.310</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509.231</w:t>
            </w:r>
          </w:p>
        </w:tc>
        <w:tc>
          <w:tcPr>
            <w:tcW w:w="1108" w:type="dxa"/>
            <w:vAlign w:val="center"/>
          </w:tcPr>
          <w:p w:rsidR="00C11096" w:rsidRPr="00A24EB8" w:rsidRDefault="00C11096">
            <w:pPr>
              <w:jc w:val="right"/>
              <w:rPr>
                <w:color w:val="002060"/>
                <w:sz w:val="16"/>
                <w:szCs w:val="16"/>
              </w:rPr>
            </w:pPr>
            <w:r w:rsidRPr="00A24EB8">
              <w:rPr>
                <w:color w:val="002060"/>
                <w:sz w:val="16"/>
                <w:szCs w:val="16"/>
              </w:rPr>
              <w:t>150.640</w:t>
            </w:r>
          </w:p>
        </w:tc>
        <w:tc>
          <w:tcPr>
            <w:tcW w:w="1246" w:type="dxa"/>
            <w:vAlign w:val="center"/>
          </w:tcPr>
          <w:p w:rsidR="00C11096" w:rsidRPr="00A24EB8" w:rsidRDefault="00C11096">
            <w:pPr>
              <w:jc w:val="right"/>
              <w:rPr>
                <w:color w:val="002060"/>
                <w:sz w:val="16"/>
                <w:szCs w:val="16"/>
              </w:rPr>
            </w:pPr>
            <w:r w:rsidRPr="00A24EB8">
              <w:rPr>
                <w:color w:val="002060"/>
                <w:sz w:val="16"/>
                <w:szCs w:val="16"/>
              </w:rPr>
              <w:t>143.598</w:t>
            </w:r>
          </w:p>
        </w:tc>
        <w:tc>
          <w:tcPr>
            <w:tcW w:w="1108" w:type="dxa"/>
            <w:vAlign w:val="center"/>
          </w:tcPr>
          <w:p w:rsidR="00C11096" w:rsidRPr="00A24EB8" w:rsidRDefault="00C11096">
            <w:pPr>
              <w:jc w:val="right"/>
              <w:rPr>
                <w:color w:val="002060"/>
                <w:sz w:val="16"/>
                <w:szCs w:val="16"/>
              </w:rPr>
            </w:pPr>
            <w:r w:rsidRPr="00A24EB8">
              <w:rPr>
                <w:color w:val="002060"/>
                <w:sz w:val="16"/>
                <w:szCs w:val="16"/>
              </w:rPr>
              <w:t>15.903</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310.141</w:t>
            </w:r>
          </w:p>
        </w:tc>
        <w:tc>
          <w:tcPr>
            <w:tcW w:w="1134" w:type="dxa"/>
            <w:vAlign w:val="center"/>
          </w:tcPr>
          <w:p w:rsidR="00C11096" w:rsidRPr="00A24EB8" w:rsidRDefault="00C11096">
            <w:pPr>
              <w:jc w:val="right"/>
              <w:rPr>
                <w:color w:val="002060"/>
                <w:sz w:val="16"/>
                <w:szCs w:val="16"/>
              </w:rPr>
            </w:pPr>
            <w:r w:rsidRPr="00A24EB8">
              <w:rPr>
                <w:color w:val="002060"/>
                <w:sz w:val="16"/>
                <w:szCs w:val="16"/>
              </w:rPr>
              <w:t>15.064.000,0</w:t>
            </w:r>
          </w:p>
        </w:tc>
        <w:tc>
          <w:tcPr>
            <w:tcW w:w="1054" w:type="dxa"/>
            <w:vAlign w:val="center"/>
          </w:tcPr>
          <w:p w:rsidR="00C11096" w:rsidRPr="00A24EB8" w:rsidRDefault="00C11096">
            <w:pPr>
              <w:jc w:val="right"/>
              <w:rPr>
                <w:color w:val="002060"/>
                <w:sz w:val="16"/>
                <w:szCs w:val="16"/>
              </w:rPr>
            </w:pPr>
            <w:r w:rsidRPr="00A24EB8">
              <w:rPr>
                <w:color w:val="002060"/>
                <w:sz w:val="16"/>
                <w:szCs w:val="16"/>
              </w:rPr>
              <w:t>-71,7</w:t>
            </w:r>
          </w:p>
        </w:tc>
        <w:tc>
          <w:tcPr>
            <w:tcW w:w="1056" w:type="dxa"/>
            <w:vAlign w:val="center"/>
          </w:tcPr>
          <w:p w:rsidR="00C11096" w:rsidRPr="00A24EB8" w:rsidRDefault="00C11096">
            <w:pPr>
              <w:jc w:val="right"/>
              <w:rPr>
                <w:color w:val="002060"/>
                <w:sz w:val="16"/>
                <w:szCs w:val="16"/>
              </w:rPr>
            </w:pPr>
            <w:r w:rsidRPr="00A24EB8">
              <w:rPr>
                <w:color w:val="002060"/>
                <w:sz w:val="16"/>
                <w:szCs w:val="16"/>
              </w:rPr>
              <w:t>588,4</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-39,1</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Firenze</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212.006</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456.478</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2.202</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670.686</w:t>
            </w:r>
          </w:p>
        </w:tc>
        <w:tc>
          <w:tcPr>
            <w:tcW w:w="1108" w:type="dxa"/>
            <w:vAlign w:val="center"/>
          </w:tcPr>
          <w:p w:rsidR="00C11096" w:rsidRPr="00A24EB8" w:rsidRDefault="00C11096">
            <w:pPr>
              <w:jc w:val="right"/>
              <w:rPr>
                <w:color w:val="002060"/>
                <w:sz w:val="16"/>
                <w:szCs w:val="16"/>
              </w:rPr>
            </w:pPr>
            <w:r w:rsidRPr="00A24EB8">
              <w:rPr>
                <w:color w:val="002060"/>
                <w:sz w:val="16"/>
                <w:szCs w:val="16"/>
              </w:rPr>
              <w:t>124.796</w:t>
            </w:r>
          </w:p>
        </w:tc>
        <w:tc>
          <w:tcPr>
            <w:tcW w:w="1246" w:type="dxa"/>
            <w:vAlign w:val="center"/>
          </w:tcPr>
          <w:p w:rsidR="00C11096" w:rsidRPr="00A24EB8" w:rsidRDefault="00C11096">
            <w:pPr>
              <w:jc w:val="right"/>
              <w:rPr>
                <w:color w:val="002060"/>
                <w:sz w:val="16"/>
                <w:szCs w:val="16"/>
              </w:rPr>
            </w:pPr>
            <w:r w:rsidRPr="00A24EB8">
              <w:rPr>
                <w:color w:val="002060"/>
                <w:sz w:val="16"/>
                <w:szCs w:val="16"/>
              </w:rPr>
              <w:t>746.906</w:t>
            </w:r>
          </w:p>
        </w:tc>
        <w:tc>
          <w:tcPr>
            <w:tcW w:w="1108" w:type="dxa"/>
            <w:vAlign w:val="center"/>
          </w:tcPr>
          <w:p w:rsidR="00C11096" w:rsidRPr="00A24EB8" w:rsidRDefault="00C11096">
            <w:pPr>
              <w:jc w:val="right"/>
              <w:rPr>
                <w:color w:val="002060"/>
                <w:sz w:val="16"/>
                <w:szCs w:val="16"/>
              </w:rPr>
            </w:pPr>
            <w:r w:rsidRPr="00A24EB8">
              <w:rPr>
                <w:color w:val="002060"/>
                <w:sz w:val="16"/>
                <w:szCs w:val="16"/>
              </w:rPr>
              <w:t>0</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871.702</w:t>
            </w:r>
          </w:p>
        </w:tc>
        <w:tc>
          <w:tcPr>
            <w:tcW w:w="1134" w:type="dxa"/>
            <w:vAlign w:val="center"/>
          </w:tcPr>
          <w:p w:rsidR="00C11096" w:rsidRPr="00A24EB8" w:rsidRDefault="00C11096">
            <w:pPr>
              <w:jc w:val="right"/>
              <w:rPr>
                <w:color w:val="002060"/>
                <w:sz w:val="16"/>
                <w:szCs w:val="16"/>
              </w:rPr>
            </w:pPr>
            <w:r w:rsidRPr="00A24EB8">
              <w:rPr>
                <w:color w:val="002060"/>
                <w:sz w:val="16"/>
                <w:szCs w:val="16"/>
              </w:rPr>
              <w:t>-41,1</w:t>
            </w:r>
          </w:p>
        </w:tc>
        <w:tc>
          <w:tcPr>
            <w:tcW w:w="1054" w:type="dxa"/>
            <w:vAlign w:val="center"/>
          </w:tcPr>
          <w:p w:rsidR="00C11096" w:rsidRPr="00A24EB8" w:rsidRDefault="00C11096">
            <w:pPr>
              <w:jc w:val="right"/>
              <w:rPr>
                <w:color w:val="002060"/>
                <w:sz w:val="16"/>
                <w:szCs w:val="16"/>
              </w:rPr>
            </w:pPr>
            <w:r w:rsidRPr="00A24EB8">
              <w:rPr>
                <w:color w:val="002060"/>
                <w:sz w:val="16"/>
                <w:szCs w:val="16"/>
              </w:rPr>
              <w:t>63,6</w:t>
            </w:r>
          </w:p>
        </w:tc>
        <w:tc>
          <w:tcPr>
            <w:tcW w:w="1056" w:type="dxa"/>
            <w:vAlign w:val="center"/>
          </w:tcPr>
          <w:p w:rsidR="00C11096" w:rsidRPr="00A24EB8" w:rsidRDefault="00C11096">
            <w:pPr>
              <w:jc w:val="right"/>
              <w:rPr>
                <w:color w:val="002060"/>
                <w:sz w:val="16"/>
                <w:szCs w:val="16"/>
              </w:rPr>
            </w:pPr>
            <w:r w:rsidRPr="00A24EB8">
              <w:rPr>
                <w:color w:val="002060"/>
                <w:sz w:val="16"/>
                <w:szCs w:val="16"/>
              </w:rPr>
              <w:t>-100,0</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30,0</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Arezzo</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40.461</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159.619</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1.326</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201.406</w:t>
            </w:r>
          </w:p>
        </w:tc>
        <w:tc>
          <w:tcPr>
            <w:tcW w:w="1108" w:type="dxa"/>
            <w:vAlign w:val="center"/>
          </w:tcPr>
          <w:p w:rsidR="00C11096" w:rsidRPr="00A24EB8" w:rsidRDefault="00C11096">
            <w:pPr>
              <w:jc w:val="right"/>
              <w:rPr>
                <w:color w:val="002060"/>
                <w:sz w:val="16"/>
                <w:szCs w:val="16"/>
              </w:rPr>
            </w:pPr>
            <w:r w:rsidRPr="00A24EB8">
              <w:rPr>
                <w:color w:val="002060"/>
                <w:sz w:val="16"/>
                <w:szCs w:val="16"/>
              </w:rPr>
              <w:t>69.016</w:t>
            </w:r>
          </w:p>
        </w:tc>
        <w:tc>
          <w:tcPr>
            <w:tcW w:w="1246" w:type="dxa"/>
            <w:vAlign w:val="center"/>
          </w:tcPr>
          <w:p w:rsidR="00C11096" w:rsidRPr="00A24EB8" w:rsidRDefault="00C11096">
            <w:pPr>
              <w:jc w:val="right"/>
              <w:rPr>
                <w:color w:val="002060"/>
                <w:sz w:val="16"/>
                <w:szCs w:val="16"/>
              </w:rPr>
            </w:pPr>
            <w:r w:rsidRPr="00A24EB8">
              <w:rPr>
                <w:color w:val="002060"/>
                <w:sz w:val="16"/>
                <w:szCs w:val="16"/>
              </w:rPr>
              <w:t>816.938</w:t>
            </w:r>
          </w:p>
        </w:tc>
        <w:tc>
          <w:tcPr>
            <w:tcW w:w="1108" w:type="dxa"/>
            <w:vAlign w:val="center"/>
          </w:tcPr>
          <w:p w:rsidR="00C11096" w:rsidRPr="00A24EB8" w:rsidRDefault="00C11096">
            <w:pPr>
              <w:jc w:val="right"/>
              <w:rPr>
                <w:color w:val="002060"/>
                <w:sz w:val="16"/>
                <w:szCs w:val="16"/>
              </w:rPr>
            </w:pPr>
            <w:r w:rsidRPr="00A24EB8">
              <w:rPr>
                <w:color w:val="002060"/>
                <w:sz w:val="16"/>
                <w:szCs w:val="16"/>
              </w:rPr>
              <w:t>20.524</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906.478</w:t>
            </w:r>
          </w:p>
        </w:tc>
        <w:tc>
          <w:tcPr>
            <w:tcW w:w="1134" w:type="dxa"/>
            <w:vAlign w:val="center"/>
          </w:tcPr>
          <w:p w:rsidR="00C11096" w:rsidRPr="00A24EB8" w:rsidRDefault="00C11096">
            <w:pPr>
              <w:jc w:val="right"/>
              <w:rPr>
                <w:color w:val="002060"/>
                <w:sz w:val="16"/>
                <w:szCs w:val="16"/>
              </w:rPr>
            </w:pPr>
            <w:r w:rsidRPr="00A24EB8">
              <w:rPr>
                <w:color w:val="002060"/>
                <w:sz w:val="16"/>
                <w:szCs w:val="16"/>
              </w:rPr>
              <w:t>70,6</w:t>
            </w:r>
          </w:p>
        </w:tc>
        <w:tc>
          <w:tcPr>
            <w:tcW w:w="1054" w:type="dxa"/>
            <w:vAlign w:val="center"/>
          </w:tcPr>
          <w:p w:rsidR="00C11096" w:rsidRPr="00A24EB8" w:rsidRDefault="00C11096">
            <w:pPr>
              <w:jc w:val="right"/>
              <w:rPr>
                <w:color w:val="002060"/>
                <w:sz w:val="16"/>
                <w:szCs w:val="16"/>
              </w:rPr>
            </w:pPr>
            <w:r w:rsidRPr="00A24EB8">
              <w:rPr>
                <w:color w:val="002060"/>
                <w:sz w:val="16"/>
                <w:szCs w:val="16"/>
              </w:rPr>
              <w:t>411,8</w:t>
            </w:r>
          </w:p>
        </w:tc>
        <w:tc>
          <w:tcPr>
            <w:tcW w:w="1056" w:type="dxa"/>
            <w:vAlign w:val="center"/>
          </w:tcPr>
          <w:p w:rsidR="00C11096" w:rsidRPr="00A24EB8" w:rsidRDefault="00C11096">
            <w:pPr>
              <w:jc w:val="right"/>
              <w:rPr>
                <w:color w:val="002060"/>
                <w:sz w:val="16"/>
                <w:szCs w:val="16"/>
              </w:rPr>
            </w:pPr>
            <w:r w:rsidRPr="00A24EB8">
              <w:rPr>
                <w:color w:val="002060"/>
                <w:sz w:val="16"/>
                <w:szCs w:val="16"/>
              </w:rPr>
              <w:t>1.447,8</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350,1</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Grosseto</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51.267</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7.654</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58.921</w:t>
            </w:r>
          </w:p>
        </w:tc>
        <w:tc>
          <w:tcPr>
            <w:tcW w:w="1108" w:type="dxa"/>
            <w:vAlign w:val="center"/>
          </w:tcPr>
          <w:p w:rsidR="00C11096" w:rsidRPr="00A24EB8" w:rsidRDefault="00C11096">
            <w:pPr>
              <w:jc w:val="right"/>
              <w:rPr>
                <w:color w:val="002060"/>
                <w:sz w:val="16"/>
                <w:szCs w:val="16"/>
              </w:rPr>
            </w:pPr>
            <w:r w:rsidRPr="00A24EB8">
              <w:rPr>
                <w:color w:val="002060"/>
                <w:sz w:val="16"/>
                <w:szCs w:val="16"/>
              </w:rPr>
              <w:t>63.706</w:t>
            </w:r>
          </w:p>
        </w:tc>
        <w:tc>
          <w:tcPr>
            <w:tcW w:w="1246" w:type="dxa"/>
            <w:vAlign w:val="center"/>
          </w:tcPr>
          <w:p w:rsidR="00C11096" w:rsidRPr="00A24EB8" w:rsidRDefault="00C11096">
            <w:pPr>
              <w:jc w:val="right"/>
              <w:rPr>
                <w:color w:val="002060"/>
                <w:sz w:val="16"/>
                <w:szCs w:val="16"/>
              </w:rPr>
            </w:pPr>
            <w:r w:rsidRPr="00A24EB8">
              <w:rPr>
                <w:color w:val="002060"/>
                <w:sz w:val="16"/>
                <w:szCs w:val="16"/>
              </w:rPr>
              <w:t>448.754</w:t>
            </w:r>
          </w:p>
        </w:tc>
        <w:tc>
          <w:tcPr>
            <w:tcW w:w="1108" w:type="dxa"/>
            <w:vAlign w:val="center"/>
          </w:tcPr>
          <w:p w:rsidR="00C11096" w:rsidRPr="00A24EB8" w:rsidRDefault="00C11096">
            <w:pPr>
              <w:jc w:val="right"/>
              <w:rPr>
                <w:color w:val="002060"/>
                <w:sz w:val="16"/>
                <w:szCs w:val="16"/>
              </w:rPr>
            </w:pPr>
            <w:r w:rsidRPr="00A24EB8">
              <w:rPr>
                <w:color w:val="002060"/>
                <w:sz w:val="16"/>
                <w:szCs w:val="16"/>
              </w:rPr>
              <w:t>0</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512.460</w:t>
            </w:r>
          </w:p>
        </w:tc>
        <w:tc>
          <w:tcPr>
            <w:tcW w:w="1134" w:type="dxa"/>
            <w:vAlign w:val="center"/>
          </w:tcPr>
          <w:p w:rsidR="00C11096" w:rsidRPr="00A24EB8" w:rsidRDefault="00C11096">
            <w:pPr>
              <w:jc w:val="right"/>
              <w:rPr>
                <w:color w:val="002060"/>
                <w:sz w:val="16"/>
                <w:szCs w:val="16"/>
              </w:rPr>
            </w:pPr>
            <w:r w:rsidRPr="00A24EB8">
              <w:rPr>
                <w:color w:val="002060"/>
                <w:sz w:val="16"/>
                <w:szCs w:val="16"/>
              </w:rPr>
              <w:t>24,3</w:t>
            </w:r>
          </w:p>
        </w:tc>
        <w:tc>
          <w:tcPr>
            <w:tcW w:w="1054" w:type="dxa"/>
            <w:vAlign w:val="center"/>
          </w:tcPr>
          <w:p w:rsidR="00C11096" w:rsidRPr="00A24EB8" w:rsidRDefault="00C11096">
            <w:pPr>
              <w:jc w:val="right"/>
              <w:rPr>
                <w:color w:val="002060"/>
                <w:sz w:val="16"/>
                <w:szCs w:val="16"/>
              </w:rPr>
            </w:pPr>
            <w:r w:rsidRPr="00A24EB8">
              <w:rPr>
                <w:color w:val="002060"/>
                <w:sz w:val="16"/>
                <w:szCs w:val="16"/>
              </w:rPr>
              <w:t>5.763,0</w:t>
            </w:r>
          </w:p>
        </w:tc>
        <w:tc>
          <w:tcPr>
            <w:tcW w:w="1056" w:type="dxa"/>
            <w:vAlign w:val="center"/>
          </w:tcPr>
          <w:p w:rsidR="00C11096" w:rsidRPr="00A24EB8" w:rsidRDefault="00C11096">
            <w:pPr>
              <w:jc w:val="right"/>
              <w:rPr>
                <w:color w:val="002060"/>
                <w:sz w:val="16"/>
                <w:szCs w:val="16"/>
              </w:rPr>
            </w:pPr>
            <w:r w:rsidRPr="00A24EB8">
              <w:rPr>
                <w:color w:val="002060"/>
                <w:sz w:val="16"/>
                <w:szCs w:val="16"/>
              </w:rPr>
              <w:t>0</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769,7</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Livorno</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114.473</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279.536</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756</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394.765</w:t>
            </w:r>
          </w:p>
        </w:tc>
        <w:tc>
          <w:tcPr>
            <w:tcW w:w="1108" w:type="dxa"/>
            <w:vAlign w:val="center"/>
          </w:tcPr>
          <w:p w:rsidR="00C11096" w:rsidRPr="00A24EB8" w:rsidRDefault="00C11096">
            <w:pPr>
              <w:jc w:val="right"/>
              <w:rPr>
                <w:color w:val="002060"/>
                <w:sz w:val="16"/>
                <w:szCs w:val="16"/>
              </w:rPr>
            </w:pPr>
            <w:r w:rsidRPr="00A24EB8">
              <w:rPr>
                <w:color w:val="002060"/>
                <w:sz w:val="16"/>
                <w:szCs w:val="16"/>
              </w:rPr>
              <w:t>100.393</w:t>
            </w:r>
          </w:p>
        </w:tc>
        <w:tc>
          <w:tcPr>
            <w:tcW w:w="1246" w:type="dxa"/>
            <w:vAlign w:val="center"/>
          </w:tcPr>
          <w:p w:rsidR="00C11096" w:rsidRPr="00A24EB8" w:rsidRDefault="00C11096">
            <w:pPr>
              <w:jc w:val="right"/>
              <w:rPr>
                <w:color w:val="002060"/>
                <w:sz w:val="16"/>
                <w:szCs w:val="16"/>
              </w:rPr>
            </w:pPr>
            <w:r w:rsidRPr="00A24EB8">
              <w:rPr>
                <w:color w:val="002060"/>
                <w:sz w:val="16"/>
                <w:szCs w:val="16"/>
              </w:rPr>
              <w:t>264.807</w:t>
            </w:r>
          </w:p>
        </w:tc>
        <w:tc>
          <w:tcPr>
            <w:tcW w:w="1108" w:type="dxa"/>
            <w:vAlign w:val="center"/>
          </w:tcPr>
          <w:p w:rsidR="00C11096" w:rsidRPr="00A24EB8" w:rsidRDefault="00C11096">
            <w:pPr>
              <w:jc w:val="right"/>
              <w:rPr>
                <w:color w:val="002060"/>
                <w:sz w:val="16"/>
                <w:szCs w:val="16"/>
              </w:rPr>
            </w:pPr>
            <w:r w:rsidRPr="00A24EB8">
              <w:rPr>
                <w:color w:val="002060"/>
                <w:sz w:val="16"/>
                <w:szCs w:val="16"/>
              </w:rPr>
              <w:t>0</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365.200</w:t>
            </w:r>
          </w:p>
        </w:tc>
        <w:tc>
          <w:tcPr>
            <w:tcW w:w="1134" w:type="dxa"/>
            <w:vAlign w:val="center"/>
          </w:tcPr>
          <w:p w:rsidR="00C11096" w:rsidRPr="00A24EB8" w:rsidRDefault="00C11096">
            <w:pPr>
              <w:jc w:val="right"/>
              <w:rPr>
                <w:color w:val="002060"/>
                <w:sz w:val="16"/>
                <w:szCs w:val="16"/>
              </w:rPr>
            </w:pPr>
            <w:r w:rsidRPr="00A24EB8">
              <w:rPr>
                <w:color w:val="002060"/>
                <w:sz w:val="16"/>
                <w:szCs w:val="16"/>
              </w:rPr>
              <w:t>-12,3</w:t>
            </w:r>
          </w:p>
        </w:tc>
        <w:tc>
          <w:tcPr>
            <w:tcW w:w="1054" w:type="dxa"/>
            <w:vAlign w:val="center"/>
          </w:tcPr>
          <w:p w:rsidR="00C11096" w:rsidRPr="00A24EB8" w:rsidRDefault="00C11096">
            <w:pPr>
              <w:jc w:val="right"/>
              <w:rPr>
                <w:color w:val="002060"/>
                <w:sz w:val="16"/>
                <w:szCs w:val="16"/>
              </w:rPr>
            </w:pPr>
            <w:r w:rsidRPr="00A24EB8">
              <w:rPr>
                <w:color w:val="002060"/>
                <w:sz w:val="16"/>
                <w:szCs w:val="16"/>
              </w:rPr>
              <w:t>-5,3</w:t>
            </w:r>
          </w:p>
        </w:tc>
        <w:tc>
          <w:tcPr>
            <w:tcW w:w="1056" w:type="dxa"/>
            <w:vAlign w:val="center"/>
          </w:tcPr>
          <w:p w:rsidR="00C11096" w:rsidRPr="00A24EB8" w:rsidRDefault="00C11096">
            <w:pPr>
              <w:jc w:val="right"/>
              <w:rPr>
                <w:color w:val="002060"/>
                <w:sz w:val="16"/>
                <w:szCs w:val="16"/>
              </w:rPr>
            </w:pPr>
            <w:r w:rsidRPr="00A24EB8">
              <w:rPr>
                <w:color w:val="002060"/>
                <w:sz w:val="16"/>
                <w:szCs w:val="16"/>
              </w:rPr>
              <w:t>-100,0</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-7,5</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Lucca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135.005</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65.650</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2.072</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202.727</w:t>
            </w:r>
          </w:p>
        </w:tc>
        <w:tc>
          <w:tcPr>
            <w:tcW w:w="1108" w:type="dxa"/>
            <w:vAlign w:val="center"/>
          </w:tcPr>
          <w:p w:rsidR="00C11096" w:rsidRPr="00A24EB8" w:rsidRDefault="00C11096">
            <w:pPr>
              <w:jc w:val="right"/>
              <w:rPr>
                <w:color w:val="002060"/>
                <w:sz w:val="16"/>
                <w:szCs w:val="16"/>
              </w:rPr>
            </w:pPr>
            <w:r w:rsidRPr="00A24EB8">
              <w:rPr>
                <w:color w:val="002060"/>
                <w:sz w:val="16"/>
                <w:szCs w:val="16"/>
              </w:rPr>
              <w:t>29.886</w:t>
            </w:r>
          </w:p>
        </w:tc>
        <w:tc>
          <w:tcPr>
            <w:tcW w:w="1246" w:type="dxa"/>
            <w:vAlign w:val="center"/>
          </w:tcPr>
          <w:p w:rsidR="00C11096" w:rsidRPr="00A24EB8" w:rsidRDefault="00C11096">
            <w:pPr>
              <w:jc w:val="right"/>
              <w:rPr>
                <w:color w:val="002060"/>
                <w:sz w:val="16"/>
                <w:szCs w:val="16"/>
              </w:rPr>
            </w:pPr>
            <w:r w:rsidRPr="00A24EB8">
              <w:rPr>
                <w:color w:val="002060"/>
                <w:sz w:val="16"/>
                <w:szCs w:val="16"/>
              </w:rPr>
              <w:t>71.605</w:t>
            </w:r>
          </w:p>
        </w:tc>
        <w:tc>
          <w:tcPr>
            <w:tcW w:w="1108" w:type="dxa"/>
            <w:vAlign w:val="center"/>
          </w:tcPr>
          <w:p w:rsidR="00C11096" w:rsidRPr="00A24EB8" w:rsidRDefault="00C11096">
            <w:pPr>
              <w:jc w:val="right"/>
              <w:rPr>
                <w:color w:val="002060"/>
                <w:sz w:val="16"/>
                <w:szCs w:val="16"/>
              </w:rPr>
            </w:pPr>
            <w:r w:rsidRPr="00A24EB8">
              <w:rPr>
                <w:color w:val="002060"/>
                <w:sz w:val="16"/>
                <w:szCs w:val="16"/>
              </w:rPr>
              <w:t>26</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101.517</w:t>
            </w:r>
          </w:p>
        </w:tc>
        <w:tc>
          <w:tcPr>
            <w:tcW w:w="1134" w:type="dxa"/>
            <w:vAlign w:val="center"/>
          </w:tcPr>
          <w:p w:rsidR="00C11096" w:rsidRPr="00A24EB8" w:rsidRDefault="00C11096">
            <w:pPr>
              <w:jc w:val="right"/>
              <w:rPr>
                <w:color w:val="002060"/>
                <w:sz w:val="16"/>
                <w:szCs w:val="16"/>
              </w:rPr>
            </w:pPr>
            <w:r w:rsidRPr="00A24EB8">
              <w:rPr>
                <w:color w:val="002060"/>
                <w:sz w:val="16"/>
                <w:szCs w:val="16"/>
              </w:rPr>
              <w:t>-77,9</w:t>
            </w:r>
          </w:p>
        </w:tc>
        <w:tc>
          <w:tcPr>
            <w:tcW w:w="1054" w:type="dxa"/>
            <w:vAlign w:val="center"/>
          </w:tcPr>
          <w:p w:rsidR="00C11096" w:rsidRPr="00A24EB8" w:rsidRDefault="00C11096">
            <w:pPr>
              <w:jc w:val="right"/>
              <w:rPr>
                <w:color w:val="002060"/>
                <w:sz w:val="16"/>
                <w:szCs w:val="16"/>
              </w:rPr>
            </w:pPr>
            <w:r w:rsidRPr="00A24EB8">
              <w:rPr>
                <w:color w:val="002060"/>
                <w:sz w:val="16"/>
                <w:szCs w:val="16"/>
              </w:rPr>
              <w:t>9,1</w:t>
            </w:r>
          </w:p>
        </w:tc>
        <w:tc>
          <w:tcPr>
            <w:tcW w:w="1056" w:type="dxa"/>
            <w:vAlign w:val="center"/>
          </w:tcPr>
          <w:p w:rsidR="00C11096" w:rsidRPr="00A24EB8" w:rsidRDefault="00C11096">
            <w:pPr>
              <w:jc w:val="right"/>
              <w:rPr>
                <w:color w:val="002060"/>
                <w:sz w:val="16"/>
                <w:szCs w:val="16"/>
              </w:rPr>
            </w:pPr>
            <w:r w:rsidRPr="00A24EB8">
              <w:rPr>
                <w:color w:val="002060"/>
                <w:sz w:val="16"/>
                <w:szCs w:val="16"/>
              </w:rPr>
              <w:t>-98,7</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-49,9</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Massa-Carrara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47.705</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119.387</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220</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167.312</w:t>
            </w:r>
          </w:p>
        </w:tc>
        <w:tc>
          <w:tcPr>
            <w:tcW w:w="1108" w:type="dxa"/>
            <w:vAlign w:val="center"/>
          </w:tcPr>
          <w:p w:rsidR="00C11096" w:rsidRPr="00A24EB8" w:rsidRDefault="00C11096">
            <w:pPr>
              <w:jc w:val="right"/>
              <w:rPr>
                <w:color w:val="002060"/>
                <w:sz w:val="16"/>
                <w:szCs w:val="16"/>
              </w:rPr>
            </w:pPr>
            <w:r w:rsidRPr="00A24EB8">
              <w:rPr>
                <w:color w:val="002060"/>
                <w:sz w:val="16"/>
                <w:szCs w:val="16"/>
              </w:rPr>
              <w:t>62.482</w:t>
            </w:r>
          </w:p>
        </w:tc>
        <w:tc>
          <w:tcPr>
            <w:tcW w:w="1246" w:type="dxa"/>
            <w:vAlign w:val="center"/>
          </w:tcPr>
          <w:p w:rsidR="00C11096" w:rsidRPr="00A24EB8" w:rsidRDefault="00C11096">
            <w:pPr>
              <w:jc w:val="right"/>
              <w:rPr>
                <w:color w:val="002060"/>
                <w:sz w:val="16"/>
                <w:szCs w:val="16"/>
              </w:rPr>
            </w:pPr>
            <w:r w:rsidRPr="00A24EB8">
              <w:rPr>
                <w:color w:val="002060"/>
                <w:sz w:val="16"/>
                <w:szCs w:val="16"/>
              </w:rPr>
              <w:t>42.248</w:t>
            </w:r>
          </w:p>
        </w:tc>
        <w:tc>
          <w:tcPr>
            <w:tcW w:w="1108" w:type="dxa"/>
            <w:vAlign w:val="center"/>
          </w:tcPr>
          <w:p w:rsidR="00C11096" w:rsidRPr="00A24EB8" w:rsidRDefault="00C11096">
            <w:pPr>
              <w:jc w:val="right"/>
              <w:rPr>
                <w:color w:val="002060"/>
                <w:sz w:val="16"/>
                <w:szCs w:val="16"/>
              </w:rPr>
            </w:pPr>
            <w:r w:rsidRPr="00A24EB8">
              <w:rPr>
                <w:color w:val="002060"/>
                <w:sz w:val="16"/>
                <w:szCs w:val="16"/>
              </w:rPr>
              <w:t>732</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105.462</w:t>
            </w:r>
          </w:p>
        </w:tc>
        <w:tc>
          <w:tcPr>
            <w:tcW w:w="1134" w:type="dxa"/>
            <w:vAlign w:val="center"/>
          </w:tcPr>
          <w:p w:rsidR="00C11096" w:rsidRPr="00A24EB8" w:rsidRDefault="00C11096">
            <w:pPr>
              <w:jc w:val="right"/>
              <w:rPr>
                <w:color w:val="002060"/>
                <w:sz w:val="16"/>
                <w:szCs w:val="16"/>
              </w:rPr>
            </w:pPr>
            <w:r w:rsidRPr="00A24EB8">
              <w:rPr>
                <w:color w:val="002060"/>
                <w:sz w:val="16"/>
                <w:szCs w:val="16"/>
              </w:rPr>
              <w:t>31,0</w:t>
            </w:r>
          </w:p>
        </w:tc>
        <w:tc>
          <w:tcPr>
            <w:tcW w:w="1054" w:type="dxa"/>
            <w:vAlign w:val="center"/>
          </w:tcPr>
          <w:p w:rsidR="00C11096" w:rsidRPr="00A24EB8" w:rsidRDefault="00C11096">
            <w:pPr>
              <w:jc w:val="right"/>
              <w:rPr>
                <w:color w:val="002060"/>
                <w:sz w:val="16"/>
                <w:szCs w:val="16"/>
              </w:rPr>
            </w:pPr>
            <w:r w:rsidRPr="00A24EB8">
              <w:rPr>
                <w:color w:val="002060"/>
                <w:sz w:val="16"/>
                <w:szCs w:val="16"/>
              </w:rPr>
              <w:t>-64,6</w:t>
            </w:r>
          </w:p>
        </w:tc>
        <w:tc>
          <w:tcPr>
            <w:tcW w:w="1056" w:type="dxa"/>
            <w:vAlign w:val="center"/>
          </w:tcPr>
          <w:p w:rsidR="00C11096" w:rsidRPr="00A24EB8" w:rsidRDefault="00C11096">
            <w:pPr>
              <w:jc w:val="right"/>
              <w:rPr>
                <w:color w:val="002060"/>
                <w:sz w:val="16"/>
                <w:szCs w:val="16"/>
              </w:rPr>
            </w:pPr>
            <w:r w:rsidRPr="00A24EB8">
              <w:rPr>
                <w:color w:val="002060"/>
                <w:sz w:val="16"/>
                <w:szCs w:val="16"/>
              </w:rPr>
              <w:t>232,7</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-37,0</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Pisa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275.800</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230.720</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506.520</w:t>
            </w:r>
          </w:p>
        </w:tc>
        <w:tc>
          <w:tcPr>
            <w:tcW w:w="1108" w:type="dxa"/>
            <w:vAlign w:val="center"/>
          </w:tcPr>
          <w:p w:rsidR="00C11096" w:rsidRPr="00A24EB8" w:rsidRDefault="00C11096">
            <w:pPr>
              <w:jc w:val="right"/>
              <w:rPr>
                <w:color w:val="002060"/>
                <w:sz w:val="16"/>
                <w:szCs w:val="16"/>
              </w:rPr>
            </w:pPr>
            <w:r w:rsidRPr="00A24EB8">
              <w:rPr>
                <w:color w:val="002060"/>
                <w:sz w:val="16"/>
                <w:szCs w:val="16"/>
              </w:rPr>
              <w:t>86.220</w:t>
            </w:r>
          </w:p>
        </w:tc>
        <w:tc>
          <w:tcPr>
            <w:tcW w:w="1246" w:type="dxa"/>
            <w:vAlign w:val="center"/>
          </w:tcPr>
          <w:p w:rsidR="00C11096" w:rsidRPr="00A24EB8" w:rsidRDefault="00C11096">
            <w:pPr>
              <w:jc w:val="right"/>
              <w:rPr>
                <w:color w:val="002060"/>
                <w:sz w:val="16"/>
                <w:szCs w:val="16"/>
              </w:rPr>
            </w:pPr>
            <w:r w:rsidRPr="00A24EB8">
              <w:rPr>
                <w:color w:val="002060"/>
                <w:sz w:val="16"/>
                <w:szCs w:val="16"/>
              </w:rPr>
              <w:t>594.810</w:t>
            </w:r>
          </w:p>
        </w:tc>
        <w:tc>
          <w:tcPr>
            <w:tcW w:w="1108" w:type="dxa"/>
            <w:vAlign w:val="center"/>
          </w:tcPr>
          <w:p w:rsidR="00C11096" w:rsidRPr="00A24EB8" w:rsidRDefault="00C11096">
            <w:pPr>
              <w:jc w:val="right"/>
              <w:rPr>
                <w:color w:val="002060"/>
                <w:sz w:val="16"/>
                <w:szCs w:val="16"/>
              </w:rPr>
            </w:pPr>
            <w:r w:rsidRPr="00A24EB8">
              <w:rPr>
                <w:color w:val="002060"/>
                <w:sz w:val="16"/>
                <w:szCs w:val="16"/>
              </w:rPr>
              <w:t>0</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681.030</w:t>
            </w:r>
          </w:p>
        </w:tc>
        <w:tc>
          <w:tcPr>
            <w:tcW w:w="1134" w:type="dxa"/>
            <w:vAlign w:val="center"/>
          </w:tcPr>
          <w:p w:rsidR="00C11096" w:rsidRPr="00A24EB8" w:rsidRDefault="00C11096">
            <w:pPr>
              <w:jc w:val="right"/>
              <w:rPr>
                <w:color w:val="002060"/>
                <w:sz w:val="16"/>
                <w:szCs w:val="16"/>
              </w:rPr>
            </w:pPr>
            <w:r w:rsidRPr="00A24EB8">
              <w:rPr>
                <w:color w:val="002060"/>
                <w:sz w:val="16"/>
                <w:szCs w:val="16"/>
              </w:rPr>
              <w:t>-68,7</w:t>
            </w:r>
          </w:p>
        </w:tc>
        <w:tc>
          <w:tcPr>
            <w:tcW w:w="1054" w:type="dxa"/>
            <w:vAlign w:val="center"/>
          </w:tcPr>
          <w:p w:rsidR="00C11096" w:rsidRPr="00A24EB8" w:rsidRDefault="00C11096">
            <w:pPr>
              <w:jc w:val="right"/>
              <w:rPr>
                <w:color w:val="002060"/>
                <w:sz w:val="16"/>
                <w:szCs w:val="16"/>
              </w:rPr>
            </w:pPr>
            <w:r w:rsidRPr="00A24EB8">
              <w:rPr>
                <w:color w:val="002060"/>
                <w:sz w:val="16"/>
                <w:szCs w:val="16"/>
              </w:rPr>
              <w:t>157,8</w:t>
            </w:r>
          </w:p>
        </w:tc>
        <w:tc>
          <w:tcPr>
            <w:tcW w:w="1056" w:type="dxa"/>
            <w:vAlign w:val="center"/>
          </w:tcPr>
          <w:p w:rsidR="00C11096" w:rsidRPr="00A24EB8" w:rsidRDefault="00C11096">
            <w:pPr>
              <w:jc w:val="right"/>
              <w:rPr>
                <w:color w:val="002060"/>
                <w:sz w:val="16"/>
                <w:szCs w:val="16"/>
              </w:rPr>
            </w:pPr>
            <w:r w:rsidRPr="00A24EB8">
              <w:rPr>
                <w:color w:val="002060"/>
                <w:sz w:val="16"/>
                <w:szCs w:val="16"/>
              </w:rPr>
              <w:t>0</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34,5</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Pistoia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16.279</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175.911</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7.057</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199.247</w:t>
            </w:r>
          </w:p>
        </w:tc>
        <w:tc>
          <w:tcPr>
            <w:tcW w:w="1108" w:type="dxa"/>
            <w:vAlign w:val="center"/>
          </w:tcPr>
          <w:p w:rsidR="00C11096" w:rsidRPr="00A24EB8" w:rsidRDefault="00C11096">
            <w:pPr>
              <w:jc w:val="right"/>
              <w:rPr>
                <w:color w:val="002060"/>
                <w:sz w:val="16"/>
                <w:szCs w:val="16"/>
              </w:rPr>
            </w:pPr>
            <w:r w:rsidRPr="00A24EB8">
              <w:rPr>
                <w:color w:val="002060"/>
                <w:sz w:val="16"/>
                <w:szCs w:val="16"/>
              </w:rPr>
              <w:t>51.113</w:t>
            </w:r>
          </w:p>
        </w:tc>
        <w:tc>
          <w:tcPr>
            <w:tcW w:w="1246" w:type="dxa"/>
            <w:vAlign w:val="center"/>
          </w:tcPr>
          <w:p w:rsidR="00C11096" w:rsidRPr="00A24EB8" w:rsidRDefault="00C11096">
            <w:pPr>
              <w:jc w:val="right"/>
              <w:rPr>
                <w:color w:val="002060"/>
                <w:sz w:val="16"/>
                <w:szCs w:val="16"/>
              </w:rPr>
            </w:pPr>
            <w:r w:rsidRPr="00A24EB8">
              <w:rPr>
                <w:color w:val="002060"/>
                <w:sz w:val="16"/>
                <w:szCs w:val="16"/>
              </w:rPr>
              <w:t>121.347</w:t>
            </w:r>
          </w:p>
        </w:tc>
        <w:tc>
          <w:tcPr>
            <w:tcW w:w="1108" w:type="dxa"/>
            <w:vAlign w:val="center"/>
          </w:tcPr>
          <w:p w:rsidR="00C11096" w:rsidRPr="00A24EB8" w:rsidRDefault="00C11096">
            <w:pPr>
              <w:jc w:val="right"/>
              <w:rPr>
                <w:color w:val="002060"/>
                <w:sz w:val="16"/>
                <w:szCs w:val="16"/>
              </w:rPr>
            </w:pPr>
            <w:r w:rsidRPr="00A24EB8">
              <w:rPr>
                <w:color w:val="002060"/>
                <w:sz w:val="16"/>
                <w:szCs w:val="16"/>
              </w:rPr>
              <w:t>0</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172.460</w:t>
            </w:r>
          </w:p>
        </w:tc>
        <w:tc>
          <w:tcPr>
            <w:tcW w:w="1134" w:type="dxa"/>
            <w:vAlign w:val="center"/>
          </w:tcPr>
          <w:p w:rsidR="00C11096" w:rsidRPr="00A24EB8" w:rsidRDefault="00C11096">
            <w:pPr>
              <w:jc w:val="right"/>
              <w:rPr>
                <w:color w:val="002060"/>
                <w:sz w:val="16"/>
                <w:szCs w:val="16"/>
              </w:rPr>
            </w:pPr>
            <w:r w:rsidRPr="00A24EB8">
              <w:rPr>
                <w:color w:val="002060"/>
                <w:sz w:val="16"/>
                <w:szCs w:val="16"/>
              </w:rPr>
              <w:t>214,0</w:t>
            </w:r>
          </w:p>
        </w:tc>
        <w:tc>
          <w:tcPr>
            <w:tcW w:w="1054" w:type="dxa"/>
            <w:vAlign w:val="center"/>
          </w:tcPr>
          <w:p w:rsidR="00C11096" w:rsidRPr="00A24EB8" w:rsidRDefault="00C11096">
            <w:pPr>
              <w:jc w:val="right"/>
              <w:rPr>
                <w:color w:val="002060"/>
                <w:sz w:val="16"/>
                <w:szCs w:val="16"/>
              </w:rPr>
            </w:pPr>
            <w:r w:rsidRPr="00A24EB8">
              <w:rPr>
                <w:color w:val="002060"/>
                <w:sz w:val="16"/>
                <w:szCs w:val="16"/>
              </w:rPr>
              <w:t>-31,0</w:t>
            </w:r>
          </w:p>
        </w:tc>
        <w:tc>
          <w:tcPr>
            <w:tcW w:w="1056" w:type="dxa"/>
            <w:vAlign w:val="center"/>
          </w:tcPr>
          <w:p w:rsidR="00C11096" w:rsidRPr="00A24EB8" w:rsidRDefault="00C11096">
            <w:pPr>
              <w:jc w:val="right"/>
              <w:rPr>
                <w:color w:val="002060"/>
                <w:sz w:val="16"/>
                <w:szCs w:val="16"/>
              </w:rPr>
            </w:pPr>
            <w:r w:rsidRPr="00A24EB8">
              <w:rPr>
                <w:color w:val="002060"/>
                <w:sz w:val="16"/>
                <w:szCs w:val="16"/>
              </w:rPr>
              <w:t>-100,0</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-13,4</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Prato</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54.072</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21.282</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18.831</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94.185</w:t>
            </w:r>
          </w:p>
        </w:tc>
        <w:tc>
          <w:tcPr>
            <w:tcW w:w="1108" w:type="dxa"/>
            <w:vAlign w:val="center"/>
          </w:tcPr>
          <w:p w:rsidR="00C11096" w:rsidRPr="00A24EB8" w:rsidRDefault="00C11096">
            <w:pPr>
              <w:jc w:val="right"/>
              <w:rPr>
                <w:color w:val="002060"/>
                <w:sz w:val="16"/>
                <w:szCs w:val="16"/>
              </w:rPr>
            </w:pPr>
            <w:r w:rsidRPr="00A24EB8">
              <w:rPr>
                <w:color w:val="002060"/>
                <w:sz w:val="16"/>
                <w:szCs w:val="16"/>
              </w:rPr>
              <w:t>78.231</w:t>
            </w:r>
          </w:p>
        </w:tc>
        <w:tc>
          <w:tcPr>
            <w:tcW w:w="1246" w:type="dxa"/>
            <w:vAlign w:val="center"/>
          </w:tcPr>
          <w:p w:rsidR="00C11096" w:rsidRPr="00A24EB8" w:rsidRDefault="00C11096">
            <w:pPr>
              <w:jc w:val="right"/>
              <w:rPr>
                <w:color w:val="002060"/>
                <w:sz w:val="16"/>
                <w:szCs w:val="16"/>
              </w:rPr>
            </w:pPr>
            <w:r w:rsidRPr="00A24EB8">
              <w:rPr>
                <w:color w:val="002060"/>
                <w:sz w:val="16"/>
                <w:szCs w:val="16"/>
              </w:rPr>
              <w:t>244.328</w:t>
            </w:r>
          </w:p>
        </w:tc>
        <w:tc>
          <w:tcPr>
            <w:tcW w:w="1108" w:type="dxa"/>
            <w:vAlign w:val="center"/>
          </w:tcPr>
          <w:p w:rsidR="00C11096" w:rsidRPr="00A24EB8" w:rsidRDefault="00C11096">
            <w:pPr>
              <w:jc w:val="right"/>
              <w:rPr>
                <w:color w:val="002060"/>
                <w:sz w:val="16"/>
                <w:szCs w:val="16"/>
              </w:rPr>
            </w:pPr>
            <w:r w:rsidRPr="00A24EB8">
              <w:rPr>
                <w:color w:val="002060"/>
                <w:sz w:val="16"/>
                <w:szCs w:val="16"/>
              </w:rPr>
              <w:t>1.932</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324.491</w:t>
            </w:r>
          </w:p>
        </w:tc>
        <w:tc>
          <w:tcPr>
            <w:tcW w:w="1134" w:type="dxa"/>
            <w:vAlign w:val="center"/>
          </w:tcPr>
          <w:p w:rsidR="00C11096" w:rsidRPr="00A24EB8" w:rsidRDefault="00C11096">
            <w:pPr>
              <w:jc w:val="right"/>
              <w:rPr>
                <w:color w:val="002060"/>
                <w:sz w:val="16"/>
                <w:szCs w:val="16"/>
              </w:rPr>
            </w:pPr>
            <w:r w:rsidRPr="00A24EB8">
              <w:rPr>
                <w:color w:val="002060"/>
                <w:sz w:val="16"/>
                <w:szCs w:val="16"/>
              </w:rPr>
              <w:t>44,7</w:t>
            </w:r>
          </w:p>
        </w:tc>
        <w:tc>
          <w:tcPr>
            <w:tcW w:w="1054" w:type="dxa"/>
            <w:vAlign w:val="center"/>
          </w:tcPr>
          <w:p w:rsidR="00C11096" w:rsidRPr="00A24EB8" w:rsidRDefault="00C11096">
            <w:pPr>
              <w:jc w:val="right"/>
              <w:rPr>
                <w:color w:val="002060"/>
                <w:sz w:val="16"/>
                <w:szCs w:val="16"/>
              </w:rPr>
            </w:pPr>
            <w:r w:rsidRPr="00A24EB8">
              <w:rPr>
                <w:color w:val="002060"/>
                <w:sz w:val="16"/>
                <w:szCs w:val="16"/>
              </w:rPr>
              <w:t>1.048,0</w:t>
            </w:r>
          </w:p>
        </w:tc>
        <w:tc>
          <w:tcPr>
            <w:tcW w:w="1056" w:type="dxa"/>
            <w:vAlign w:val="center"/>
          </w:tcPr>
          <w:p w:rsidR="00C11096" w:rsidRPr="00A24EB8" w:rsidRDefault="00C11096">
            <w:pPr>
              <w:jc w:val="right"/>
              <w:rPr>
                <w:color w:val="002060"/>
                <w:sz w:val="16"/>
                <w:szCs w:val="16"/>
              </w:rPr>
            </w:pPr>
            <w:r w:rsidRPr="00A24EB8">
              <w:rPr>
                <w:color w:val="002060"/>
                <w:sz w:val="16"/>
                <w:szCs w:val="16"/>
              </w:rPr>
              <w:t>-89,7</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244,5</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Siena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73.338</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296.056</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9.748</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379.142</w:t>
            </w:r>
          </w:p>
        </w:tc>
        <w:tc>
          <w:tcPr>
            <w:tcW w:w="1108" w:type="dxa"/>
            <w:vAlign w:val="center"/>
          </w:tcPr>
          <w:p w:rsidR="00C11096" w:rsidRPr="00A24EB8" w:rsidRDefault="00C11096">
            <w:pPr>
              <w:jc w:val="right"/>
              <w:rPr>
                <w:color w:val="002060"/>
                <w:sz w:val="16"/>
                <w:szCs w:val="16"/>
              </w:rPr>
            </w:pPr>
            <w:r w:rsidRPr="00A24EB8">
              <w:rPr>
                <w:color w:val="002060"/>
                <w:sz w:val="16"/>
                <w:szCs w:val="16"/>
              </w:rPr>
              <w:t>67.150</w:t>
            </w:r>
          </w:p>
        </w:tc>
        <w:tc>
          <w:tcPr>
            <w:tcW w:w="1246" w:type="dxa"/>
            <w:vAlign w:val="center"/>
          </w:tcPr>
          <w:p w:rsidR="00C11096" w:rsidRPr="00A24EB8" w:rsidRDefault="00C11096">
            <w:pPr>
              <w:jc w:val="right"/>
              <w:rPr>
                <w:color w:val="002060"/>
                <w:sz w:val="16"/>
                <w:szCs w:val="16"/>
              </w:rPr>
            </w:pPr>
            <w:r w:rsidRPr="00A24EB8">
              <w:rPr>
                <w:color w:val="002060"/>
                <w:sz w:val="16"/>
                <w:szCs w:val="16"/>
              </w:rPr>
              <w:t>124.890</w:t>
            </w:r>
          </w:p>
        </w:tc>
        <w:tc>
          <w:tcPr>
            <w:tcW w:w="1108" w:type="dxa"/>
            <w:vAlign w:val="center"/>
          </w:tcPr>
          <w:p w:rsidR="00C11096" w:rsidRPr="00A24EB8" w:rsidRDefault="00C11096">
            <w:pPr>
              <w:jc w:val="right"/>
              <w:rPr>
                <w:color w:val="002060"/>
                <w:sz w:val="16"/>
                <w:szCs w:val="16"/>
              </w:rPr>
            </w:pPr>
            <w:r w:rsidRPr="00A24EB8">
              <w:rPr>
                <w:color w:val="002060"/>
                <w:sz w:val="16"/>
                <w:szCs w:val="16"/>
              </w:rPr>
              <w:t>0</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192.040</w:t>
            </w:r>
          </w:p>
        </w:tc>
        <w:tc>
          <w:tcPr>
            <w:tcW w:w="1134" w:type="dxa"/>
            <w:vAlign w:val="center"/>
          </w:tcPr>
          <w:p w:rsidR="00C11096" w:rsidRPr="00A24EB8" w:rsidRDefault="00C11096">
            <w:pPr>
              <w:jc w:val="right"/>
              <w:rPr>
                <w:color w:val="002060"/>
                <w:sz w:val="16"/>
                <w:szCs w:val="16"/>
              </w:rPr>
            </w:pPr>
            <w:r w:rsidRPr="00A24EB8">
              <w:rPr>
                <w:color w:val="002060"/>
                <w:sz w:val="16"/>
                <w:szCs w:val="16"/>
              </w:rPr>
              <w:t>-8,4</w:t>
            </w:r>
          </w:p>
        </w:tc>
        <w:tc>
          <w:tcPr>
            <w:tcW w:w="1054" w:type="dxa"/>
            <w:vAlign w:val="center"/>
          </w:tcPr>
          <w:p w:rsidR="00C11096" w:rsidRPr="00A24EB8" w:rsidRDefault="00C11096">
            <w:pPr>
              <w:jc w:val="right"/>
              <w:rPr>
                <w:color w:val="002060"/>
                <w:sz w:val="16"/>
                <w:szCs w:val="16"/>
              </w:rPr>
            </w:pPr>
            <w:r w:rsidRPr="00A24EB8">
              <w:rPr>
                <w:color w:val="002060"/>
                <w:sz w:val="16"/>
                <w:szCs w:val="16"/>
              </w:rPr>
              <w:t>-57,8</w:t>
            </w:r>
          </w:p>
        </w:tc>
        <w:tc>
          <w:tcPr>
            <w:tcW w:w="1056" w:type="dxa"/>
            <w:vAlign w:val="center"/>
          </w:tcPr>
          <w:p w:rsidR="00C11096" w:rsidRPr="00A24EB8" w:rsidRDefault="00C11096">
            <w:pPr>
              <w:jc w:val="right"/>
              <w:rPr>
                <w:color w:val="002060"/>
                <w:sz w:val="16"/>
                <w:szCs w:val="16"/>
              </w:rPr>
            </w:pPr>
            <w:r w:rsidRPr="00A24EB8">
              <w:rPr>
                <w:color w:val="002060"/>
                <w:sz w:val="16"/>
                <w:szCs w:val="16"/>
              </w:rPr>
              <w:t>-100,0</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-49,3</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Perugia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231.908</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157.933</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1.115</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390.956</w:t>
            </w:r>
          </w:p>
        </w:tc>
        <w:tc>
          <w:tcPr>
            <w:tcW w:w="1108" w:type="dxa"/>
            <w:vAlign w:val="center"/>
          </w:tcPr>
          <w:p w:rsidR="00C11096" w:rsidRPr="00A24EB8" w:rsidRDefault="00C11096">
            <w:pPr>
              <w:jc w:val="right"/>
              <w:rPr>
                <w:color w:val="002060"/>
                <w:sz w:val="16"/>
                <w:szCs w:val="16"/>
              </w:rPr>
            </w:pPr>
            <w:r w:rsidRPr="00A24EB8">
              <w:rPr>
                <w:color w:val="002060"/>
                <w:sz w:val="16"/>
                <w:szCs w:val="16"/>
              </w:rPr>
              <w:t>647.321</w:t>
            </w:r>
          </w:p>
        </w:tc>
        <w:tc>
          <w:tcPr>
            <w:tcW w:w="1246" w:type="dxa"/>
            <w:vAlign w:val="center"/>
          </w:tcPr>
          <w:p w:rsidR="00C11096" w:rsidRPr="00A24EB8" w:rsidRDefault="00C11096">
            <w:pPr>
              <w:jc w:val="right"/>
              <w:rPr>
                <w:color w:val="002060"/>
                <w:sz w:val="16"/>
                <w:szCs w:val="16"/>
              </w:rPr>
            </w:pPr>
            <w:r w:rsidRPr="00A24EB8">
              <w:rPr>
                <w:color w:val="002060"/>
                <w:sz w:val="16"/>
                <w:szCs w:val="16"/>
              </w:rPr>
              <w:t>847.342</w:t>
            </w:r>
          </w:p>
        </w:tc>
        <w:tc>
          <w:tcPr>
            <w:tcW w:w="1108" w:type="dxa"/>
            <w:vAlign w:val="center"/>
          </w:tcPr>
          <w:p w:rsidR="00C11096" w:rsidRPr="00A24EB8" w:rsidRDefault="00C11096">
            <w:pPr>
              <w:jc w:val="right"/>
              <w:rPr>
                <w:color w:val="002060"/>
                <w:sz w:val="16"/>
                <w:szCs w:val="16"/>
              </w:rPr>
            </w:pPr>
            <w:r w:rsidRPr="00A24EB8">
              <w:rPr>
                <w:color w:val="002060"/>
                <w:sz w:val="16"/>
                <w:szCs w:val="16"/>
              </w:rPr>
              <w:t>0</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1.494.663</w:t>
            </w:r>
          </w:p>
        </w:tc>
        <w:tc>
          <w:tcPr>
            <w:tcW w:w="1134" w:type="dxa"/>
            <w:vAlign w:val="center"/>
          </w:tcPr>
          <w:p w:rsidR="00C11096" w:rsidRPr="00A24EB8" w:rsidRDefault="00C11096">
            <w:pPr>
              <w:jc w:val="right"/>
              <w:rPr>
                <w:color w:val="002060"/>
                <w:sz w:val="16"/>
                <w:szCs w:val="16"/>
              </w:rPr>
            </w:pPr>
            <w:r w:rsidRPr="00A24EB8">
              <w:rPr>
                <w:color w:val="002060"/>
                <w:sz w:val="16"/>
                <w:szCs w:val="16"/>
              </w:rPr>
              <w:t>179,1</w:t>
            </w:r>
          </w:p>
        </w:tc>
        <w:tc>
          <w:tcPr>
            <w:tcW w:w="1054" w:type="dxa"/>
            <w:vAlign w:val="center"/>
          </w:tcPr>
          <w:p w:rsidR="00C11096" w:rsidRPr="00A24EB8" w:rsidRDefault="00C11096">
            <w:pPr>
              <w:jc w:val="right"/>
              <w:rPr>
                <w:color w:val="002060"/>
                <w:sz w:val="16"/>
                <w:szCs w:val="16"/>
              </w:rPr>
            </w:pPr>
            <w:r w:rsidRPr="00A24EB8">
              <w:rPr>
                <w:color w:val="002060"/>
                <w:sz w:val="16"/>
                <w:szCs w:val="16"/>
              </w:rPr>
              <w:t>436,5</w:t>
            </w:r>
          </w:p>
        </w:tc>
        <w:tc>
          <w:tcPr>
            <w:tcW w:w="1056" w:type="dxa"/>
            <w:vAlign w:val="center"/>
          </w:tcPr>
          <w:p w:rsidR="00C11096" w:rsidRPr="00A24EB8" w:rsidRDefault="00C11096">
            <w:pPr>
              <w:jc w:val="right"/>
              <w:rPr>
                <w:color w:val="002060"/>
                <w:sz w:val="16"/>
                <w:szCs w:val="16"/>
              </w:rPr>
            </w:pPr>
            <w:r w:rsidRPr="00A24EB8">
              <w:rPr>
                <w:color w:val="002060"/>
                <w:sz w:val="16"/>
                <w:szCs w:val="16"/>
              </w:rPr>
              <w:t>-100,0</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282,3</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Terni</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99.258</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126.776</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10.073</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236.107</w:t>
            </w:r>
          </w:p>
        </w:tc>
        <w:tc>
          <w:tcPr>
            <w:tcW w:w="1108" w:type="dxa"/>
            <w:vAlign w:val="center"/>
          </w:tcPr>
          <w:p w:rsidR="00C11096" w:rsidRPr="00A24EB8" w:rsidRDefault="00C11096">
            <w:pPr>
              <w:jc w:val="right"/>
              <w:rPr>
                <w:color w:val="002060"/>
                <w:sz w:val="16"/>
                <w:szCs w:val="16"/>
              </w:rPr>
            </w:pPr>
            <w:r w:rsidRPr="00A24EB8">
              <w:rPr>
                <w:color w:val="002060"/>
                <w:sz w:val="16"/>
                <w:szCs w:val="16"/>
              </w:rPr>
              <w:t>86.613</w:t>
            </w:r>
          </w:p>
        </w:tc>
        <w:tc>
          <w:tcPr>
            <w:tcW w:w="1246" w:type="dxa"/>
            <w:vAlign w:val="center"/>
          </w:tcPr>
          <w:p w:rsidR="00C11096" w:rsidRPr="00A24EB8" w:rsidRDefault="00C11096">
            <w:pPr>
              <w:jc w:val="right"/>
              <w:rPr>
                <w:color w:val="002060"/>
                <w:sz w:val="16"/>
                <w:szCs w:val="16"/>
              </w:rPr>
            </w:pPr>
            <w:r w:rsidRPr="00A24EB8">
              <w:rPr>
                <w:color w:val="002060"/>
                <w:sz w:val="16"/>
                <w:szCs w:val="16"/>
              </w:rPr>
              <w:t>128.511</w:t>
            </w:r>
          </w:p>
        </w:tc>
        <w:tc>
          <w:tcPr>
            <w:tcW w:w="1108" w:type="dxa"/>
            <w:vAlign w:val="center"/>
          </w:tcPr>
          <w:p w:rsidR="00C11096" w:rsidRPr="00A24EB8" w:rsidRDefault="00C11096">
            <w:pPr>
              <w:jc w:val="right"/>
              <w:rPr>
                <w:color w:val="002060"/>
                <w:sz w:val="16"/>
                <w:szCs w:val="16"/>
              </w:rPr>
            </w:pPr>
            <w:r w:rsidRPr="00A24EB8">
              <w:rPr>
                <w:color w:val="002060"/>
                <w:sz w:val="16"/>
                <w:szCs w:val="16"/>
              </w:rPr>
              <w:t>12.968</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228.092</w:t>
            </w:r>
          </w:p>
        </w:tc>
        <w:tc>
          <w:tcPr>
            <w:tcW w:w="1134" w:type="dxa"/>
            <w:vAlign w:val="center"/>
          </w:tcPr>
          <w:p w:rsidR="00C11096" w:rsidRPr="00A24EB8" w:rsidRDefault="00C11096">
            <w:pPr>
              <w:jc w:val="right"/>
              <w:rPr>
                <w:color w:val="002060"/>
                <w:sz w:val="16"/>
                <w:szCs w:val="16"/>
              </w:rPr>
            </w:pPr>
            <w:r w:rsidRPr="00A24EB8">
              <w:rPr>
                <w:color w:val="002060"/>
                <w:sz w:val="16"/>
                <w:szCs w:val="16"/>
              </w:rPr>
              <w:t>-12,7</w:t>
            </w:r>
          </w:p>
        </w:tc>
        <w:tc>
          <w:tcPr>
            <w:tcW w:w="1054" w:type="dxa"/>
            <w:vAlign w:val="center"/>
          </w:tcPr>
          <w:p w:rsidR="00C11096" w:rsidRPr="00A24EB8" w:rsidRDefault="00C11096">
            <w:pPr>
              <w:jc w:val="right"/>
              <w:rPr>
                <w:color w:val="002060"/>
                <w:sz w:val="16"/>
                <w:szCs w:val="16"/>
              </w:rPr>
            </w:pPr>
            <w:r w:rsidRPr="00A24EB8">
              <w:rPr>
                <w:color w:val="002060"/>
                <w:sz w:val="16"/>
                <w:szCs w:val="16"/>
              </w:rPr>
              <w:t>1,4</w:t>
            </w:r>
          </w:p>
        </w:tc>
        <w:tc>
          <w:tcPr>
            <w:tcW w:w="1056" w:type="dxa"/>
            <w:vAlign w:val="center"/>
          </w:tcPr>
          <w:p w:rsidR="00C11096" w:rsidRPr="00A24EB8" w:rsidRDefault="00C11096">
            <w:pPr>
              <w:jc w:val="right"/>
              <w:rPr>
                <w:color w:val="002060"/>
                <w:sz w:val="16"/>
                <w:szCs w:val="16"/>
              </w:rPr>
            </w:pPr>
            <w:r w:rsidRPr="00A24EB8">
              <w:rPr>
                <w:color w:val="002060"/>
                <w:sz w:val="16"/>
                <w:szCs w:val="16"/>
              </w:rPr>
              <w:t>28,7</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-3,4</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Ancona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369.043</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669.519</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256</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1.038.818</w:t>
            </w:r>
          </w:p>
        </w:tc>
        <w:tc>
          <w:tcPr>
            <w:tcW w:w="1108" w:type="dxa"/>
            <w:vAlign w:val="center"/>
          </w:tcPr>
          <w:p w:rsidR="00C11096" w:rsidRPr="00A24EB8" w:rsidRDefault="00C11096">
            <w:pPr>
              <w:jc w:val="right"/>
              <w:rPr>
                <w:color w:val="002060"/>
                <w:sz w:val="16"/>
                <w:szCs w:val="16"/>
              </w:rPr>
            </w:pPr>
            <w:r w:rsidRPr="00A24EB8">
              <w:rPr>
                <w:color w:val="002060"/>
                <w:sz w:val="16"/>
                <w:szCs w:val="16"/>
              </w:rPr>
              <w:t>636.501</w:t>
            </w:r>
          </w:p>
        </w:tc>
        <w:tc>
          <w:tcPr>
            <w:tcW w:w="1246" w:type="dxa"/>
            <w:vAlign w:val="center"/>
          </w:tcPr>
          <w:p w:rsidR="00C11096" w:rsidRPr="00A24EB8" w:rsidRDefault="00C11096">
            <w:pPr>
              <w:jc w:val="right"/>
              <w:rPr>
                <w:color w:val="002060"/>
                <w:sz w:val="16"/>
                <w:szCs w:val="16"/>
              </w:rPr>
            </w:pPr>
            <w:r w:rsidRPr="00A24EB8">
              <w:rPr>
                <w:color w:val="002060"/>
                <w:sz w:val="16"/>
                <w:szCs w:val="16"/>
              </w:rPr>
              <w:t>401.052</w:t>
            </w:r>
          </w:p>
        </w:tc>
        <w:tc>
          <w:tcPr>
            <w:tcW w:w="1108" w:type="dxa"/>
            <w:vAlign w:val="center"/>
          </w:tcPr>
          <w:p w:rsidR="00C11096" w:rsidRPr="00A24EB8" w:rsidRDefault="00C11096">
            <w:pPr>
              <w:jc w:val="right"/>
              <w:rPr>
                <w:color w:val="002060"/>
                <w:sz w:val="16"/>
                <w:szCs w:val="16"/>
              </w:rPr>
            </w:pPr>
            <w:r w:rsidRPr="00A24EB8">
              <w:rPr>
                <w:color w:val="002060"/>
                <w:sz w:val="16"/>
                <w:szCs w:val="16"/>
              </w:rPr>
              <w:t>73</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1.037.626</w:t>
            </w:r>
          </w:p>
        </w:tc>
        <w:tc>
          <w:tcPr>
            <w:tcW w:w="1134" w:type="dxa"/>
            <w:vAlign w:val="center"/>
          </w:tcPr>
          <w:p w:rsidR="00C11096" w:rsidRPr="00A24EB8" w:rsidRDefault="00C11096">
            <w:pPr>
              <w:jc w:val="right"/>
              <w:rPr>
                <w:color w:val="002060"/>
                <w:sz w:val="16"/>
                <w:szCs w:val="16"/>
              </w:rPr>
            </w:pPr>
            <w:r w:rsidRPr="00A24EB8">
              <w:rPr>
                <w:color w:val="002060"/>
                <w:sz w:val="16"/>
                <w:szCs w:val="16"/>
              </w:rPr>
              <w:t>72,5</w:t>
            </w:r>
          </w:p>
        </w:tc>
        <w:tc>
          <w:tcPr>
            <w:tcW w:w="1054" w:type="dxa"/>
            <w:vAlign w:val="center"/>
          </w:tcPr>
          <w:p w:rsidR="00C11096" w:rsidRPr="00A24EB8" w:rsidRDefault="00C11096">
            <w:pPr>
              <w:jc w:val="right"/>
              <w:rPr>
                <w:color w:val="002060"/>
                <w:sz w:val="16"/>
                <w:szCs w:val="16"/>
              </w:rPr>
            </w:pPr>
            <w:r w:rsidRPr="00A24EB8">
              <w:rPr>
                <w:color w:val="002060"/>
                <w:sz w:val="16"/>
                <w:szCs w:val="16"/>
              </w:rPr>
              <w:t>-40,1</w:t>
            </w:r>
          </w:p>
        </w:tc>
        <w:tc>
          <w:tcPr>
            <w:tcW w:w="1056" w:type="dxa"/>
            <w:vAlign w:val="center"/>
          </w:tcPr>
          <w:p w:rsidR="00C11096" w:rsidRPr="00A24EB8" w:rsidRDefault="00C11096">
            <w:pPr>
              <w:jc w:val="right"/>
              <w:rPr>
                <w:color w:val="002060"/>
                <w:sz w:val="16"/>
                <w:szCs w:val="16"/>
              </w:rPr>
            </w:pPr>
            <w:r w:rsidRPr="00A24EB8">
              <w:rPr>
                <w:color w:val="002060"/>
                <w:sz w:val="16"/>
                <w:szCs w:val="16"/>
              </w:rPr>
              <w:t>-71,5</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-0,1</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Ascoli Piceno</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133.411</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201.414</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12.814</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347.639</w:t>
            </w:r>
          </w:p>
        </w:tc>
        <w:tc>
          <w:tcPr>
            <w:tcW w:w="1108" w:type="dxa"/>
            <w:vAlign w:val="center"/>
          </w:tcPr>
          <w:p w:rsidR="00C11096" w:rsidRPr="00A24EB8" w:rsidRDefault="00C11096">
            <w:pPr>
              <w:jc w:val="right"/>
              <w:rPr>
                <w:color w:val="002060"/>
                <w:sz w:val="16"/>
                <w:szCs w:val="16"/>
              </w:rPr>
            </w:pPr>
            <w:r w:rsidRPr="00A24EB8">
              <w:rPr>
                <w:color w:val="002060"/>
                <w:sz w:val="16"/>
                <w:szCs w:val="16"/>
              </w:rPr>
              <w:t>99.105</w:t>
            </w:r>
          </w:p>
        </w:tc>
        <w:tc>
          <w:tcPr>
            <w:tcW w:w="1246" w:type="dxa"/>
            <w:vAlign w:val="center"/>
          </w:tcPr>
          <w:p w:rsidR="00C11096" w:rsidRPr="00A24EB8" w:rsidRDefault="00C11096">
            <w:pPr>
              <w:jc w:val="right"/>
              <w:rPr>
                <w:color w:val="002060"/>
                <w:sz w:val="16"/>
                <w:szCs w:val="16"/>
              </w:rPr>
            </w:pPr>
            <w:r w:rsidRPr="00A24EB8">
              <w:rPr>
                <w:color w:val="002060"/>
                <w:sz w:val="16"/>
                <w:szCs w:val="16"/>
              </w:rPr>
              <w:t>43.546</w:t>
            </w:r>
          </w:p>
        </w:tc>
        <w:tc>
          <w:tcPr>
            <w:tcW w:w="1108" w:type="dxa"/>
            <w:vAlign w:val="center"/>
          </w:tcPr>
          <w:p w:rsidR="00C11096" w:rsidRPr="00A24EB8" w:rsidRDefault="00C11096">
            <w:pPr>
              <w:jc w:val="right"/>
              <w:rPr>
                <w:color w:val="002060"/>
                <w:sz w:val="16"/>
                <w:szCs w:val="16"/>
              </w:rPr>
            </w:pPr>
            <w:r w:rsidRPr="00A24EB8">
              <w:rPr>
                <w:color w:val="002060"/>
                <w:sz w:val="16"/>
                <w:szCs w:val="16"/>
              </w:rPr>
              <w:t>9.204</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151.855</w:t>
            </w:r>
          </w:p>
        </w:tc>
        <w:tc>
          <w:tcPr>
            <w:tcW w:w="1134" w:type="dxa"/>
            <w:vAlign w:val="center"/>
          </w:tcPr>
          <w:p w:rsidR="00C11096" w:rsidRPr="00A24EB8" w:rsidRDefault="00C11096">
            <w:pPr>
              <w:jc w:val="right"/>
              <w:rPr>
                <w:color w:val="002060"/>
                <w:sz w:val="16"/>
                <w:szCs w:val="16"/>
              </w:rPr>
            </w:pPr>
            <w:r w:rsidRPr="00A24EB8">
              <w:rPr>
                <w:color w:val="002060"/>
                <w:sz w:val="16"/>
                <w:szCs w:val="16"/>
              </w:rPr>
              <w:t>-25,7</w:t>
            </w:r>
          </w:p>
        </w:tc>
        <w:tc>
          <w:tcPr>
            <w:tcW w:w="1054" w:type="dxa"/>
            <w:vAlign w:val="center"/>
          </w:tcPr>
          <w:p w:rsidR="00C11096" w:rsidRPr="00A24EB8" w:rsidRDefault="00C11096">
            <w:pPr>
              <w:jc w:val="right"/>
              <w:rPr>
                <w:color w:val="002060"/>
                <w:sz w:val="16"/>
                <w:szCs w:val="16"/>
              </w:rPr>
            </w:pPr>
            <w:r w:rsidRPr="00A24EB8">
              <w:rPr>
                <w:color w:val="002060"/>
                <w:sz w:val="16"/>
                <w:szCs w:val="16"/>
              </w:rPr>
              <w:t>-78,4</w:t>
            </w:r>
          </w:p>
        </w:tc>
        <w:tc>
          <w:tcPr>
            <w:tcW w:w="1056" w:type="dxa"/>
            <w:vAlign w:val="center"/>
          </w:tcPr>
          <w:p w:rsidR="00C11096" w:rsidRPr="00A24EB8" w:rsidRDefault="00C11096">
            <w:pPr>
              <w:jc w:val="right"/>
              <w:rPr>
                <w:color w:val="002060"/>
                <w:sz w:val="16"/>
                <w:szCs w:val="16"/>
              </w:rPr>
            </w:pPr>
            <w:r w:rsidRPr="00A24EB8">
              <w:rPr>
                <w:color w:val="002060"/>
                <w:sz w:val="16"/>
                <w:szCs w:val="16"/>
              </w:rPr>
              <w:t>-28,2</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-56,3</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Macerata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51.779</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118.932</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170.711</w:t>
            </w:r>
          </w:p>
        </w:tc>
        <w:tc>
          <w:tcPr>
            <w:tcW w:w="1108" w:type="dxa"/>
            <w:vAlign w:val="center"/>
          </w:tcPr>
          <w:p w:rsidR="00C11096" w:rsidRPr="00A24EB8" w:rsidRDefault="00C11096">
            <w:pPr>
              <w:jc w:val="right"/>
              <w:rPr>
                <w:color w:val="002060"/>
                <w:sz w:val="16"/>
                <w:szCs w:val="16"/>
              </w:rPr>
            </w:pPr>
            <w:r w:rsidRPr="00A24EB8">
              <w:rPr>
                <w:color w:val="002060"/>
                <w:sz w:val="16"/>
                <w:szCs w:val="16"/>
              </w:rPr>
              <w:t>73.902</w:t>
            </w:r>
          </w:p>
        </w:tc>
        <w:tc>
          <w:tcPr>
            <w:tcW w:w="1246" w:type="dxa"/>
            <w:vAlign w:val="center"/>
          </w:tcPr>
          <w:p w:rsidR="00C11096" w:rsidRPr="00A24EB8" w:rsidRDefault="00C11096">
            <w:pPr>
              <w:jc w:val="right"/>
              <w:rPr>
                <w:color w:val="002060"/>
                <w:sz w:val="16"/>
                <w:szCs w:val="16"/>
              </w:rPr>
            </w:pPr>
            <w:r w:rsidRPr="00A24EB8">
              <w:rPr>
                <w:color w:val="002060"/>
                <w:sz w:val="16"/>
                <w:szCs w:val="16"/>
              </w:rPr>
              <w:t>112.606</w:t>
            </w:r>
          </w:p>
        </w:tc>
        <w:tc>
          <w:tcPr>
            <w:tcW w:w="1108" w:type="dxa"/>
            <w:vAlign w:val="center"/>
          </w:tcPr>
          <w:p w:rsidR="00C11096" w:rsidRPr="00A24EB8" w:rsidRDefault="00C11096">
            <w:pPr>
              <w:jc w:val="right"/>
              <w:rPr>
                <w:color w:val="002060"/>
                <w:sz w:val="16"/>
                <w:szCs w:val="16"/>
              </w:rPr>
            </w:pPr>
            <w:r w:rsidRPr="00A24EB8">
              <w:rPr>
                <w:color w:val="002060"/>
                <w:sz w:val="16"/>
                <w:szCs w:val="16"/>
              </w:rPr>
              <w:t>0</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186.508</w:t>
            </w:r>
          </w:p>
        </w:tc>
        <w:tc>
          <w:tcPr>
            <w:tcW w:w="1134" w:type="dxa"/>
            <w:vAlign w:val="center"/>
          </w:tcPr>
          <w:p w:rsidR="00C11096" w:rsidRPr="00A24EB8" w:rsidRDefault="00C11096">
            <w:pPr>
              <w:jc w:val="right"/>
              <w:rPr>
                <w:color w:val="002060"/>
                <w:sz w:val="16"/>
                <w:szCs w:val="16"/>
              </w:rPr>
            </w:pPr>
            <w:r w:rsidRPr="00A24EB8">
              <w:rPr>
                <w:color w:val="002060"/>
                <w:sz w:val="16"/>
                <w:szCs w:val="16"/>
              </w:rPr>
              <w:t>42,7</w:t>
            </w:r>
          </w:p>
        </w:tc>
        <w:tc>
          <w:tcPr>
            <w:tcW w:w="1054" w:type="dxa"/>
            <w:vAlign w:val="center"/>
          </w:tcPr>
          <w:p w:rsidR="00C11096" w:rsidRPr="00A24EB8" w:rsidRDefault="00C11096">
            <w:pPr>
              <w:jc w:val="right"/>
              <w:rPr>
                <w:color w:val="002060"/>
                <w:sz w:val="16"/>
                <w:szCs w:val="16"/>
              </w:rPr>
            </w:pPr>
            <w:r w:rsidRPr="00A24EB8">
              <w:rPr>
                <w:color w:val="002060"/>
                <w:sz w:val="16"/>
                <w:szCs w:val="16"/>
              </w:rPr>
              <w:t>-5,3</w:t>
            </w:r>
          </w:p>
        </w:tc>
        <w:tc>
          <w:tcPr>
            <w:tcW w:w="1056" w:type="dxa"/>
            <w:vAlign w:val="center"/>
          </w:tcPr>
          <w:p w:rsidR="00C11096" w:rsidRPr="00A24EB8" w:rsidRDefault="00C11096">
            <w:pPr>
              <w:jc w:val="right"/>
              <w:rPr>
                <w:color w:val="002060"/>
                <w:sz w:val="16"/>
                <w:szCs w:val="16"/>
              </w:rPr>
            </w:pPr>
            <w:r w:rsidRPr="00A24EB8">
              <w:rPr>
                <w:color w:val="002060"/>
                <w:sz w:val="16"/>
                <w:szCs w:val="16"/>
              </w:rPr>
              <w:t>0</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9,3</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Pesaro e Urbino</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116.107</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137.493</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3.528</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257.128</w:t>
            </w:r>
          </w:p>
        </w:tc>
        <w:tc>
          <w:tcPr>
            <w:tcW w:w="1108" w:type="dxa"/>
            <w:vAlign w:val="center"/>
          </w:tcPr>
          <w:p w:rsidR="00C11096" w:rsidRPr="00A24EB8" w:rsidRDefault="00C11096">
            <w:pPr>
              <w:jc w:val="right"/>
              <w:rPr>
                <w:color w:val="002060"/>
                <w:sz w:val="16"/>
                <w:szCs w:val="16"/>
              </w:rPr>
            </w:pPr>
            <w:r w:rsidRPr="00A24EB8">
              <w:rPr>
                <w:color w:val="002060"/>
                <w:sz w:val="16"/>
                <w:szCs w:val="16"/>
              </w:rPr>
              <w:t>226.417</w:t>
            </w:r>
          </w:p>
        </w:tc>
        <w:tc>
          <w:tcPr>
            <w:tcW w:w="1246" w:type="dxa"/>
            <w:vAlign w:val="center"/>
          </w:tcPr>
          <w:p w:rsidR="00C11096" w:rsidRPr="00A24EB8" w:rsidRDefault="00C11096">
            <w:pPr>
              <w:jc w:val="right"/>
              <w:rPr>
                <w:color w:val="002060"/>
                <w:sz w:val="16"/>
                <w:szCs w:val="16"/>
              </w:rPr>
            </w:pPr>
            <w:r w:rsidRPr="00A24EB8">
              <w:rPr>
                <w:color w:val="002060"/>
                <w:sz w:val="16"/>
                <w:szCs w:val="16"/>
              </w:rPr>
              <w:t>112.702</w:t>
            </w:r>
          </w:p>
        </w:tc>
        <w:tc>
          <w:tcPr>
            <w:tcW w:w="1108" w:type="dxa"/>
            <w:vAlign w:val="center"/>
          </w:tcPr>
          <w:p w:rsidR="00C11096" w:rsidRPr="00A24EB8" w:rsidRDefault="00C11096">
            <w:pPr>
              <w:jc w:val="right"/>
              <w:rPr>
                <w:color w:val="002060"/>
                <w:sz w:val="16"/>
                <w:szCs w:val="16"/>
              </w:rPr>
            </w:pPr>
            <w:r w:rsidRPr="00A24EB8">
              <w:rPr>
                <w:color w:val="002060"/>
                <w:sz w:val="16"/>
                <w:szCs w:val="16"/>
              </w:rPr>
              <w:t>6.232</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345.351</w:t>
            </w:r>
          </w:p>
        </w:tc>
        <w:tc>
          <w:tcPr>
            <w:tcW w:w="1134" w:type="dxa"/>
            <w:vAlign w:val="center"/>
          </w:tcPr>
          <w:p w:rsidR="00C11096" w:rsidRPr="00A24EB8" w:rsidRDefault="00C11096">
            <w:pPr>
              <w:jc w:val="right"/>
              <w:rPr>
                <w:color w:val="002060"/>
                <w:sz w:val="16"/>
                <w:szCs w:val="16"/>
              </w:rPr>
            </w:pPr>
            <w:r w:rsidRPr="00A24EB8">
              <w:rPr>
                <w:color w:val="002060"/>
                <w:sz w:val="16"/>
                <w:szCs w:val="16"/>
              </w:rPr>
              <w:t>95,0</w:t>
            </w:r>
          </w:p>
        </w:tc>
        <w:tc>
          <w:tcPr>
            <w:tcW w:w="1054" w:type="dxa"/>
            <w:vAlign w:val="center"/>
          </w:tcPr>
          <w:p w:rsidR="00C11096" w:rsidRPr="00A24EB8" w:rsidRDefault="00C11096">
            <w:pPr>
              <w:jc w:val="right"/>
              <w:rPr>
                <w:color w:val="002060"/>
                <w:sz w:val="16"/>
                <w:szCs w:val="16"/>
              </w:rPr>
            </w:pPr>
            <w:r w:rsidRPr="00A24EB8">
              <w:rPr>
                <w:color w:val="002060"/>
                <w:sz w:val="16"/>
                <w:szCs w:val="16"/>
              </w:rPr>
              <w:t>-18,0</w:t>
            </w:r>
          </w:p>
        </w:tc>
        <w:tc>
          <w:tcPr>
            <w:tcW w:w="1056" w:type="dxa"/>
            <w:vAlign w:val="center"/>
          </w:tcPr>
          <w:p w:rsidR="00C11096" w:rsidRPr="00A24EB8" w:rsidRDefault="00C11096">
            <w:pPr>
              <w:jc w:val="right"/>
              <w:rPr>
                <w:color w:val="002060"/>
                <w:sz w:val="16"/>
                <w:szCs w:val="16"/>
              </w:rPr>
            </w:pPr>
            <w:r w:rsidRPr="00A24EB8">
              <w:rPr>
                <w:color w:val="002060"/>
                <w:sz w:val="16"/>
                <w:szCs w:val="16"/>
              </w:rPr>
              <w:t>76,6</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34,3</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Roma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1.030.969</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3.040.596</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71.431</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4.142.996</w:t>
            </w:r>
          </w:p>
        </w:tc>
        <w:tc>
          <w:tcPr>
            <w:tcW w:w="1108" w:type="dxa"/>
            <w:vAlign w:val="center"/>
          </w:tcPr>
          <w:p w:rsidR="00C11096" w:rsidRPr="00A24EB8" w:rsidRDefault="00C11096">
            <w:pPr>
              <w:jc w:val="right"/>
              <w:rPr>
                <w:color w:val="002060"/>
                <w:sz w:val="16"/>
                <w:szCs w:val="16"/>
              </w:rPr>
            </w:pPr>
            <w:r w:rsidRPr="00A24EB8">
              <w:rPr>
                <w:color w:val="002060"/>
                <w:sz w:val="16"/>
                <w:szCs w:val="16"/>
              </w:rPr>
              <w:t>455.103</w:t>
            </w:r>
          </w:p>
        </w:tc>
        <w:tc>
          <w:tcPr>
            <w:tcW w:w="1246" w:type="dxa"/>
            <w:vAlign w:val="center"/>
          </w:tcPr>
          <w:p w:rsidR="00C11096" w:rsidRPr="00A24EB8" w:rsidRDefault="00C11096">
            <w:pPr>
              <w:jc w:val="right"/>
              <w:rPr>
                <w:color w:val="002060"/>
                <w:sz w:val="16"/>
                <w:szCs w:val="16"/>
              </w:rPr>
            </w:pPr>
            <w:r w:rsidRPr="00A24EB8">
              <w:rPr>
                <w:color w:val="002060"/>
                <w:sz w:val="16"/>
                <w:szCs w:val="16"/>
              </w:rPr>
              <w:t>1.719.427</w:t>
            </w:r>
          </w:p>
        </w:tc>
        <w:tc>
          <w:tcPr>
            <w:tcW w:w="1108" w:type="dxa"/>
            <w:vAlign w:val="center"/>
          </w:tcPr>
          <w:p w:rsidR="00C11096" w:rsidRPr="00A24EB8" w:rsidRDefault="00C11096">
            <w:pPr>
              <w:jc w:val="right"/>
              <w:rPr>
                <w:color w:val="002060"/>
                <w:sz w:val="16"/>
                <w:szCs w:val="16"/>
              </w:rPr>
            </w:pPr>
            <w:r w:rsidRPr="00A24EB8">
              <w:rPr>
                <w:color w:val="002060"/>
                <w:sz w:val="16"/>
                <w:szCs w:val="16"/>
              </w:rPr>
              <w:t>1.406.545</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3.581.075</w:t>
            </w:r>
          </w:p>
        </w:tc>
        <w:tc>
          <w:tcPr>
            <w:tcW w:w="1134" w:type="dxa"/>
            <w:vAlign w:val="center"/>
          </w:tcPr>
          <w:p w:rsidR="00C11096" w:rsidRPr="00A24EB8" w:rsidRDefault="00C11096">
            <w:pPr>
              <w:jc w:val="right"/>
              <w:rPr>
                <w:color w:val="002060"/>
                <w:sz w:val="16"/>
                <w:szCs w:val="16"/>
              </w:rPr>
            </w:pPr>
            <w:r w:rsidRPr="00A24EB8">
              <w:rPr>
                <w:color w:val="002060"/>
                <w:sz w:val="16"/>
                <w:szCs w:val="16"/>
              </w:rPr>
              <w:t>-55,9</w:t>
            </w:r>
          </w:p>
        </w:tc>
        <w:tc>
          <w:tcPr>
            <w:tcW w:w="1054" w:type="dxa"/>
            <w:vAlign w:val="center"/>
          </w:tcPr>
          <w:p w:rsidR="00C11096" w:rsidRPr="00A24EB8" w:rsidRDefault="00C11096">
            <w:pPr>
              <w:jc w:val="right"/>
              <w:rPr>
                <w:color w:val="002060"/>
                <w:sz w:val="16"/>
                <w:szCs w:val="16"/>
              </w:rPr>
            </w:pPr>
            <w:r w:rsidRPr="00A24EB8">
              <w:rPr>
                <w:color w:val="002060"/>
                <w:sz w:val="16"/>
                <w:szCs w:val="16"/>
              </w:rPr>
              <w:t>-43,5</w:t>
            </w:r>
          </w:p>
        </w:tc>
        <w:tc>
          <w:tcPr>
            <w:tcW w:w="1056" w:type="dxa"/>
            <w:vAlign w:val="center"/>
          </w:tcPr>
          <w:p w:rsidR="00C11096" w:rsidRPr="00A24EB8" w:rsidRDefault="00C11096">
            <w:pPr>
              <w:jc w:val="right"/>
              <w:rPr>
                <w:color w:val="002060"/>
                <w:sz w:val="16"/>
                <w:szCs w:val="16"/>
              </w:rPr>
            </w:pPr>
            <w:r w:rsidRPr="00A24EB8">
              <w:rPr>
                <w:color w:val="002060"/>
                <w:sz w:val="16"/>
                <w:szCs w:val="16"/>
              </w:rPr>
              <w:t>1.869,1</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-13,6</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Frosinone</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236.857</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191.938</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73.090</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501.885</w:t>
            </w:r>
          </w:p>
        </w:tc>
        <w:tc>
          <w:tcPr>
            <w:tcW w:w="1108" w:type="dxa"/>
            <w:vAlign w:val="center"/>
          </w:tcPr>
          <w:p w:rsidR="00C11096" w:rsidRPr="00A24EB8" w:rsidRDefault="00C11096">
            <w:pPr>
              <w:jc w:val="right"/>
              <w:rPr>
                <w:color w:val="002060"/>
                <w:sz w:val="16"/>
                <w:szCs w:val="16"/>
              </w:rPr>
            </w:pPr>
            <w:r w:rsidRPr="00A24EB8">
              <w:rPr>
                <w:color w:val="002060"/>
                <w:sz w:val="16"/>
                <w:szCs w:val="16"/>
              </w:rPr>
              <w:t>517.540</w:t>
            </w:r>
          </w:p>
        </w:tc>
        <w:tc>
          <w:tcPr>
            <w:tcW w:w="1246" w:type="dxa"/>
            <w:vAlign w:val="center"/>
          </w:tcPr>
          <w:p w:rsidR="00C11096" w:rsidRPr="00A24EB8" w:rsidRDefault="00C11096">
            <w:pPr>
              <w:jc w:val="right"/>
              <w:rPr>
                <w:color w:val="002060"/>
                <w:sz w:val="16"/>
                <w:szCs w:val="16"/>
              </w:rPr>
            </w:pPr>
            <w:r w:rsidRPr="00A24EB8">
              <w:rPr>
                <w:color w:val="002060"/>
                <w:sz w:val="16"/>
                <w:szCs w:val="16"/>
              </w:rPr>
              <w:t>197.349</w:t>
            </w:r>
          </w:p>
        </w:tc>
        <w:tc>
          <w:tcPr>
            <w:tcW w:w="1108" w:type="dxa"/>
            <w:vAlign w:val="center"/>
          </w:tcPr>
          <w:p w:rsidR="00C11096" w:rsidRPr="00A24EB8" w:rsidRDefault="00C11096">
            <w:pPr>
              <w:jc w:val="right"/>
              <w:rPr>
                <w:color w:val="002060"/>
                <w:sz w:val="16"/>
                <w:szCs w:val="16"/>
              </w:rPr>
            </w:pPr>
            <w:r w:rsidRPr="00A24EB8">
              <w:rPr>
                <w:color w:val="002060"/>
                <w:sz w:val="16"/>
                <w:szCs w:val="16"/>
              </w:rPr>
              <w:t>303.089</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1.017.978</w:t>
            </w:r>
          </w:p>
        </w:tc>
        <w:tc>
          <w:tcPr>
            <w:tcW w:w="1134" w:type="dxa"/>
            <w:vAlign w:val="center"/>
          </w:tcPr>
          <w:p w:rsidR="00C11096" w:rsidRPr="00A24EB8" w:rsidRDefault="00C11096">
            <w:pPr>
              <w:jc w:val="right"/>
              <w:rPr>
                <w:color w:val="002060"/>
                <w:sz w:val="16"/>
                <w:szCs w:val="16"/>
              </w:rPr>
            </w:pPr>
            <w:r w:rsidRPr="00A24EB8">
              <w:rPr>
                <w:color w:val="002060"/>
                <w:sz w:val="16"/>
                <w:szCs w:val="16"/>
              </w:rPr>
              <w:t>118,5</w:t>
            </w:r>
          </w:p>
        </w:tc>
        <w:tc>
          <w:tcPr>
            <w:tcW w:w="1054" w:type="dxa"/>
            <w:vAlign w:val="center"/>
          </w:tcPr>
          <w:p w:rsidR="00C11096" w:rsidRPr="00A24EB8" w:rsidRDefault="00C11096">
            <w:pPr>
              <w:jc w:val="right"/>
              <w:rPr>
                <w:color w:val="002060"/>
                <w:sz w:val="16"/>
                <w:szCs w:val="16"/>
              </w:rPr>
            </w:pPr>
            <w:r w:rsidRPr="00A24EB8">
              <w:rPr>
                <w:color w:val="002060"/>
                <w:sz w:val="16"/>
                <w:szCs w:val="16"/>
              </w:rPr>
              <w:t>2,8</w:t>
            </w:r>
          </w:p>
        </w:tc>
        <w:tc>
          <w:tcPr>
            <w:tcW w:w="1056" w:type="dxa"/>
            <w:vAlign w:val="center"/>
          </w:tcPr>
          <w:p w:rsidR="00C11096" w:rsidRPr="00A24EB8" w:rsidRDefault="00C11096">
            <w:pPr>
              <w:jc w:val="right"/>
              <w:rPr>
                <w:color w:val="002060"/>
                <w:sz w:val="16"/>
                <w:szCs w:val="16"/>
              </w:rPr>
            </w:pPr>
            <w:r w:rsidRPr="00A24EB8">
              <w:rPr>
                <w:color w:val="002060"/>
                <w:sz w:val="16"/>
                <w:szCs w:val="16"/>
              </w:rPr>
              <w:t>314,7</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102,8</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Latina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130.999</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194.531</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79.896</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405.426</w:t>
            </w:r>
          </w:p>
        </w:tc>
        <w:tc>
          <w:tcPr>
            <w:tcW w:w="1108" w:type="dxa"/>
            <w:vAlign w:val="center"/>
          </w:tcPr>
          <w:p w:rsidR="00C11096" w:rsidRPr="00A24EB8" w:rsidRDefault="00C11096">
            <w:pPr>
              <w:jc w:val="right"/>
              <w:rPr>
                <w:color w:val="002060"/>
                <w:sz w:val="16"/>
                <w:szCs w:val="16"/>
              </w:rPr>
            </w:pPr>
            <w:r w:rsidRPr="00A24EB8">
              <w:rPr>
                <w:color w:val="002060"/>
                <w:sz w:val="16"/>
                <w:szCs w:val="16"/>
              </w:rPr>
              <w:t>5.255</w:t>
            </w:r>
          </w:p>
        </w:tc>
        <w:tc>
          <w:tcPr>
            <w:tcW w:w="1246" w:type="dxa"/>
            <w:vAlign w:val="center"/>
          </w:tcPr>
          <w:p w:rsidR="00C11096" w:rsidRPr="00A24EB8" w:rsidRDefault="00C11096">
            <w:pPr>
              <w:jc w:val="right"/>
              <w:rPr>
                <w:color w:val="002060"/>
                <w:sz w:val="16"/>
                <w:szCs w:val="16"/>
              </w:rPr>
            </w:pPr>
            <w:r w:rsidRPr="00A24EB8">
              <w:rPr>
                <w:color w:val="002060"/>
                <w:sz w:val="16"/>
                <w:szCs w:val="16"/>
              </w:rPr>
              <w:t>217.643</w:t>
            </w:r>
          </w:p>
        </w:tc>
        <w:tc>
          <w:tcPr>
            <w:tcW w:w="1108" w:type="dxa"/>
            <w:vAlign w:val="center"/>
          </w:tcPr>
          <w:p w:rsidR="00C11096" w:rsidRPr="00A24EB8" w:rsidRDefault="00C11096">
            <w:pPr>
              <w:jc w:val="right"/>
              <w:rPr>
                <w:color w:val="002060"/>
                <w:sz w:val="16"/>
                <w:szCs w:val="16"/>
              </w:rPr>
            </w:pPr>
            <w:r w:rsidRPr="00A24EB8">
              <w:rPr>
                <w:color w:val="002060"/>
                <w:sz w:val="16"/>
                <w:szCs w:val="16"/>
              </w:rPr>
              <w:t>279.762</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502.660</w:t>
            </w:r>
          </w:p>
        </w:tc>
        <w:tc>
          <w:tcPr>
            <w:tcW w:w="1134" w:type="dxa"/>
            <w:vAlign w:val="center"/>
          </w:tcPr>
          <w:p w:rsidR="00C11096" w:rsidRPr="00A24EB8" w:rsidRDefault="00C11096">
            <w:pPr>
              <w:jc w:val="right"/>
              <w:rPr>
                <w:color w:val="002060"/>
                <w:sz w:val="16"/>
                <w:szCs w:val="16"/>
              </w:rPr>
            </w:pPr>
            <w:r w:rsidRPr="00A24EB8">
              <w:rPr>
                <w:color w:val="002060"/>
                <w:sz w:val="16"/>
                <w:szCs w:val="16"/>
              </w:rPr>
              <w:t>-96,0</w:t>
            </w:r>
          </w:p>
        </w:tc>
        <w:tc>
          <w:tcPr>
            <w:tcW w:w="1054" w:type="dxa"/>
            <w:vAlign w:val="center"/>
          </w:tcPr>
          <w:p w:rsidR="00C11096" w:rsidRPr="00A24EB8" w:rsidRDefault="00C11096">
            <w:pPr>
              <w:jc w:val="right"/>
              <w:rPr>
                <w:color w:val="002060"/>
                <w:sz w:val="16"/>
                <w:szCs w:val="16"/>
              </w:rPr>
            </w:pPr>
            <w:r w:rsidRPr="00A24EB8">
              <w:rPr>
                <w:color w:val="002060"/>
                <w:sz w:val="16"/>
                <w:szCs w:val="16"/>
              </w:rPr>
              <w:t>11,9</w:t>
            </w:r>
          </w:p>
        </w:tc>
        <w:tc>
          <w:tcPr>
            <w:tcW w:w="1056" w:type="dxa"/>
            <w:vAlign w:val="center"/>
          </w:tcPr>
          <w:p w:rsidR="00C11096" w:rsidRPr="00A24EB8" w:rsidRDefault="00C11096">
            <w:pPr>
              <w:jc w:val="right"/>
              <w:rPr>
                <w:color w:val="002060"/>
                <w:sz w:val="16"/>
                <w:szCs w:val="16"/>
              </w:rPr>
            </w:pPr>
            <w:r w:rsidRPr="00A24EB8">
              <w:rPr>
                <w:color w:val="002060"/>
                <w:sz w:val="16"/>
                <w:szCs w:val="16"/>
              </w:rPr>
              <w:t>250,2</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24,0</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Rieti</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62.986</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3.939</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3.374</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70.299</w:t>
            </w:r>
          </w:p>
        </w:tc>
        <w:tc>
          <w:tcPr>
            <w:tcW w:w="1108" w:type="dxa"/>
            <w:vAlign w:val="center"/>
          </w:tcPr>
          <w:p w:rsidR="00C11096" w:rsidRPr="00A24EB8" w:rsidRDefault="00C11096">
            <w:pPr>
              <w:jc w:val="right"/>
              <w:rPr>
                <w:color w:val="002060"/>
                <w:sz w:val="16"/>
                <w:szCs w:val="16"/>
              </w:rPr>
            </w:pPr>
            <w:r w:rsidRPr="00A24EB8">
              <w:rPr>
                <w:color w:val="002060"/>
                <w:sz w:val="16"/>
                <w:szCs w:val="16"/>
              </w:rPr>
              <w:t>61.501</w:t>
            </w:r>
          </w:p>
        </w:tc>
        <w:tc>
          <w:tcPr>
            <w:tcW w:w="1246" w:type="dxa"/>
            <w:vAlign w:val="center"/>
          </w:tcPr>
          <w:p w:rsidR="00C11096" w:rsidRPr="00A24EB8" w:rsidRDefault="00C11096">
            <w:pPr>
              <w:jc w:val="right"/>
              <w:rPr>
                <w:color w:val="002060"/>
                <w:sz w:val="16"/>
                <w:szCs w:val="16"/>
              </w:rPr>
            </w:pPr>
            <w:r w:rsidRPr="00A24EB8">
              <w:rPr>
                <w:color w:val="002060"/>
                <w:sz w:val="16"/>
                <w:szCs w:val="16"/>
              </w:rPr>
              <w:t>21.227</w:t>
            </w:r>
          </w:p>
        </w:tc>
        <w:tc>
          <w:tcPr>
            <w:tcW w:w="1108" w:type="dxa"/>
            <w:vAlign w:val="center"/>
          </w:tcPr>
          <w:p w:rsidR="00C11096" w:rsidRPr="00A24EB8" w:rsidRDefault="00C11096">
            <w:pPr>
              <w:jc w:val="right"/>
              <w:rPr>
                <w:color w:val="002060"/>
                <w:sz w:val="16"/>
                <w:szCs w:val="16"/>
              </w:rPr>
            </w:pPr>
            <w:r w:rsidRPr="00A24EB8">
              <w:rPr>
                <w:color w:val="002060"/>
                <w:sz w:val="16"/>
                <w:szCs w:val="16"/>
              </w:rPr>
              <w:t>89.518</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172.246</w:t>
            </w:r>
          </w:p>
        </w:tc>
        <w:tc>
          <w:tcPr>
            <w:tcW w:w="1134" w:type="dxa"/>
            <w:vAlign w:val="center"/>
          </w:tcPr>
          <w:p w:rsidR="00C11096" w:rsidRPr="00A24EB8" w:rsidRDefault="00C11096">
            <w:pPr>
              <w:jc w:val="right"/>
              <w:rPr>
                <w:color w:val="002060"/>
                <w:sz w:val="16"/>
                <w:szCs w:val="16"/>
              </w:rPr>
            </w:pPr>
            <w:r w:rsidRPr="00A24EB8">
              <w:rPr>
                <w:color w:val="002060"/>
                <w:sz w:val="16"/>
                <w:szCs w:val="16"/>
              </w:rPr>
              <w:t>-2,4</w:t>
            </w:r>
          </w:p>
        </w:tc>
        <w:tc>
          <w:tcPr>
            <w:tcW w:w="1054" w:type="dxa"/>
            <w:vAlign w:val="center"/>
          </w:tcPr>
          <w:p w:rsidR="00C11096" w:rsidRPr="00A24EB8" w:rsidRDefault="00C11096">
            <w:pPr>
              <w:jc w:val="right"/>
              <w:rPr>
                <w:color w:val="002060"/>
                <w:sz w:val="16"/>
                <w:szCs w:val="16"/>
              </w:rPr>
            </w:pPr>
            <w:r w:rsidRPr="00A24EB8">
              <w:rPr>
                <w:color w:val="002060"/>
                <w:sz w:val="16"/>
                <w:szCs w:val="16"/>
              </w:rPr>
              <w:t>438,9</w:t>
            </w:r>
          </w:p>
        </w:tc>
        <w:tc>
          <w:tcPr>
            <w:tcW w:w="1056" w:type="dxa"/>
            <w:vAlign w:val="center"/>
          </w:tcPr>
          <w:p w:rsidR="00C11096" w:rsidRPr="00A24EB8" w:rsidRDefault="00C11096">
            <w:pPr>
              <w:jc w:val="right"/>
              <w:rPr>
                <w:color w:val="002060"/>
                <w:sz w:val="16"/>
                <w:szCs w:val="16"/>
              </w:rPr>
            </w:pPr>
            <w:r w:rsidRPr="00A24EB8">
              <w:rPr>
                <w:color w:val="002060"/>
                <w:sz w:val="16"/>
                <w:szCs w:val="16"/>
              </w:rPr>
              <w:t>2.553,2</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145,0</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Viterbo</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218.189</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80.408</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3.120</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301.717</w:t>
            </w:r>
          </w:p>
        </w:tc>
        <w:tc>
          <w:tcPr>
            <w:tcW w:w="1108" w:type="dxa"/>
            <w:vAlign w:val="center"/>
          </w:tcPr>
          <w:p w:rsidR="00C11096" w:rsidRPr="00A24EB8" w:rsidRDefault="00C11096">
            <w:pPr>
              <w:jc w:val="right"/>
              <w:rPr>
                <w:color w:val="002060"/>
                <w:sz w:val="16"/>
                <w:szCs w:val="16"/>
              </w:rPr>
            </w:pPr>
            <w:r w:rsidRPr="00A24EB8">
              <w:rPr>
                <w:color w:val="002060"/>
                <w:sz w:val="16"/>
                <w:szCs w:val="16"/>
              </w:rPr>
              <w:t>156.471</w:t>
            </w:r>
          </w:p>
        </w:tc>
        <w:tc>
          <w:tcPr>
            <w:tcW w:w="1246" w:type="dxa"/>
            <w:vAlign w:val="center"/>
          </w:tcPr>
          <w:p w:rsidR="00C11096" w:rsidRPr="00A24EB8" w:rsidRDefault="00C11096">
            <w:pPr>
              <w:jc w:val="right"/>
              <w:rPr>
                <w:color w:val="002060"/>
                <w:sz w:val="16"/>
                <w:szCs w:val="16"/>
              </w:rPr>
            </w:pPr>
            <w:r w:rsidRPr="00A24EB8">
              <w:rPr>
                <w:color w:val="002060"/>
                <w:sz w:val="16"/>
                <w:szCs w:val="16"/>
              </w:rPr>
              <w:t>84.812</w:t>
            </w:r>
          </w:p>
        </w:tc>
        <w:tc>
          <w:tcPr>
            <w:tcW w:w="1108" w:type="dxa"/>
            <w:vAlign w:val="center"/>
          </w:tcPr>
          <w:p w:rsidR="00C11096" w:rsidRPr="00A24EB8" w:rsidRDefault="00C11096">
            <w:pPr>
              <w:jc w:val="right"/>
              <w:rPr>
                <w:color w:val="002060"/>
                <w:sz w:val="16"/>
                <w:szCs w:val="16"/>
              </w:rPr>
            </w:pPr>
            <w:r w:rsidRPr="00A24EB8">
              <w:rPr>
                <w:color w:val="002060"/>
                <w:sz w:val="16"/>
                <w:szCs w:val="16"/>
              </w:rPr>
              <w:t>242.721</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484.004</w:t>
            </w:r>
          </w:p>
        </w:tc>
        <w:tc>
          <w:tcPr>
            <w:tcW w:w="1134" w:type="dxa"/>
            <w:vAlign w:val="center"/>
          </w:tcPr>
          <w:p w:rsidR="00C11096" w:rsidRPr="00A24EB8" w:rsidRDefault="00C11096">
            <w:pPr>
              <w:jc w:val="right"/>
              <w:rPr>
                <w:color w:val="002060"/>
                <w:sz w:val="16"/>
                <w:szCs w:val="16"/>
              </w:rPr>
            </w:pPr>
            <w:r w:rsidRPr="00A24EB8">
              <w:rPr>
                <w:color w:val="002060"/>
                <w:sz w:val="16"/>
                <w:szCs w:val="16"/>
              </w:rPr>
              <w:t>-28,3</w:t>
            </w:r>
          </w:p>
        </w:tc>
        <w:tc>
          <w:tcPr>
            <w:tcW w:w="1054" w:type="dxa"/>
            <w:vAlign w:val="center"/>
          </w:tcPr>
          <w:p w:rsidR="00C11096" w:rsidRPr="00A24EB8" w:rsidRDefault="00C11096">
            <w:pPr>
              <w:jc w:val="right"/>
              <w:rPr>
                <w:color w:val="002060"/>
                <w:sz w:val="16"/>
                <w:szCs w:val="16"/>
              </w:rPr>
            </w:pPr>
            <w:r w:rsidRPr="00A24EB8">
              <w:rPr>
                <w:color w:val="002060"/>
                <w:sz w:val="16"/>
                <w:szCs w:val="16"/>
              </w:rPr>
              <w:t>5,5</w:t>
            </w:r>
          </w:p>
        </w:tc>
        <w:tc>
          <w:tcPr>
            <w:tcW w:w="1056" w:type="dxa"/>
            <w:vAlign w:val="center"/>
          </w:tcPr>
          <w:p w:rsidR="00C11096" w:rsidRPr="00A24EB8" w:rsidRDefault="00C11096">
            <w:pPr>
              <w:jc w:val="right"/>
              <w:rPr>
                <w:color w:val="002060"/>
                <w:sz w:val="16"/>
                <w:szCs w:val="16"/>
              </w:rPr>
            </w:pPr>
            <w:r w:rsidRPr="00A24EB8">
              <w:rPr>
                <w:color w:val="002060"/>
                <w:sz w:val="16"/>
                <w:szCs w:val="16"/>
              </w:rPr>
              <w:t>7.679,5</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60,4</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L'Aquila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68.462</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263.256</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11.336</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343.054</w:t>
            </w:r>
          </w:p>
        </w:tc>
        <w:tc>
          <w:tcPr>
            <w:tcW w:w="1108" w:type="dxa"/>
            <w:vAlign w:val="center"/>
          </w:tcPr>
          <w:p w:rsidR="00C11096" w:rsidRPr="00A24EB8" w:rsidRDefault="00C11096">
            <w:pPr>
              <w:jc w:val="right"/>
              <w:rPr>
                <w:color w:val="002060"/>
                <w:sz w:val="16"/>
                <w:szCs w:val="16"/>
              </w:rPr>
            </w:pPr>
            <w:r w:rsidRPr="00A24EB8">
              <w:rPr>
                <w:color w:val="002060"/>
                <w:sz w:val="16"/>
                <w:szCs w:val="16"/>
              </w:rPr>
              <w:t>101.672</w:t>
            </w:r>
          </w:p>
        </w:tc>
        <w:tc>
          <w:tcPr>
            <w:tcW w:w="1246" w:type="dxa"/>
            <w:vAlign w:val="center"/>
          </w:tcPr>
          <w:p w:rsidR="00C11096" w:rsidRPr="00A24EB8" w:rsidRDefault="00C11096">
            <w:pPr>
              <w:jc w:val="right"/>
              <w:rPr>
                <w:color w:val="002060"/>
                <w:sz w:val="16"/>
                <w:szCs w:val="16"/>
              </w:rPr>
            </w:pPr>
            <w:r w:rsidRPr="00A24EB8">
              <w:rPr>
                <w:color w:val="002060"/>
                <w:sz w:val="16"/>
                <w:szCs w:val="16"/>
              </w:rPr>
              <w:t>197.148</w:t>
            </w:r>
          </w:p>
        </w:tc>
        <w:tc>
          <w:tcPr>
            <w:tcW w:w="1108" w:type="dxa"/>
            <w:vAlign w:val="center"/>
          </w:tcPr>
          <w:p w:rsidR="00C11096" w:rsidRPr="00A24EB8" w:rsidRDefault="00C11096">
            <w:pPr>
              <w:jc w:val="right"/>
              <w:rPr>
                <w:color w:val="002060"/>
                <w:sz w:val="16"/>
                <w:szCs w:val="16"/>
              </w:rPr>
            </w:pPr>
            <w:r w:rsidRPr="00A24EB8">
              <w:rPr>
                <w:color w:val="002060"/>
                <w:sz w:val="16"/>
                <w:szCs w:val="16"/>
              </w:rPr>
              <w:t>4.277</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303.097</w:t>
            </w:r>
          </w:p>
        </w:tc>
        <w:tc>
          <w:tcPr>
            <w:tcW w:w="1134" w:type="dxa"/>
            <w:vAlign w:val="center"/>
          </w:tcPr>
          <w:p w:rsidR="00C11096" w:rsidRPr="00A24EB8" w:rsidRDefault="00C11096">
            <w:pPr>
              <w:jc w:val="right"/>
              <w:rPr>
                <w:color w:val="002060"/>
                <w:sz w:val="16"/>
                <w:szCs w:val="16"/>
              </w:rPr>
            </w:pPr>
            <w:r w:rsidRPr="00A24EB8">
              <w:rPr>
                <w:color w:val="002060"/>
                <w:sz w:val="16"/>
                <w:szCs w:val="16"/>
              </w:rPr>
              <w:t>48,5</w:t>
            </w:r>
          </w:p>
        </w:tc>
        <w:tc>
          <w:tcPr>
            <w:tcW w:w="1054" w:type="dxa"/>
            <w:vAlign w:val="center"/>
          </w:tcPr>
          <w:p w:rsidR="00C11096" w:rsidRPr="00A24EB8" w:rsidRDefault="00C11096">
            <w:pPr>
              <w:jc w:val="right"/>
              <w:rPr>
                <w:color w:val="002060"/>
                <w:sz w:val="16"/>
                <w:szCs w:val="16"/>
              </w:rPr>
            </w:pPr>
            <w:r w:rsidRPr="00A24EB8">
              <w:rPr>
                <w:color w:val="002060"/>
                <w:sz w:val="16"/>
                <w:szCs w:val="16"/>
              </w:rPr>
              <w:t>-25,1</w:t>
            </w:r>
          </w:p>
        </w:tc>
        <w:tc>
          <w:tcPr>
            <w:tcW w:w="1056" w:type="dxa"/>
            <w:vAlign w:val="center"/>
          </w:tcPr>
          <w:p w:rsidR="00C11096" w:rsidRPr="00A24EB8" w:rsidRDefault="00C11096">
            <w:pPr>
              <w:jc w:val="right"/>
              <w:rPr>
                <w:color w:val="002060"/>
                <w:sz w:val="16"/>
                <w:szCs w:val="16"/>
              </w:rPr>
            </w:pPr>
            <w:r w:rsidRPr="00A24EB8">
              <w:rPr>
                <w:color w:val="002060"/>
                <w:sz w:val="16"/>
                <w:szCs w:val="16"/>
              </w:rPr>
              <w:t>-62,3</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-11,6</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Chieti</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148.109</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542.497</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6.041</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696.647</w:t>
            </w:r>
          </w:p>
        </w:tc>
        <w:tc>
          <w:tcPr>
            <w:tcW w:w="1108" w:type="dxa"/>
            <w:vAlign w:val="center"/>
          </w:tcPr>
          <w:p w:rsidR="00C11096" w:rsidRPr="00A24EB8" w:rsidRDefault="00C11096">
            <w:pPr>
              <w:jc w:val="right"/>
              <w:rPr>
                <w:color w:val="002060"/>
                <w:sz w:val="16"/>
                <w:szCs w:val="16"/>
              </w:rPr>
            </w:pPr>
            <w:r w:rsidRPr="00A24EB8">
              <w:rPr>
                <w:color w:val="002060"/>
                <w:sz w:val="16"/>
                <w:szCs w:val="16"/>
              </w:rPr>
              <w:t>161.412</w:t>
            </w:r>
          </w:p>
        </w:tc>
        <w:tc>
          <w:tcPr>
            <w:tcW w:w="1246" w:type="dxa"/>
            <w:vAlign w:val="center"/>
          </w:tcPr>
          <w:p w:rsidR="00C11096" w:rsidRPr="00A24EB8" w:rsidRDefault="00C11096">
            <w:pPr>
              <w:jc w:val="right"/>
              <w:rPr>
                <w:color w:val="002060"/>
                <w:sz w:val="16"/>
                <w:szCs w:val="16"/>
              </w:rPr>
            </w:pPr>
            <w:r w:rsidRPr="00A24EB8">
              <w:rPr>
                <w:color w:val="002060"/>
                <w:sz w:val="16"/>
                <w:szCs w:val="16"/>
              </w:rPr>
              <w:t>228.994</w:t>
            </w:r>
          </w:p>
        </w:tc>
        <w:tc>
          <w:tcPr>
            <w:tcW w:w="1108" w:type="dxa"/>
            <w:vAlign w:val="center"/>
          </w:tcPr>
          <w:p w:rsidR="00C11096" w:rsidRPr="00A24EB8" w:rsidRDefault="00C11096">
            <w:pPr>
              <w:jc w:val="right"/>
              <w:rPr>
                <w:color w:val="002060"/>
                <w:sz w:val="16"/>
                <w:szCs w:val="16"/>
              </w:rPr>
            </w:pPr>
            <w:r w:rsidRPr="00A24EB8">
              <w:rPr>
                <w:color w:val="002060"/>
                <w:sz w:val="16"/>
                <w:szCs w:val="16"/>
              </w:rPr>
              <w:t>11.998</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402.404</w:t>
            </w:r>
          </w:p>
        </w:tc>
        <w:tc>
          <w:tcPr>
            <w:tcW w:w="1134" w:type="dxa"/>
            <w:vAlign w:val="center"/>
          </w:tcPr>
          <w:p w:rsidR="00C11096" w:rsidRPr="00A24EB8" w:rsidRDefault="00C11096">
            <w:pPr>
              <w:jc w:val="right"/>
              <w:rPr>
                <w:color w:val="002060"/>
                <w:sz w:val="16"/>
                <w:szCs w:val="16"/>
              </w:rPr>
            </w:pPr>
            <w:r w:rsidRPr="00A24EB8">
              <w:rPr>
                <w:color w:val="002060"/>
                <w:sz w:val="16"/>
                <w:szCs w:val="16"/>
              </w:rPr>
              <w:t>9,0</w:t>
            </w:r>
          </w:p>
        </w:tc>
        <w:tc>
          <w:tcPr>
            <w:tcW w:w="1054" w:type="dxa"/>
            <w:vAlign w:val="center"/>
          </w:tcPr>
          <w:p w:rsidR="00C11096" w:rsidRPr="00A24EB8" w:rsidRDefault="00C11096">
            <w:pPr>
              <w:jc w:val="right"/>
              <w:rPr>
                <w:color w:val="002060"/>
                <w:sz w:val="16"/>
                <w:szCs w:val="16"/>
              </w:rPr>
            </w:pPr>
            <w:r w:rsidRPr="00A24EB8">
              <w:rPr>
                <w:color w:val="002060"/>
                <w:sz w:val="16"/>
                <w:szCs w:val="16"/>
              </w:rPr>
              <w:t>-57,8</w:t>
            </w:r>
          </w:p>
        </w:tc>
        <w:tc>
          <w:tcPr>
            <w:tcW w:w="1056" w:type="dxa"/>
            <w:vAlign w:val="center"/>
          </w:tcPr>
          <w:p w:rsidR="00C11096" w:rsidRPr="00A24EB8" w:rsidRDefault="00C11096">
            <w:pPr>
              <w:jc w:val="right"/>
              <w:rPr>
                <w:color w:val="002060"/>
                <w:sz w:val="16"/>
                <w:szCs w:val="16"/>
              </w:rPr>
            </w:pPr>
            <w:r w:rsidRPr="00A24EB8">
              <w:rPr>
                <w:color w:val="002060"/>
                <w:sz w:val="16"/>
                <w:szCs w:val="16"/>
              </w:rPr>
              <w:t>98,6</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-42,2</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Pescara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67.491</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342.129</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2.392</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412.012</w:t>
            </w:r>
          </w:p>
        </w:tc>
        <w:tc>
          <w:tcPr>
            <w:tcW w:w="1108" w:type="dxa"/>
            <w:vAlign w:val="center"/>
          </w:tcPr>
          <w:p w:rsidR="00C11096" w:rsidRPr="00A24EB8" w:rsidRDefault="00C11096">
            <w:pPr>
              <w:jc w:val="right"/>
              <w:rPr>
                <w:color w:val="002060"/>
                <w:sz w:val="16"/>
                <w:szCs w:val="16"/>
              </w:rPr>
            </w:pPr>
            <w:r w:rsidRPr="00A24EB8">
              <w:rPr>
                <w:color w:val="002060"/>
                <w:sz w:val="16"/>
                <w:szCs w:val="16"/>
              </w:rPr>
              <w:t>47.247</w:t>
            </w:r>
          </w:p>
        </w:tc>
        <w:tc>
          <w:tcPr>
            <w:tcW w:w="1246" w:type="dxa"/>
            <w:vAlign w:val="center"/>
          </w:tcPr>
          <w:p w:rsidR="00C11096" w:rsidRPr="00A24EB8" w:rsidRDefault="00C11096">
            <w:pPr>
              <w:jc w:val="right"/>
              <w:rPr>
                <w:color w:val="002060"/>
                <w:sz w:val="16"/>
                <w:szCs w:val="16"/>
              </w:rPr>
            </w:pPr>
            <w:r w:rsidRPr="00A24EB8">
              <w:rPr>
                <w:color w:val="002060"/>
                <w:sz w:val="16"/>
                <w:szCs w:val="16"/>
              </w:rPr>
              <w:t>72.172</w:t>
            </w:r>
          </w:p>
        </w:tc>
        <w:tc>
          <w:tcPr>
            <w:tcW w:w="1108" w:type="dxa"/>
            <w:vAlign w:val="center"/>
          </w:tcPr>
          <w:p w:rsidR="00C11096" w:rsidRPr="00A24EB8" w:rsidRDefault="00C11096">
            <w:pPr>
              <w:jc w:val="right"/>
              <w:rPr>
                <w:color w:val="002060"/>
                <w:sz w:val="16"/>
                <w:szCs w:val="16"/>
              </w:rPr>
            </w:pPr>
            <w:r w:rsidRPr="00A24EB8">
              <w:rPr>
                <w:color w:val="002060"/>
                <w:sz w:val="16"/>
                <w:szCs w:val="16"/>
              </w:rPr>
              <w:t>13.282</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132.701</w:t>
            </w:r>
          </w:p>
        </w:tc>
        <w:tc>
          <w:tcPr>
            <w:tcW w:w="1134" w:type="dxa"/>
            <w:vAlign w:val="center"/>
          </w:tcPr>
          <w:p w:rsidR="00C11096" w:rsidRPr="00A24EB8" w:rsidRDefault="00C11096">
            <w:pPr>
              <w:jc w:val="right"/>
              <w:rPr>
                <w:color w:val="002060"/>
                <w:sz w:val="16"/>
                <w:szCs w:val="16"/>
              </w:rPr>
            </w:pPr>
            <w:r w:rsidRPr="00A24EB8">
              <w:rPr>
                <w:color w:val="002060"/>
                <w:sz w:val="16"/>
                <w:szCs w:val="16"/>
              </w:rPr>
              <w:t>-30,0</w:t>
            </w:r>
          </w:p>
        </w:tc>
        <w:tc>
          <w:tcPr>
            <w:tcW w:w="1054" w:type="dxa"/>
            <w:vAlign w:val="center"/>
          </w:tcPr>
          <w:p w:rsidR="00C11096" w:rsidRPr="00A24EB8" w:rsidRDefault="00C11096">
            <w:pPr>
              <w:jc w:val="right"/>
              <w:rPr>
                <w:color w:val="002060"/>
                <w:sz w:val="16"/>
                <w:szCs w:val="16"/>
              </w:rPr>
            </w:pPr>
            <w:r w:rsidRPr="00A24EB8">
              <w:rPr>
                <w:color w:val="002060"/>
                <w:sz w:val="16"/>
                <w:szCs w:val="16"/>
              </w:rPr>
              <w:t>-78,9</w:t>
            </w:r>
          </w:p>
        </w:tc>
        <w:tc>
          <w:tcPr>
            <w:tcW w:w="1056" w:type="dxa"/>
            <w:vAlign w:val="center"/>
          </w:tcPr>
          <w:p w:rsidR="00C11096" w:rsidRPr="00A24EB8" w:rsidRDefault="00C11096">
            <w:pPr>
              <w:jc w:val="right"/>
              <w:rPr>
                <w:color w:val="002060"/>
                <w:sz w:val="16"/>
                <w:szCs w:val="16"/>
              </w:rPr>
            </w:pPr>
            <w:r w:rsidRPr="00A24EB8">
              <w:rPr>
                <w:color w:val="002060"/>
                <w:sz w:val="16"/>
                <w:szCs w:val="16"/>
              </w:rPr>
              <w:t>455,3</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-67,8</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Teramo</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138.821</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214.047</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5.334</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358.202</w:t>
            </w:r>
          </w:p>
        </w:tc>
        <w:tc>
          <w:tcPr>
            <w:tcW w:w="1108" w:type="dxa"/>
            <w:vAlign w:val="center"/>
          </w:tcPr>
          <w:p w:rsidR="00C11096" w:rsidRPr="00A24EB8" w:rsidRDefault="00C11096">
            <w:pPr>
              <w:jc w:val="right"/>
              <w:rPr>
                <w:color w:val="002060"/>
                <w:sz w:val="16"/>
                <w:szCs w:val="16"/>
              </w:rPr>
            </w:pPr>
            <w:r w:rsidRPr="00A24EB8">
              <w:rPr>
                <w:color w:val="002060"/>
                <w:sz w:val="16"/>
                <w:szCs w:val="16"/>
              </w:rPr>
              <w:t>41.937</w:t>
            </w:r>
          </w:p>
        </w:tc>
        <w:tc>
          <w:tcPr>
            <w:tcW w:w="1246" w:type="dxa"/>
            <w:vAlign w:val="center"/>
          </w:tcPr>
          <w:p w:rsidR="00C11096" w:rsidRPr="00A24EB8" w:rsidRDefault="00C11096">
            <w:pPr>
              <w:jc w:val="right"/>
              <w:rPr>
                <w:color w:val="002060"/>
                <w:sz w:val="16"/>
                <w:szCs w:val="16"/>
              </w:rPr>
            </w:pPr>
            <w:r w:rsidRPr="00A24EB8">
              <w:rPr>
                <w:color w:val="002060"/>
                <w:sz w:val="16"/>
                <w:szCs w:val="16"/>
              </w:rPr>
              <w:t>512.215</w:t>
            </w:r>
          </w:p>
        </w:tc>
        <w:tc>
          <w:tcPr>
            <w:tcW w:w="1108" w:type="dxa"/>
            <w:vAlign w:val="center"/>
          </w:tcPr>
          <w:p w:rsidR="00C11096" w:rsidRPr="00A24EB8" w:rsidRDefault="00C11096">
            <w:pPr>
              <w:jc w:val="right"/>
              <w:rPr>
                <w:color w:val="002060"/>
                <w:sz w:val="16"/>
                <w:szCs w:val="16"/>
              </w:rPr>
            </w:pPr>
            <w:r w:rsidRPr="00A24EB8">
              <w:rPr>
                <w:color w:val="002060"/>
                <w:sz w:val="16"/>
                <w:szCs w:val="16"/>
              </w:rPr>
              <w:t>25.708</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579.860</w:t>
            </w:r>
          </w:p>
        </w:tc>
        <w:tc>
          <w:tcPr>
            <w:tcW w:w="1134" w:type="dxa"/>
            <w:vAlign w:val="center"/>
          </w:tcPr>
          <w:p w:rsidR="00C11096" w:rsidRPr="00A24EB8" w:rsidRDefault="00C11096">
            <w:pPr>
              <w:jc w:val="right"/>
              <w:rPr>
                <w:color w:val="002060"/>
                <w:sz w:val="16"/>
                <w:szCs w:val="16"/>
              </w:rPr>
            </w:pPr>
            <w:r w:rsidRPr="00A24EB8">
              <w:rPr>
                <w:color w:val="002060"/>
                <w:sz w:val="16"/>
                <w:szCs w:val="16"/>
              </w:rPr>
              <w:t>-69,8</w:t>
            </w:r>
          </w:p>
        </w:tc>
        <w:tc>
          <w:tcPr>
            <w:tcW w:w="1054" w:type="dxa"/>
            <w:vAlign w:val="center"/>
          </w:tcPr>
          <w:p w:rsidR="00C11096" w:rsidRPr="00A24EB8" w:rsidRDefault="00C11096">
            <w:pPr>
              <w:jc w:val="right"/>
              <w:rPr>
                <w:color w:val="002060"/>
                <w:sz w:val="16"/>
                <w:szCs w:val="16"/>
              </w:rPr>
            </w:pPr>
            <w:r w:rsidRPr="00A24EB8">
              <w:rPr>
                <w:color w:val="002060"/>
                <w:sz w:val="16"/>
                <w:szCs w:val="16"/>
              </w:rPr>
              <w:t>139,3</w:t>
            </w:r>
          </w:p>
        </w:tc>
        <w:tc>
          <w:tcPr>
            <w:tcW w:w="1056" w:type="dxa"/>
            <w:vAlign w:val="center"/>
          </w:tcPr>
          <w:p w:rsidR="00C11096" w:rsidRPr="00A24EB8" w:rsidRDefault="00C11096">
            <w:pPr>
              <w:jc w:val="right"/>
              <w:rPr>
                <w:color w:val="002060"/>
                <w:sz w:val="16"/>
                <w:szCs w:val="16"/>
              </w:rPr>
            </w:pPr>
            <w:r w:rsidRPr="00A24EB8">
              <w:rPr>
                <w:color w:val="002060"/>
                <w:sz w:val="16"/>
                <w:szCs w:val="16"/>
              </w:rPr>
              <w:t>382,0</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61,9</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Campobasso</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300.237</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236.046</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536.283</w:t>
            </w:r>
          </w:p>
        </w:tc>
        <w:tc>
          <w:tcPr>
            <w:tcW w:w="1108" w:type="dxa"/>
            <w:vAlign w:val="center"/>
          </w:tcPr>
          <w:p w:rsidR="00C11096" w:rsidRPr="00A24EB8" w:rsidRDefault="00C11096">
            <w:pPr>
              <w:jc w:val="right"/>
              <w:rPr>
                <w:color w:val="002060"/>
                <w:sz w:val="16"/>
                <w:szCs w:val="16"/>
              </w:rPr>
            </w:pPr>
            <w:r w:rsidRPr="00A24EB8">
              <w:rPr>
                <w:color w:val="002060"/>
                <w:sz w:val="16"/>
                <w:szCs w:val="16"/>
              </w:rPr>
              <w:t>8.181</w:t>
            </w:r>
          </w:p>
        </w:tc>
        <w:tc>
          <w:tcPr>
            <w:tcW w:w="1246" w:type="dxa"/>
            <w:vAlign w:val="center"/>
          </w:tcPr>
          <w:p w:rsidR="00C11096" w:rsidRPr="00A24EB8" w:rsidRDefault="00C11096">
            <w:pPr>
              <w:jc w:val="right"/>
              <w:rPr>
                <w:color w:val="002060"/>
                <w:sz w:val="16"/>
                <w:szCs w:val="16"/>
              </w:rPr>
            </w:pPr>
            <w:r w:rsidRPr="00A24EB8">
              <w:rPr>
                <w:color w:val="002060"/>
                <w:sz w:val="16"/>
                <w:szCs w:val="16"/>
              </w:rPr>
              <w:t>296.009</w:t>
            </w:r>
          </w:p>
        </w:tc>
        <w:tc>
          <w:tcPr>
            <w:tcW w:w="1108" w:type="dxa"/>
            <w:vAlign w:val="center"/>
          </w:tcPr>
          <w:p w:rsidR="00C11096" w:rsidRPr="00A24EB8" w:rsidRDefault="00C11096">
            <w:pPr>
              <w:jc w:val="right"/>
              <w:rPr>
                <w:color w:val="002060"/>
                <w:sz w:val="16"/>
                <w:szCs w:val="16"/>
              </w:rPr>
            </w:pPr>
            <w:r w:rsidRPr="00A24EB8">
              <w:rPr>
                <w:color w:val="002060"/>
                <w:sz w:val="16"/>
                <w:szCs w:val="16"/>
              </w:rPr>
              <w:t>0</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304.190</w:t>
            </w:r>
          </w:p>
        </w:tc>
        <w:tc>
          <w:tcPr>
            <w:tcW w:w="1134" w:type="dxa"/>
            <w:vAlign w:val="center"/>
          </w:tcPr>
          <w:p w:rsidR="00C11096" w:rsidRPr="00A24EB8" w:rsidRDefault="00C11096">
            <w:pPr>
              <w:jc w:val="right"/>
              <w:rPr>
                <w:color w:val="002060"/>
                <w:sz w:val="16"/>
                <w:szCs w:val="16"/>
              </w:rPr>
            </w:pPr>
            <w:r w:rsidRPr="00A24EB8">
              <w:rPr>
                <w:color w:val="002060"/>
                <w:sz w:val="16"/>
                <w:szCs w:val="16"/>
              </w:rPr>
              <w:t>-97,3</w:t>
            </w:r>
          </w:p>
        </w:tc>
        <w:tc>
          <w:tcPr>
            <w:tcW w:w="1054" w:type="dxa"/>
            <w:vAlign w:val="center"/>
          </w:tcPr>
          <w:p w:rsidR="00C11096" w:rsidRPr="00A24EB8" w:rsidRDefault="00C11096">
            <w:pPr>
              <w:jc w:val="right"/>
              <w:rPr>
                <w:color w:val="002060"/>
                <w:sz w:val="16"/>
                <w:szCs w:val="16"/>
              </w:rPr>
            </w:pPr>
            <w:r w:rsidRPr="00A24EB8">
              <w:rPr>
                <w:color w:val="002060"/>
                <w:sz w:val="16"/>
                <w:szCs w:val="16"/>
              </w:rPr>
              <w:t>25,4</w:t>
            </w:r>
          </w:p>
        </w:tc>
        <w:tc>
          <w:tcPr>
            <w:tcW w:w="1056" w:type="dxa"/>
            <w:vAlign w:val="center"/>
          </w:tcPr>
          <w:p w:rsidR="00C11096" w:rsidRPr="00A24EB8" w:rsidRDefault="00C11096">
            <w:pPr>
              <w:jc w:val="right"/>
              <w:rPr>
                <w:color w:val="002060"/>
                <w:sz w:val="16"/>
                <w:szCs w:val="16"/>
              </w:rPr>
            </w:pPr>
            <w:r w:rsidRPr="00A24EB8">
              <w:rPr>
                <w:color w:val="002060"/>
                <w:sz w:val="16"/>
                <w:szCs w:val="16"/>
              </w:rPr>
              <w:t>0</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-43,3</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Isernia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58.920</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1.040</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59.960</w:t>
            </w:r>
          </w:p>
        </w:tc>
        <w:tc>
          <w:tcPr>
            <w:tcW w:w="1108" w:type="dxa"/>
            <w:vAlign w:val="center"/>
          </w:tcPr>
          <w:p w:rsidR="00C11096" w:rsidRPr="00A24EB8" w:rsidRDefault="00C11096">
            <w:pPr>
              <w:jc w:val="right"/>
              <w:rPr>
                <w:color w:val="002060"/>
                <w:sz w:val="16"/>
                <w:szCs w:val="16"/>
              </w:rPr>
            </w:pPr>
            <w:r w:rsidRPr="00A24EB8">
              <w:rPr>
                <w:color w:val="002060"/>
                <w:sz w:val="16"/>
                <w:szCs w:val="16"/>
              </w:rPr>
              <w:t>0</w:t>
            </w:r>
          </w:p>
        </w:tc>
        <w:tc>
          <w:tcPr>
            <w:tcW w:w="1246" w:type="dxa"/>
            <w:vAlign w:val="center"/>
          </w:tcPr>
          <w:p w:rsidR="00C11096" w:rsidRPr="00A24EB8" w:rsidRDefault="00C11096">
            <w:pPr>
              <w:jc w:val="right"/>
              <w:rPr>
                <w:color w:val="002060"/>
                <w:sz w:val="16"/>
                <w:szCs w:val="16"/>
              </w:rPr>
            </w:pPr>
            <w:r w:rsidRPr="00A24EB8">
              <w:rPr>
                <w:color w:val="002060"/>
                <w:sz w:val="16"/>
                <w:szCs w:val="16"/>
              </w:rPr>
              <w:t>3.657</w:t>
            </w:r>
          </w:p>
        </w:tc>
        <w:tc>
          <w:tcPr>
            <w:tcW w:w="1108" w:type="dxa"/>
            <w:vAlign w:val="center"/>
          </w:tcPr>
          <w:p w:rsidR="00C11096" w:rsidRPr="00A24EB8" w:rsidRDefault="00C11096">
            <w:pPr>
              <w:jc w:val="right"/>
              <w:rPr>
                <w:color w:val="002060"/>
                <w:sz w:val="16"/>
                <w:szCs w:val="16"/>
              </w:rPr>
            </w:pPr>
            <w:r w:rsidRPr="00A24EB8">
              <w:rPr>
                <w:color w:val="002060"/>
                <w:sz w:val="16"/>
                <w:szCs w:val="16"/>
              </w:rPr>
              <w:t>0</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3.657</w:t>
            </w:r>
          </w:p>
        </w:tc>
        <w:tc>
          <w:tcPr>
            <w:tcW w:w="1134" w:type="dxa"/>
            <w:vAlign w:val="center"/>
          </w:tcPr>
          <w:p w:rsidR="00C11096" w:rsidRPr="00A24EB8" w:rsidRDefault="00C11096">
            <w:pPr>
              <w:jc w:val="right"/>
              <w:rPr>
                <w:color w:val="002060"/>
                <w:sz w:val="16"/>
                <w:szCs w:val="16"/>
              </w:rPr>
            </w:pPr>
            <w:r w:rsidRPr="00A24EB8">
              <w:rPr>
                <w:color w:val="002060"/>
                <w:sz w:val="16"/>
                <w:szCs w:val="16"/>
              </w:rPr>
              <w:t>-100,0</w:t>
            </w:r>
          </w:p>
        </w:tc>
        <w:tc>
          <w:tcPr>
            <w:tcW w:w="1054" w:type="dxa"/>
            <w:vAlign w:val="center"/>
          </w:tcPr>
          <w:p w:rsidR="00C11096" w:rsidRPr="00A24EB8" w:rsidRDefault="00C11096">
            <w:pPr>
              <w:jc w:val="right"/>
              <w:rPr>
                <w:color w:val="002060"/>
                <w:sz w:val="16"/>
                <w:szCs w:val="16"/>
              </w:rPr>
            </w:pPr>
            <w:r w:rsidRPr="00A24EB8">
              <w:rPr>
                <w:color w:val="002060"/>
                <w:sz w:val="16"/>
                <w:szCs w:val="16"/>
              </w:rPr>
              <w:t>251,6</w:t>
            </w:r>
          </w:p>
        </w:tc>
        <w:tc>
          <w:tcPr>
            <w:tcW w:w="1056" w:type="dxa"/>
            <w:vAlign w:val="center"/>
          </w:tcPr>
          <w:p w:rsidR="00C11096" w:rsidRPr="00A24EB8" w:rsidRDefault="00C11096">
            <w:pPr>
              <w:jc w:val="right"/>
              <w:rPr>
                <w:color w:val="002060"/>
                <w:sz w:val="16"/>
                <w:szCs w:val="16"/>
              </w:rPr>
            </w:pPr>
            <w:r w:rsidRPr="00A24EB8">
              <w:rPr>
                <w:color w:val="002060"/>
                <w:sz w:val="16"/>
                <w:szCs w:val="16"/>
              </w:rPr>
              <w:t>0</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-93,9</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Napoli</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434.626</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1.170.775</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70.732</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1.676.133</w:t>
            </w:r>
          </w:p>
        </w:tc>
        <w:tc>
          <w:tcPr>
            <w:tcW w:w="1108" w:type="dxa"/>
            <w:vAlign w:val="center"/>
          </w:tcPr>
          <w:p w:rsidR="00C11096" w:rsidRPr="00A24EB8" w:rsidRDefault="00C11096">
            <w:pPr>
              <w:jc w:val="right"/>
              <w:rPr>
                <w:color w:val="002060"/>
                <w:sz w:val="16"/>
                <w:szCs w:val="16"/>
              </w:rPr>
            </w:pPr>
            <w:r w:rsidRPr="00A24EB8">
              <w:rPr>
                <w:color w:val="002060"/>
                <w:sz w:val="16"/>
                <w:szCs w:val="16"/>
              </w:rPr>
              <w:t>366.485</w:t>
            </w:r>
          </w:p>
        </w:tc>
        <w:tc>
          <w:tcPr>
            <w:tcW w:w="1246" w:type="dxa"/>
            <w:vAlign w:val="center"/>
          </w:tcPr>
          <w:p w:rsidR="00C11096" w:rsidRPr="00A24EB8" w:rsidRDefault="00C11096">
            <w:pPr>
              <w:jc w:val="right"/>
              <w:rPr>
                <w:color w:val="002060"/>
                <w:sz w:val="16"/>
                <w:szCs w:val="16"/>
              </w:rPr>
            </w:pPr>
            <w:r w:rsidRPr="00A24EB8">
              <w:rPr>
                <w:color w:val="002060"/>
                <w:sz w:val="16"/>
                <w:szCs w:val="16"/>
              </w:rPr>
              <w:t>1.430.136</w:t>
            </w:r>
          </w:p>
        </w:tc>
        <w:tc>
          <w:tcPr>
            <w:tcW w:w="1108" w:type="dxa"/>
            <w:vAlign w:val="center"/>
          </w:tcPr>
          <w:p w:rsidR="00C11096" w:rsidRPr="00A24EB8" w:rsidRDefault="00C11096">
            <w:pPr>
              <w:jc w:val="right"/>
              <w:rPr>
                <w:color w:val="002060"/>
                <w:sz w:val="16"/>
                <w:szCs w:val="16"/>
              </w:rPr>
            </w:pPr>
            <w:r w:rsidRPr="00A24EB8">
              <w:rPr>
                <w:color w:val="002060"/>
                <w:sz w:val="16"/>
                <w:szCs w:val="16"/>
              </w:rPr>
              <w:t>62.974</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1.859.595</w:t>
            </w:r>
          </w:p>
        </w:tc>
        <w:tc>
          <w:tcPr>
            <w:tcW w:w="1134" w:type="dxa"/>
            <w:vAlign w:val="center"/>
          </w:tcPr>
          <w:p w:rsidR="00C11096" w:rsidRPr="00A24EB8" w:rsidRDefault="00C11096">
            <w:pPr>
              <w:jc w:val="right"/>
              <w:rPr>
                <w:color w:val="002060"/>
                <w:sz w:val="16"/>
                <w:szCs w:val="16"/>
              </w:rPr>
            </w:pPr>
            <w:r w:rsidRPr="00A24EB8">
              <w:rPr>
                <w:color w:val="002060"/>
                <w:sz w:val="16"/>
                <w:szCs w:val="16"/>
              </w:rPr>
              <w:t>-15,7</w:t>
            </w:r>
          </w:p>
        </w:tc>
        <w:tc>
          <w:tcPr>
            <w:tcW w:w="1054" w:type="dxa"/>
            <w:vAlign w:val="center"/>
          </w:tcPr>
          <w:p w:rsidR="00C11096" w:rsidRPr="00A24EB8" w:rsidRDefault="00C11096">
            <w:pPr>
              <w:jc w:val="right"/>
              <w:rPr>
                <w:color w:val="002060"/>
                <w:sz w:val="16"/>
                <w:szCs w:val="16"/>
              </w:rPr>
            </w:pPr>
            <w:r w:rsidRPr="00A24EB8">
              <w:rPr>
                <w:color w:val="002060"/>
                <w:sz w:val="16"/>
                <w:szCs w:val="16"/>
              </w:rPr>
              <w:t>22,2</w:t>
            </w:r>
          </w:p>
        </w:tc>
        <w:tc>
          <w:tcPr>
            <w:tcW w:w="1056" w:type="dxa"/>
            <w:vAlign w:val="center"/>
          </w:tcPr>
          <w:p w:rsidR="00C11096" w:rsidRPr="00A24EB8" w:rsidRDefault="00C11096">
            <w:pPr>
              <w:jc w:val="right"/>
              <w:rPr>
                <w:color w:val="002060"/>
                <w:sz w:val="16"/>
                <w:szCs w:val="16"/>
              </w:rPr>
            </w:pPr>
            <w:r w:rsidRPr="00A24EB8">
              <w:rPr>
                <w:color w:val="002060"/>
                <w:sz w:val="16"/>
                <w:szCs w:val="16"/>
              </w:rPr>
              <w:t>-11,0</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10,9</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Avellino</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158.573</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40.540</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199.113</w:t>
            </w:r>
          </w:p>
        </w:tc>
        <w:tc>
          <w:tcPr>
            <w:tcW w:w="1108" w:type="dxa"/>
            <w:vAlign w:val="center"/>
          </w:tcPr>
          <w:p w:rsidR="00C11096" w:rsidRPr="00A24EB8" w:rsidRDefault="00C11096">
            <w:pPr>
              <w:jc w:val="right"/>
              <w:rPr>
                <w:color w:val="002060"/>
                <w:sz w:val="16"/>
                <w:szCs w:val="16"/>
              </w:rPr>
            </w:pPr>
            <w:r w:rsidRPr="00A24EB8">
              <w:rPr>
                <w:color w:val="002060"/>
                <w:sz w:val="16"/>
                <w:szCs w:val="16"/>
              </w:rPr>
              <w:t>83.342</w:t>
            </w:r>
          </w:p>
        </w:tc>
        <w:tc>
          <w:tcPr>
            <w:tcW w:w="1246" w:type="dxa"/>
            <w:vAlign w:val="center"/>
          </w:tcPr>
          <w:p w:rsidR="00C11096" w:rsidRPr="00A24EB8" w:rsidRDefault="00C11096">
            <w:pPr>
              <w:jc w:val="right"/>
              <w:rPr>
                <w:color w:val="002060"/>
                <w:sz w:val="16"/>
                <w:szCs w:val="16"/>
              </w:rPr>
            </w:pPr>
            <w:r w:rsidRPr="00A24EB8">
              <w:rPr>
                <w:color w:val="002060"/>
                <w:sz w:val="16"/>
                <w:szCs w:val="16"/>
              </w:rPr>
              <w:t>72.780</w:t>
            </w:r>
          </w:p>
        </w:tc>
        <w:tc>
          <w:tcPr>
            <w:tcW w:w="1108" w:type="dxa"/>
            <w:vAlign w:val="center"/>
          </w:tcPr>
          <w:p w:rsidR="00C11096" w:rsidRPr="00A24EB8" w:rsidRDefault="00C11096">
            <w:pPr>
              <w:jc w:val="right"/>
              <w:rPr>
                <w:color w:val="002060"/>
                <w:sz w:val="16"/>
                <w:szCs w:val="16"/>
              </w:rPr>
            </w:pPr>
            <w:r w:rsidRPr="00A24EB8">
              <w:rPr>
                <w:color w:val="002060"/>
                <w:sz w:val="16"/>
                <w:szCs w:val="16"/>
              </w:rPr>
              <w:t>0</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156.122</w:t>
            </w:r>
          </w:p>
        </w:tc>
        <w:tc>
          <w:tcPr>
            <w:tcW w:w="1134" w:type="dxa"/>
            <w:vAlign w:val="center"/>
          </w:tcPr>
          <w:p w:rsidR="00C11096" w:rsidRPr="00A24EB8" w:rsidRDefault="00C11096">
            <w:pPr>
              <w:jc w:val="right"/>
              <w:rPr>
                <w:color w:val="002060"/>
                <w:sz w:val="16"/>
                <w:szCs w:val="16"/>
              </w:rPr>
            </w:pPr>
            <w:r w:rsidRPr="00A24EB8">
              <w:rPr>
                <w:color w:val="002060"/>
                <w:sz w:val="16"/>
                <w:szCs w:val="16"/>
              </w:rPr>
              <w:t>-47,4</w:t>
            </w:r>
          </w:p>
        </w:tc>
        <w:tc>
          <w:tcPr>
            <w:tcW w:w="1054" w:type="dxa"/>
            <w:vAlign w:val="center"/>
          </w:tcPr>
          <w:p w:rsidR="00C11096" w:rsidRPr="00A24EB8" w:rsidRDefault="00C11096">
            <w:pPr>
              <w:jc w:val="right"/>
              <w:rPr>
                <w:color w:val="002060"/>
                <w:sz w:val="16"/>
                <w:szCs w:val="16"/>
              </w:rPr>
            </w:pPr>
            <w:r w:rsidRPr="00A24EB8">
              <w:rPr>
                <w:color w:val="002060"/>
                <w:sz w:val="16"/>
                <w:szCs w:val="16"/>
              </w:rPr>
              <w:t>79,5</w:t>
            </w:r>
          </w:p>
        </w:tc>
        <w:tc>
          <w:tcPr>
            <w:tcW w:w="1056" w:type="dxa"/>
            <w:vAlign w:val="center"/>
          </w:tcPr>
          <w:p w:rsidR="00C11096" w:rsidRPr="00A24EB8" w:rsidRDefault="00C11096">
            <w:pPr>
              <w:jc w:val="right"/>
              <w:rPr>
                <w:color w:val="002060"/>
                <w:sz w:val="16"/>
                <w:szCs w:val="16"/>
              </w:rPr>
            </w:pPr>
            <w:r w:rsidRPr="00A24EB8">
              <w:rPr>
                <w:color w:val="002060"/>
                <w:sz w:val="16"/>
                <w:szCs w:val="16"/>
              </w:rPr>
              <w:t>0</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-21,6</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Benevento</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31.974</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3.448</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9.270</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44.692</w:t>
            </w:r>
          </w:p>
        </w:tc>
        <w:tc>
          <w:tcPr>
            <w:tcW w:w="1108" w:type="dxa"/>
            <w:vAlign w:val="center"/>
          </w:tcPr>
          <w:p w:rsidR="00C11096" w:rsidRPr="00A24EB8" w:rsidRDefault="00C11096">
            <w:pPr>
              <w:jc w:val="right"/>
              <w:rPr>
                <w:color w:val="002060"/>
                <w:sz w:val="16"/>
                <w:szCs w:val="16"/>
              </w:rPr>
            </w:pPr>
            <w:r w:rsidRPr="00A24EB8">
              <w:rPr>
                <w:color w:val="002060"/>
                <w:sz w:val="16"/>
                <w:szCs w:val="16"/>
              </w:rPr>
              <w:t>26.767</w:t>
            </w:r>
          </w:p>
        </w:tc>
        <w:tc>
          <w:tcPr>
            <w:tcW w:w="1246" w:type="dxa"/>
            <w:vAlign w:val="center"/>
          </w:tcPr>
          <w:p w:rsidR="00C11096" w:rsidRPr="00A24EB8" w:rsidRDefault="00C11096">
            <w:pPr>
              <w:jc w:val="right"/>
              <w:rPr>
                <w:color w:val="002060"/>
                <w:sz w:val="16"/>
                <w:szCs w:val="16"/>
              </w:rPr>
            </w:pPr>
            <w:r w:rsidRPr="00A24EB8">
              <w:rPr>
                <w:color w:val="002060"/>
                <w:sz w:val="16"/>
                <w:szCs w:val="16"/>
              </w:rPr>
              <w:t>60.970</w:t>
            </w:r>
          </w:p>
        </w:tc>
        <w:tc>
          <w:tcPr>
            <w:tcW w:w="1108" w:type="dxa"/>
            <w:vAlign w:val="center"/>
          </w:tcPr>
          <w:p w:rsidR="00C11096" w:rsidRPr="00A24EB8" w:rsidRDefault="00C11096">
            <w:pPr>
              <w:jc w:val="right"/>
              <w:rPr>
                <w:color w:val="002060"/>
                <w:sz w:val="16"/>
                <w:szCs w:val="16"/>
              </w:rPr>
            </w:pPr>
            <w:r w:rsidRPr="00A24EB8">
              <w:rPr>
                <w:color w:val="002060"/>
                <w:sz w:val="16"/>
                <w:szCs w:val="16"/>
              </w:rPr>
              <w:t>2.364</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90.101</w:t>
            </w:r>
          </w:p>
        </w:tc>
        <w:tc>
          <w:tcPr>
            <w:tcW w:w="1134" w:type="dxa"/>
            <w:vAlign w:val="center"/>
          </w:tcPr>
          <w:p w:rsidR="00C11096" w:rsidRPr="00A24EB8" w:rsidRDefault="00C11096">
            <w:pPr>
              <w:jc w:val="right"/>
              <w:rPr>
                <w:color w:val="002060"/>
                <w:sz w:val="16"/>
                <w:szCs w:val="16"/>
              </w:rPr>
            </w:pPr>
            <w:r w:rsidRPr="00A24EB8">
              <w:rPr>
                <w:color w:val="002060"/>
                <w:sz w:val="16"/>
                <w:szCs w:val="16"/>
              </w:rPr>
              <w:t>-16,3</w:t>
            </w:r>
          </w:p>
        </w:tc>
        <w:tc>
          <w:tcPr>
            <w:tcW w:w="1054" w:type="dxa"/>
            <w:vAlign w:val="center"/>
          </w:tcPr>
          <w:p w:rsidR="00C11096" w:rsidRPr="00A24EB8" w:rsidRDefault="00C11096">
            <w:pPr>
              <w:jc w:val="right"/>
              <w:rPr>
                <w:color w:val="002060"/>
                <w:sz w:val="16"/>
                <w:szCs w:val="16"/>
              </w:rPr>
            </w:pPr>
            <w:r w:rsidRPr="00A24EB8">
              <w:rPr>
                <w:color w:val="002060"/>
                <w:sz w:val="16"/>
                <w:szCs w:val="16"/>
              </w:rPr>
              <w:t>1.668,3</w:t>
            </w:r>
          </w:p>
        </w:tc>
        <w:tc>
          <w:tcPr>
            <w:tcW w:w="1056" w:type="dxa"/>
            <w:vAlign w:val="center"/>
          </w:tcPr>
          <w:p w:rsidR="00C11096" w:rsidRPr="00A24EB8" w:rsidRDefault="00C11096">
            <w:pPr>
              <w:jc w:val="right"/>
              <w:rPr>
                <w:color w:val="002060"/>
                <w:sz w:val="16"/>
                <w:szCs w:val="16"/>
              </w:rPr>
            </w:pPr>
            <w:r w:rsidRPr="00A24EB8">
              <w:rPr>
                <w:color w:val="002060"/>
                <w:sz w:val="16"/>
                <w:szCs w:val="16"/>
              </w:rPr>
              <w:t>-74,5</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101,6</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Caserta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76.365</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246.163</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16.510</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339.038</w:t>
            </w:r>
          </w:p>
        </w:tc>
        <w:tc>
          <w:tcPr>
            <w:tcW w:w="1108" w:type="dxa"/>
            <w:vAlign w:val="center"/>
          </w:tcPr>
          <w:p w:rsidR="00C11096" w:rsidRPr="00A24EB8" w:rsidRDefault="00C11096">
            <w:pPr>
              <w:jc w:val="right"/>
              <w:rPr>
                <w:color w:val="002060"/>
                <w:sz w:val="16"/>
                <w:szCs w:val="16"/>
              </w:rPr>
            </w:pPr>
            <w:r w:rsidRPr="00A24EB8">
              <w:rPr>
                <w:color w:val="002060"/>
                <w:sz w:val="16"/>
                <w:szCs w:val="16"/>
              </w:rPr>
              <w:t>72.803</w:t>
            </w:r>
          </w:p>
        </w:tc>
        <w:tc>
          <w:tcPr>
            <w:tcW w:w="1246" w:type="dxa"/>
            <w:vAlign w:val="center"/>
          </w:tcPr>
          <w:p w:rsidR="00C11096" w:rsidRPr="00A24EB8" w:rsidRDefault="00C11096">
            <w:pPr>
              <w:jc w:val="right"/>
              <w:rPr>
                <w:color w:val="002060"/>
                <w:sz w:val="16"/>
                <w:szCs w:val="16"/>
              </w:rPr>
            </w:pPr>
            <w:r w:rsidRPr="00A24EB8">
              <w:rPr>
                <w:color w:val="002060"/>
                <w:sz w:val="16"/>
                <w:szCs w:val="16"/>
              </w:rPr>
              <w:t>220.870</w:t>
            </w:r>
          </w:p>
        </w:tc>
        <w:tc>
          <w:tcPr>
            <w:tcW w:w="1108" w:type="dxa"/>
            <w:vAlign w:val="center"/>
          </w:tcPr>
          <w:p w:rsidR="00C11096" w:rsidRPr="00A24EB8" w:rsidRDefault="00C11096">
            <w:pPr>
              <w:jc w:val="right"/>
              <w:rPr>
                <w:color w:val="002060"/>
                <w:sz w:val="16"/>
                <w:szCs w:val="16"/>
              </w:rPr>
            </w:pPr>
            <w:r w:rsidRPr="00A24EB8">
              <w:rPr>
                <w:color w:val="002060"/>
                <w:sz w:val="16"/>
                <w:szCs w:val="16"/>
              </w:rPr>
              <w:t>1.548</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295.221</w:t>
            </w:r>
          </w:p>
        </w:tc>
        <w:tc>
          <w:tcPr>
            <w:tcW w:w="1134" w:type="dxa"/>
            <w:vAlign w:val="center"/>
          </w:tcPr>
          <w:p w:rsidR="00C11096" w:rsidRPr="00A24EB8" w:rsidRDefault="00C11096">
            <w:pPr>
              <w:jc w:val="right"/>
              <w:rPr>
                <w:color w:val="002060"/>
                <w:sz w:val="16"/>
                <w:szCs w:val="16"/>
              </w:rPr>
            </w:pPr>
            <w:r w:rsidRPr="00A24EB8">
              <w:rPr>
                <w:color w:val="002060"/>
                <w:sz w:val="16"/>
                <w:szCs w:val="16"/>
              </w:rPr>
              <w:t>-4,7</w:t>
            </w:r>
          </w:p>
        </w:tc>
        <w:tc>
          <w:tcPr>
            <w:tcW w:w="1054" w:type="dxa"/>
            <w:vAlign w:val="center"/>
          </w:tcPr>
          <w:p w:rsidR="00C11096" w:rsidRPr="00A24EB8" w:rsidRDefault="00C11096">
            <w:pPr>
              <w:jc w:val="right"/>
              <w:rPr>
                <w:color w:val="002060"/>
                <w:sz w:val="16"/>
                <w:szCs w:val="16"/>
              </w:rPr>
            </w:pPr>
            <w:r w:rsidRPr="00A24EB8">
              <w:rPr>
                <w:color w:val="002060"/>
                <w:sz w:val="16"/>
                <w:szCs w:val="16"/>
              </w:rPr>
              <w:t>-10,3</w:t>
            </w:r>
          </w:p>
        </w:tc>
        <w:tc>
          <w:tcPr>
            <w:tcW w:w="1056" w:type="dxa"/>
            <w:vAlign w:val="center"/>
          </w:tcPr>
          <w:p w:rsidR="00C11096" w:rsidRPr="00A24EB8" w:rsidRDefault="00C11096">
            <w:pPr>
              <w:jc w:val="right"/>
              <w:rPr>
                <w:color w:val="002060"/>
                <w:sz w:val="16"/>
                <w:szCs w:val="16"/>
              </w:rPr>
            </w:pPr>
            <w:r w:rsidRPr="00A24EB8">
              <w:rPr>
                <w:color w:val="002060"/>
                <w:sz w:val="16"/>
                <w:szCs w:val="16"/>
              </w:rPr>
              <w:t>-90,6</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-12,9</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Salerno</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235.609</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232.550</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37.048</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505.207</w:t>
            </w:r>
          </w:p>
        </w:tc>
        <w:tc>
          <w:tcPr>
            <w:tcW w:w="1108" w:type="dxa"/>
            <w:vAlign w:val="center"/>
          </w:tcPr>
          <w:p w:rsidR="00C11096" w:rsidRPr="00A24EB8" w:rsidRDefault="00C11096">
            <w:pPr>
              <w:jc w:val="right"/>
              <w:rPr>
                <w:color w:val="002060"/>
                <w:sz w:val="16"/>
                <w:szCs w:val="16"/>
              </w:rPr>
            </w:pPr>
            <w:r w:rsidRPr="00A24EB8">
              <w:rPr>
                <w:color w:val="002060"/>
                <w:sz w:val="16"/>
                <w:szCs w:val="16"/>
              </w:rPr>
              <w:t>169.097</w:t>
            </w:r>
          </w:p>
        </w:tc>
        <w:tc>
          <w:tcPr>
            <w:tcW w:w="1246" w:type="dxa"/>
            <w:vAlign w:val="center"/>
          </w:tcPr>
          <w:p w:rsidR="00C11096" w:rsidRPr="00A24EB8" w:rsidRDefault="00C11096">
            <w:pPr>
              <w:jc w:val="right"/>
              <w:rPr>
                <w:color w:val="002060"/>
                <w:sz w:val="16"/>
                <w:szCs w:val="16"/>
              </w:rPr>
            </w:pPr>
            <w:r w:rsidRPr="00A24EB8">
              <w:rPr>
                <w:color w:val="002060"/>
                <w:sz w:val="16"/>
                <w:szCs w:val="16"/>
              </w:rPr>
              <w:t>193.303</w:t>
            </w:r>
          </w:p>
        </w:tc>
        <w:tc>
          <w:tcPr>
            <w:tcW w:w="1108" w:type="dxa"/>
            <w:vAlign w:val="center"/>
          </w:tcPr>
          <w:p w:rsidR="00C11096" w:rsidRPr="00A24EB8" w:rsidRDefault="00C11096">
            <w:pPr>
              <w:jc w:val="right"/>
              <w:rPr>
                <w:color w:val="002060"/>
                <w:sz w:val="16"/>
                <w:szCs w:val="16"/>
              </w:rPr>
            </w:pPr>
            <w:r w:rsidRPr="00A24EB8">
              <w:rPr>
                <w:color w:val="002060"/>
                <w:sz w:val="16"/>
                <w:szCs w:val="16"/>
              </w:rPr>
              <w:t>10.151</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372.551</w:t>
            </w:r>
          </w:p>
        </w:tc>
        <w:tc>
          <w:tcPr>
            <w:tcW w:w="1134" w:type="dxa"/>
            <w:vAlign w:val="center"/>
          </w:tcPr>
          <w:p w:rsidR="00C11096" w:rsidRPr="00A24EB8" w:rsidRDefault="00C11096">
            <w:pPr>
              <w:jc w:val="right"/>
              <w:rPr>
                <w:color w:val="002060"/>
                <w:sz w:val="16"/>
                <w:szCs w:val="16"/>
              </w:rPr>
            </w:pPr>
            <w:r w:rsidRPr="00A24EB8">
              <w:rPr>
                <w:color w:val="002060"/>
                <w:sz w:val="16"/>
                <w:szCs w:val="16"/>
              </w:rPr>
              <w:t>-28,2</w:t>
            </w:r>
          </w:p>
        </w:tc>
        <w:tc>
          <w:tcPr>
            <w:tcW w:w="1054" w:type="dxa"/>
            <w:vAlign w:val="center"/>
          </w:tcPr>
          <w:p w:rsidR="00C11096" w:rsidRPr="00A24EB8" w:rsidRDefault="00C11096">
            <w:pPr>
              <w:jc w:val="right"/>
              <w:rPr>
                <w:color w:val="002060"/>
                <w:sz w:val="16"/>
                <w:szCs w:val="16"/>
              </w:rPr>
            </w:pPr>
            <w:r w:rsidRPr="00A24EB8">
              <w:rPr>
                <w:color w:val="002060"/>
                <w:sz w:val="16"/>
                <w:szCs w:val="16"/>
              </w:rPr>
              <w:t>-16,9</w:t>
            </w:r>
          </w:p>
        </w:tc>
        <w:tc>
          <w:tcPr>
            <w:tcW w:w="1056" w:type="dxa"/>
            <w:vAlign w:val="center"/>
          </w:tcPr>
          <w:p w:rsidR="00C11096" w:rsidRPr="00A24EB8" w:rsidRDefault="00C11096">
            <w:pPr>
              <w:jc w:val="right"/>
              <w:rPr>
                <w:color w:val="002060"/>
                <w:sz w:val="16"/>
                <w:szCs w:val="16"/>
              </w:rPr>
            </w:pPr>
            <w:r w:rsidRPr="00A24EB8">
              <w:rPr>
                <w:color w:val="002060"/>
                <w:sz w:val="16"/>
                <w:szCs w:val="16"/>
              </w:rPr>
              <w:t>-72,6</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-26,3</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Bari</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513.195</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406.482</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21.082</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940.759</w:t>
            </w:r>
          </w:p>
        </w:tc>
        <w:tc>
          <w:tcPr>
            <w:tcW w:w="1108" w:type="dxa"/>
            <w:vAlign w:val="center"/>
          </w:tcPr>
          <w:p w:rsidR="00C11096" w:rsidRPr="00A24EB8" w:rsidRDefault="00C11096">
            <w:pPr>
              <w:jc w:val="right"/>
              <w:rPr>
                <w:color w:val="002060"/>
                <w:sz w:val="16"/>
                <w:szCs w:val="16"/>
              </w:rPr>
            </w:pPr>
            <w:r w:rsidRPr="00A24EB8">
              <w:rPr>
                <w:color w:val="002060"/>
                <w:sz w:val="16"/>
                <w:szCs w:val="16"/>
              </w:rPr>
              <w:t>311.193</w:t>
            </w:r>
          </w:p>
        </w:tc>
        <w:tc>
          <w:tcPr>
            <w:tcW w:w="1246" w:type="dxa"/>
            <w:vAlign w:val="center"/>
          </w:tcPr>
          <w:p w:rsidR="00C11096" w:rsidRPr="00A24EB8" w:rsidRDefault="00C11096">
            <w:pPr>
              <w:jc w:val="right"/>
              <w:rPr>
                <w:color w:val="002060"/>
                <w:sz w:val="16"/>
                <w:szCs w:val="16"/>
              </w:rPr>
            </w:pPr>
            <w:r w:rsidRPr="00A24EB8">
              <w:rPr>
                <w:color w:val="002060"/>
                <w:sz w:val="16"/>
                <w:szCs w:val="16"/>
              </w:rPr>
              <w:t>2.449.074</w:t>
            </w:r>
          </w:p>
        </w:tc>
        <w:tc>
          <w:tcPr>
            <w:tcW w:w="1108" w:type="dxa"/>
            <w:vAlign w:val="center"/>
          </w:tcPr>
          <w:p w:rsidR="00C11096" w:rsidRPr="00A24EB8" w:rsidRDefault="00C11096">
            <w:pPr>
              <w:jc w:val="right"/>
              <w:rPr>
                <w:color w:val="002060"/>
                <w:sz w:val="16"/>
                <w:szCs w:val="16"/>
              </w:rPr>
            </w:pPr>
            <w:r w:rsidRPr="00A24EB8">
              <w:rPr>
                <w:color w:val="002060"/>
                <w:sz w:val="16"/>
                <w:szCs w:val="16"/>
              </w:rPr>
              <w:t>49.157</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2.809.424</w:t>
            </w:r>
          </w:p>
        </w:tc>
        <w:tc>
          <w:tcPr>
            <w:tcW w:w="1134" w:type="dxa"/>
            <w:vAlign w:val="center"/>
          </w:tcPr>
          <w:p w:rsidR="00C11096" w:rsidRPr="00A24EB8" w:rsidRDefault="00C11096">
            <w:pPr>
              <w:jc w:val="right"/>
              <w:rPr>
                <w:color w:val="002060"/>
                <w:sz w:val="16"/>
                <w:szCs w:val="16"/>
              </w:rPr>
            </w:pPr>
            <w:r w:rsidRPr="00A24EB8">
              <w:rPr>
                <w:color w:val="002060"/>
                <w:sz w:val="16"/>
                <w:szCs w:val="16"/>
              </w:rPr>
              <w:t>-39,4</w:t>
            </w:r>
          </w:p>
        </w:tc>
        <w:tc>
          <w:tcPr>
            <w:tcW w:w="1054" w:type="dxa"/>
            <w:vAlign w:val="center"/>
          </w:tcPr>
          <w:p w:rsidR="00C11096" w:rsidRPr="00A24EB8" w:rsidRDefault="00C11096">
            <w:pPr>
              <w:jc w:val="right"/>
              <w:rPr>
                <w:color w:val="002060"/>
                <w:sz w:val="16"/>
                <w:szCs w:val="16"/>
              </w:rPr>
            </w:pPr>
            <w:r w:rsidRPr="00A24EB8">
              <w:rPr>
                <w:color w:val="002060"/>
                <w:sz w:val="16"/>
                <w:szCs w:val="16"/>
              </w:rPr>
              <w:t>502,5</w:t>
            </w:r>
          </w:p>
        </w:tc>
        <w:tc>
          <w:tcPr>
            <w:tcW w:w="1056" w:type="dxa"/>
            <w:vAlign w:val="center"/>
          </w:tcPr>
          <w:p w:rsidR="00C11096" w:rsidRPr="00A24EB8" w:rsidRDefault="00C11096">
            <w:pPr>
              <w:jc w:val="right"/>
              <w:rPr>
                <w:color w:val="002060"/>
                <w:sz w:val="16"/>
                <w:szCs w:val="16"/>
              </w:rPr>
            </w:pPr>
            <w:r w:rsidRPr="00A24EB8">
              <w:rPr>
                <w:color w:val="002060"/>
                <w:sz w:val="16"/>
                <w:szCs w:val="16"/>
              </w:rPr>
              <w:t>133,2</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198,6</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Brindisi</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132.973</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24.027</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41.082</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198.082</w:t>
            </w:r>
          </w:p>
        </w:tc>
        <w:tc>
          <w:tcPr>
            <w:tcW w:w="1108" w:type="dxa"/>
            <w:vAlign w:val="center"/>
          </w:tcPr>
          <w:p w:rsidR="00C11096" w:rsidRPr="00A24EB8" w:rsidRDefault="00C11096">
            <w:pPr>
              <w:jc w:val="right"/>
              <w:rPr>
                <w:color w:val="002060"/>
                <w:sz w:val="16"/>
                <w:szCs w:val="16"/>
              </w:rPr>
            </w:pPr>
            <w:r w:rsidRPr="00A24EB8">
              <w:rPr>
                <w:color w:val="002060"/>
                <w:sz w:val="16"/>
                <w:szCs w:val="16"/>
              </w:rPr>
              <w:t>62.481</w:t>
            </w:r>
          </w:p>
        </w:tc>
        <w:tc>
          <w:tcPr>
            <w:tcW w:w="1246" w:type="dxa"/>
            <w:vAlign w:val="center"/>
          </w:tcPr>
          <w:p w:rsidR="00C11096" w:rsidRPr="00A24EB8" w:rsidRDefault="00C11096">
            <w:pPr>
              <w:jc w:val="right"/>
              <w:rPr>
                <w:color w:val="002060"/>
                <w:sz w:val="16"/>
                <w:szCs w:val="16"/>
              </w:rPr>
            </w:pPr>
            <w:r w:rsidRPr="00A24EB8">
              <w:rPr>
                <w:color w:val="002060"/>
                <w:sz w:val="16"/>
                <w:szCs w:val="16"/>
              </w:rPr>
              <w:t>21.608</w:t>
            </w:r>
          </w:p>
        </w:tc>
        <w:tc>
          <w:tcPr>
            <w:tcW w:w="1108" w:type="dxa"/>
            <w:vAlign w:val="center"/>
          </w:tcPr>
          <w:p w:rsidR="00C11096" w:rsidRPr="00A24EB8" w:rsidRDefault="00C11096">
            <w:pPr>
              <w:jc w:val="right"/>
              <w:rPr>
                <w:color w:val="002060"/>
                <w:sz w:val="16"/>
                <w:szCs w:val="16"/>
              </w:rPr>
            </w:pPr>
            <w:r w:rsidRPr="00A24EB8">
              <w:rPr>
                <w:color w:val="002060"/>
                <w:sz w:val="16"/>
                <w:szCs w:val="16"/>
              </w:rPr>
              <w:t>16.735</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100.824</w:t>
            </w:r>
          </w:p>
        </w:tc>
        <w:tc>
          <w:tcPr>
            <w:tcW w:w="1134" w:type="dxa"/>
            <w:vAlign w:val="center"/>
          </w:tcPr>
          <w:p w:rsidR="00C11096" w:rsidRPr="00A24EB8" w:rsidRDefault="00C11096">
            <w:pPr>
              <w:jc w:val="right"/>
              <w:rPr>
                <w:color w:val="002060"/>
                <w:sz w:val="16"/>
                <w:szCs w:val="16"/>
              </w:rPr>
            </w:pPr>
            <w:r w:rsidRPr="00A24EB8">
              <w:rPr>
                <w:color w:val="002060"/>
                <w:sz w:val="16"/>
                <w:szCs w:val="16"/>
              </w:rPr>
              <w:t>-53,0</w:t>
            </w:r>
          </w:p>
        </w:tc>
        <w:tc>
          <w:tcPr>
            <w:tcW w:w="1054" w:type="dxa"/>
            <w:vAlign w:val="center"/>
          </w:tcPr>
          <w:p w:rsidR="00C11096" w:rsidRPr="00A24EB8" w:rsidRDefault="00C11096">
            <w:pPr>
              <w:jc w:val="right"/>
              <w:rPr>
                <w:color w:val="002060"/>
                <w:sz w:val="16"/>
                <w:szCs w:val="16"/>
              </w:rPr>
            </w:pPr>
            <w:r w:rsidRPr="00A24EB8">
              <w:rPr>
                <w:color w:val="002060"/>
                <w:sz w:val="16"/>
                <w:szCs w:val="16"/>
              </w:rPr>
              <w:t>-10,1</w:t>
            </w:r>
          </w:p>
        </w:tc>
        <w:tc>
          <w:tcPr>
            <w:tcW w:w="1056" w:type="dxa"/>
            <w:vAlign w:val="center"/>
          </w:tcPr>
          <w:p w:rsidR="00C11096" w:rsidRPr="00A24EB8" w:rsidRDefault="00C11096">
            <w:pPr>
              <w:jc w:val="right"/>
              <w:rPr>
                <w:color w:val="002060"/>
                <w:sz w:val="16"/>
                <w:szCs w:val="16"/>
              </w:rPr>
            </w:pPr>
            <w:r w:rsidRPr="00A24EB8">
              <w:rPr>
                <w:color w:val="002060"/>
                <w:sz w:val="16"/>
                <w:szCs w:val="16"/>
              </w:rPr>
              <w:t>-59,3</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-49,1</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Foggia</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118.270</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285.026</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3.282</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406.578</w:t>
            </w:r>
          </w:p>
        </w:tc>
        <w:tc>
          <w:tcPr>
            <w:tcW w:w="1108" w:type="dxa"/>
            <w:vAlign w:val="center"/>
          </w:tcPr>
          <w:p w:rsidR="00C11096" w:rsidRPr="00A24EB8" w:rsidRDefault="00C11096">
            <w:pPr>
              <w:jc w:val="right"/>
              <w:rPr>
                <w:color w:val="002060"/>
                <w:sz w:val="16"/>
                <w:szCs w:val="16"/>
              </w:rPr>
            </w:pPr>
            <w:r w:rsidRPr="00A24EB8">
              <w:rPr>
                <w:color w:val="002060"/>
                <w:sz w:val="16"/>
                <w:szCs w:val="16"/>
              </w:rPr>
              <w:t>101.306</w:t>
            </w:r>
          </w:p>
        </w:tc>
        <w:tc>
          <w:tcPr>
            <w:tcW w:w="1246" w:type="dxa"/>
            <w:vAlign w:val="center"/>
          </w:tcPr>
          <w:p w:rsidR="00C11096" w:rsidRPr="00A24EB8" w:rsidRDefault="00C11096">
            <w:pPr>
              <w:jc w:val="right"/>
              <w:rPr>
                <w:color w:val="002060"/>
                <w:sz w:val="16"/>
                <w:szCs w:val="16"/>
              </w:rPr>
            </w:pPr>
            <w:r w:rsidRPr="00A24EB8">
              <w:rPr>
                <w:color w:val="002060"/>
                <w:sz w:val="16"/>
                <w:szCs w:val="16"/>
              </w:rPr>
              <w:t>53.457</w:t>
            </w:r>
          </w:p>
        </w:tc>
        <w:tc>
          <w:tcPr>
            <w:tcW w:w="1108" w:type="dxa"/>
            <w:vAlign w:val="center"/>
          </w:tcPr>
          <w:p w:rsidR="00C11096" w:rsidRPr="00A24EB8" w:rsidRDefault="00C11096">
            <w:pPr>
              <w:jc w:val="right"/>
              <w:rPr>
                <w:color w:val="002060"/>
                <w:sz w:val="16"/>
                <w:szCs w:val="16"/>
              </w:rPr>
            </w:pPr>
            <w:r w:rsidRPr="00A24EB8">
              <w:rPr>
                <w:color w:val="002060"/>
                <w:sz w:val="16"/>
                <w:szCs w:val="16"/>
              </w:rPr>
              <w:t>9.896</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164.659</w:t>
            </w:r>
          </w:p>
        </w:tc>
        <w:tc>
          <w:tcPr>
            <w:tcW w:w="1134" w:type="dxa"/>
            <w:vAlign w:val="center"/>
          </w:tcPr>
          <w:p w:rsidR="00C11096" w:rsidRPr="00A24EB8" w:rsidRDefault="00C11096">
            <w:pPr>
              <w:jc w:val="right"/>
              <w:rPr>
                <w:color w:val="002060"/>
                <w:sz w:val="16"/>
                <w:szCs w:val="16"/>
              </w:rPr>
            </w:pPr>
            <w:r w:rsidRPr="00A24EB8">
              <w:rPr>
                <w:color w:val="002060"/>
                <w:sz w:val="16"/>
                <w:szCs w:val="16"/>
              </w:rPr>
              <w:t>-14,3</w:t>
            </w:r>
          </w:p>
        </w:tc>
        <w:tc>
          <w:tcPr>
            <w:tcW w:w="1054" w:type="dxa"/>
            <w:vAlign w:val="center"/>
          </w:tcPr>
          <w:p w:rsidR="00C11096" w:rsidRPr="00A24EB8" w:rsidRDefault="00C11096">
            <w:pPr>
              <w:jc w:val="right"/>
              <w:rPr>
                <w:color w:val="002060"/>
                <w:sz w:val="16"/>
                <w:szCs w:val="16"/>
              </w:rPr>
            </w:pPr>
            <w:r w:rsidRPr="00A24EB8">
              <w:rPr>
                <w:color w:val="002060"/>
                <w:sz w:val="16"/>
                <w:szCs w:val="16"/>
              </w:rPr>
              <w:t>-81,2</w:t>
            </w:r>
          </w:p>
        </w:tc>
        <w:tc>
          <w:tcPr>
            <w:tcW w:w="1056" w:type="dxa"/>
            <w:vAlign w:val="center"/>
          </w:tcPr>
          <w:p w:rsidR="00C11096" w:rsidRPr="00A24EB8" w:rsidRDefault="00C11096">
            <w:pPr>
              <w:jc w:val="right"/>
              <w:rPr>
                <w:color w:val="002060"/>
                <w:sz w:val="16"/>
                <w:szCs w:val="16"/>
              </w:rPr>
            </w:pPr>
            <w:r w:rsidRPr="00A24EB8">
              <w:rPr>
                <w:color w:val="002060"/>
                <w:sz w:val="16"/>
                <w:szCs w:val="16"/>
              </w:rPr>
              <w:t>201,5</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-59,5</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Lecce</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213.138</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206.255</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33.732</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453.125</w:t>
            </w:r>
          </w:p>
        </w:tc>
        <w:tc>
          <w:tcPr>
            <w:tcW w:w="1108" w:type="dxa"/>
            <w:vAlign w:val="center"/>
          </w:tcPr>
          <w:p w:rsidR="00C11096" w:rsidRPr="00A24EB8" w:rsidRDefault="00C11096">
            <w:pPr>
              <w:jc w:val="right"/>
              <w:rPr>
                <w:color w:val="002060"/>
                <w:sz w:val="16"/>
                <w:szCs w:val="16"/>
              </w:rPr>
            </w:pPr>
            <w:r w:rsidRPr="00A24EB8">
              <w:rPr>
                <w:color w:val="002060"/>
                <w:sz w:val="16"/>
                <w:szCs w:val="16"/>
              </w:rPr>
              <w:t>172.139</w:t>
            </w:r>
          </w:p>
        </w:tc>
        <w:tc>
          <w:tcPr>
            <w:tcW w:w="1246" w:type="dxa"/>
            <w:vAlign w:val="center"/>
          </w:tcPr>
          <w:p w:rsidR="00C11096" w:rsidRPr="00A24EB8" w:rsidRDefault="00C11096">
            <w:pPr>
              <w:jc w:val="right"/>
              <w:rPr>
                <w:color w:val="002060"/>
                <w:sz w:val="16"/>
                <w:szCs w:val="16"/>
              </w:rPr>
            </w:pPr>
            <w:r w:rsidRPr="00A24EB8">
              <w:rPr>
                <w:color w:val="002060"/>
                <w:sz w:val="16"/>
                <w:szCs w:val="16"/>
              </w:rPr>
              <w:t>12.584</w:t>
            </w:r>
          </w:p>
        </w:tc>
        <w:tc>
          <w:tcPr>
            <w:tcW w:w="1108" w:type="dxa"/>
            <w:vAlign w:val="center"/>
          </w:tcPr>
          <w:p w:rsidR="00C11096" w:rsidRPr="00A24EB8" w:rsidRDefault="00C11096">
            <w:pPr>
              <w:jc w:val="right"/>
              <w:rPr>
                <w:color w:val="002060"/>
                <w:sz w:val="16"/>
                <w:szCs w:val="16"/>
              </w:rPr>
            </w:pPr>
            <w:r w:rsidRPr="00A24EB8">
              <w:rPr>
                <w:color w:val="002060"/>
                <w:sz w:val="16"/>
                <w:szCs w:val="16"/>
              </w:rPr>
              <w:t>3.840</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188.563</w:t>
            </w:r>
          </w:p>
        </w:tc>
        <w:tc>
          <w:tcPr>
            <w:tcW w:w="1134" w:type="dxa"/>
            <w:vAlign w:val="center"/>
          </w:tcPr>
          <w:p w:rsidR="00C11096" w:rsidRPr="00A24EB8" w:rsidRDefault="00C11096">
            <w:pPr>
              <w:jc w:val="right"/>
              <w:rPr>
                <w:color w:val="002060"/>
                <w:sz w:val="16"/>
                <w:szCs w:val="16"/>
              </w:rPr>
            </w:pPr>
            <w:r w:rsidRPr="00A24EB8">
              <w:rPr>
                <w:color w:val="002060"/>
                <w:sz w:val="16"/>
                <w:szCs w:val="16"/>
              </w:rPr>
              <w:t>-19,2</w:t>
            </w:r>
          </w:p>
        </w:tc>
        <w:tc>
          <w:tcPr>
            <w:tcW w:w="1054" w:type="dxa"/>
            <w:vAlign w:val="center"/>
          </w:tcPr>
          <w:p w:rsidR="00C11096" w:rsidRPr="00A24EB8" w:rsidRDefault="00C11096">
            <w:pPr>
              <w:jc w:val="right"/>
              <w:rPr>
                <w:color w:val="002060"/>
                <w:sz w:val="16"/>
                <w:szCs w:val="16"/>
              </w:rPr>
            </w:pPr>
            <w:r w:rsidRPr="00A24EB8">
              <w:rPr>
                <w:color w:val="002060"/>
                <w:sz w:val="16"/>
                <w:szCs w:val="16"/>
              </w:rPr>
              <w:t>-93,9</w:t>
            </w:r>
          </w:p>
        </w:tc>
        <w:tc>
          <w:tcPr>
            <w:tcW w:w="1056" w:type="dxa"/>
            <w:vAlign w:val="center"/>
          </w:tcPr>
          <w:p w:rsidR="00C11096" w:rsidRPr="00A24EB8" w:rsidRDefault="00C11096">
            <w:pPr>
              <w:jc w:val="right"/>
              <w:rPr>
                <w:color w:val="002060"/>
                <w:sz w:val="16"/>
                <w:szCs w:val="16"/>
              </w:rPr>
            </w:pPr>
            <w:r w:rsidRPr="00A24EB8">
              <w:rPr>
                <w:color w:val="002060"/>
                <w:sz w:val="16"/>
                <w:szCs w:val="16"/>
              </w:rPr>
              <w:t>-88,6</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-58,4</w:t>
            </w:r>
          </w:p>
        </w:tc>
      </w:tr>
      <w:tr w:rsidR="00C11096" w:rsidRPr="0078103F" w:rsidTr="00B8613D">
        <w:trPr>
          <w:jc w:val="center"/>
        </w:trPr>
        <w:tc>
          <w:tcPr>
            <w:tcW w:w="1613" w:type="dxa"/>
            <w:vAlign w:val="center"/>
          </w:tcPr>
          <w:p w:rsidR="00C11096" w:rsidRPr="00A24EB8" w:rsidRDefault="00C11096">
            <w:pPr>
              <w:rPr>
                <w:b/>
                <w:color w:val="002060"/>
                <w:sz w:val="16"/>
                <w:szCs w:val="16"/>
              </w:rPr>
            </w:pPr>
            <w:r w:rsidRPr="00A24EB8">
              <w:rPr>
                <w:b/>
                <w:color w:val="002060"/>
                <w:sz w:val="16"/>
                <w:szCs w:val="16"/>
              </w:rPr>
              <w:t>Taranto</w:t>
            </w:r>
          </w:p>
        </w:tc>
        <w:tc>
          <w:tcPr>
            <w:tcW w:w="1104" w:type="dxa"/>
            <w:vAlign w:val="center"/>
          </w:tcPr>
          <w:p w:rsidR="00C11096" w:rsidRPr="00A24EB8" w:rsidRDefault="00C11096" w:rsidP="00857AB5">
            <w:pPr>
              <w:jc w:val="right"/>
              <w:rPr>
                <w:color w:val="002060"/>
                <w:sz w:val="16"/>
                <w:szCs w:val="16"/>
              </w:rPr>
            </w:pPr>
            <w:r w:rsidRPr="00A24EB8">
              <w:rPr>
                <w:color w:val="002060"/>
                <w:sz w:val="16"/>
                <w:szCs w:val="16"/>
              </w:rPr>
              <w:t>706.750</w:t>
            </w:r>
          </w:p>
        </w:tc>
        <w:tc>
          <w:tcPr>
            <w:tcW w:w="1145" w:type="dxa"/>
            <w:vAlign w:val="center"/>
          </w:tcPr>
          <w:p w:rsidR="00C11096" w:rsidRPr="00A24EB8" w:rsidRDefault="00C11096" w:rsidP="00857AB5">
            <w:pPr>
              <w:jc w:val="right"/>
              <w:rPr>
                <w:color w:val="002060"/>
                <w:sz w:val="16"/>
                <w:szCs w:val="16"/>
              </w:rPr>
            </w:pPr>
            <w:r w:rsidRPr="00A24EB8">
              <w:rPr>
                <w:color w:val="002060"/>
                <w:sz w:val="16"/>
                <w:szCs w:val="16"/>
              </w:rPr>
              <w:t>77.628</w:t>
            </w:r>
          </w:p>
        </w:tc>
        <w:tc>
          <w:tcPr>
            <w:tcW w:w="1106"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928" w:type="dxa"/>
            <w:vAlign w:val="center"/>
          </w:tcPr>
          <w:p w:rsidR="00C11096" w:rsidRPr="00A24EB8" w:rsidRDefault="00C11096" w:rsidP="00857AB5">
            <w:pPr>
              <w:jc w:val="right"/>
              <w:rPr>
                <w:b/>
                <w:color w:val="002060"/>
                <w:sz w:val="16"/>
                <w:szCs w:val="16"/>
              </w:rPr>
            </w:pPr>
            <w:r w:rsidRPr="00A24EB8">
              <w:rPr>
                <w:b/>
                <w:color w:val="002060"/>
                <w:sz w:val="16"/>
                <w:szCs w:val="16"/>
              </w:rPr>
              <w:t>784.378</w:t>
            </w:r>
          </w:p>
        </w:tc>
        <w:tc>
          <w:tcPr>
            <w:tcW w:w="1108" w:type="dxa"/>
            <w:vAlign w:val="center"/>
          </w:tcPr>
          <w:p w:rsidR="00C11096" w:rsidRPr="00A24EB8" w:rsidRDefault="00C11096">
            <w:pPr>
              <w:jc w:val="right"/>
              <w:rPr>
                <w:color w:val="002060"/>
                <w:sz w:val="16"/>
                <w:szCs w:val="16"/>
              </w:rPr>
            </w:pPr>
            <w:r w:rsidRPr="00A24EB8">
              <w:rPr>
                <w:color w:val="002060"/>
                <w:sz w:val="16"/>
                <w:szCs w:val="16"/>
              </w:rPr>
              <w:t>357.985</w:t>
            </w:r>
          </w:p>
        </w:tc>
        <w:tc>
          <w:tcPr>
            <w:tcW w:w="1246" w:type="dxa"/>
            <w:vAlign w:val="center"/>
          </w:tcPr>
          <w:p w:rsidR="00C11096" w:rsidRPr="00A24EB8" w:rsidRDefault="00C11096">
            <w:pPr>
              <w:jc w:val="right"/>
              <w:rPr>
                <w:color w:val="002060"/>
                <w:sz w:val="16"/>
                <w:szCs w:val="16"/>
              </w:rPr>
            </w:pPr>
            <w:r w:rsidRPr="00A24EB8">
              <w:rPr>
                <w:color w:val="002060"/>
                <w:sz w:val="16"/>
                <w:szCs w:val="16"/>
              </w:rPr>
              <w:t>1.476.165</w:t>
            </w:r>
          </w:p>
        </w:tc>
        <w:tc>
          <w:tcPr>
            <w:tcW w:w="1108" w:type="dxa"/>
            <w:vAlign w:val="center"/>
          </w:tcPr>
          <w:p w:rsidR="00C11096" w:rsidRPr="00A24EB8" w:rsidRDefault="00C11096">
            <w:pPr>
              <w:jc w:val="right"/>
              <w:rPr>
                <w:color w:val="002060"/>
                <w:sz w:val="16"/>
                <w:szCs w:val="16"/>
              </w:rPr>
            </w:pPr>
            <w:r w:rsidRPr="00A24EB8">
              <w:rPr>
                <w:color w:val="002060"/>
                <w:sz w:val="16"/>
                <w:szCs w:val="16"/>
              </w:rPr>
              <w:t>44.948</w:t>
            </w:r>
          </w:p>
        </w:tc>
        <w:tc>
          <w:tcPr>
            <w:tcW w:w="1151" w:type="dxa"/>
            <w:vAlign w:val="center"/>
          </w:tcPr>
          <w:p w:rsidR="00C11096" w:rsidRPr="00A24EB8" w:rsidRDefault="00C11096">
            <w:pPr>
              <w:jc w:val="right"/>
              <w:rPr>
                <w:b/>
                <w:color w:val="002060"/>
                <w:sz w:val="16"/>
                <w:szCs w:val="16"/>
              </w:rPr>
            </w:pPr>
            <w:r w:rsidRPr="00A24EB8">
              <w:rPr>
                <w:b/>
                <w:color w:val="002060"/>
                <w:sz w:val="16"/>
                <w:szCs w:val="16"/>
              </w:rPr>
              <w:t>1.879.098</w:t>
            </w:r>
          </w:p>
        </w:tc>
        <w:tc>
          <w:tcPr>
            <w:tcW w:w="1134" w:type="dxa"/>
            <w:vAlign w:val="center"/>
          </w:tcPr>
          <w:p w:rsidR="00C11096" w:rsidRPr="00A24EB8" w:rsidRDefault="00C11096">
            <w:pPr>
              <w:jc w:val="right"/>
              <w:rPr>
                <w:color w:val="002060"/>
                <w:sz w:val="16"/>
                <w:szCs w:val="16"/>
              </w:rPr>
            </w:pPr>
            <w:r w:rsidRPr="00A24EB8">
              <w:rPr>
                <w:color w:val="002060"/>
                <w:sz w:val="16"/>
                <w:szCs w:val="16"/>
              </w:rPr>
              <w:t>-49,3</w:t>
            </w:r>
          </w:p>
        </w:tc>
        <w:tc>
          <w:tcPr>
            <w:tcW w:w="1054" w:type="dxa"/>
            <w:vAlign w:val="center"/>
          </w:tcPr>
          <w:p w:rsidR="00C11096" w:rsidRPr="00A24EB8" w:rsidRDefault="00C11096">
            <w:pPr>
              <w:jc w:val="right"/>
              <w:rPr>
                <w:color w:val="002060"/>
                <w:sz w:val="16"/>
                <w:szCs w:val="16"/>
              </w:rPr>
            </w:pPr>
            <w:r w:rsidRPr="00A24EB8">
              <w:rPr>
                <w:color w:val="002060"/>
                <w:sz w:val="16"/>
                <w:szCs w:val="16"/>
              </w:rPr>
              <w:t>1.801,6</w:t>
            </w:r>
          </w:p>
        </w:tc>
        <w:tc>
          <w:tcPr>
            <w:tcW w:w="1056" w:type="dxa"/>
            <w:vAlign w:val="center"/>
          </w:tcPr>
          <w:p w:rsidR="00C11096" w:rsidRPr="00A24EB8" w:rsidRDefault="00C11096">
            <w:pPr>
              <w:jc w:val="right"/>
              <w:rPr>
                <w:color w:val="002060"/>
                <w:sz w:val="16"/>
                <w:szCs w:val="16"/>
              </w:rPr>
            </w:pPr>
            <w:r w:rsidRPr="00A24EB8">
              <w:rPr>
                <w:color w:val="002060"/>
                <w:sz w:val="16"/>
                <w:szCs w:val="16"/>
              </w:rPr>
              <w:t>4.494.800,0</w:t>
            </w:r>
          </w:p>
        </w:tc>
        <w:tc>
          <w:tcPr>
            <w:tcW w:w="1049" w:type="dxa"/>
            <w:vAlign w:val="center"/>
          </w:tcPr>
          <w:p w:rsidR="00C11096" w:rsidRPr="00A24EB8" w:rsidRDefault="00C11096">
            <w:pPr>
              <w:jc w:val="right"/>
              <w:rPr>
                <w:b/>
                <w:color w:val="002060"/>
                <w:sz w:val="16"/>
                <w:szCs w:val="16"/>
              </w:rPr>
            </w:pPr>
            <w:r w:rsidRPr="00A24EB8">
              <w:rPr>
                <w:b/>
                <w:color w:val="002060"/>
                <w:sz w:val="16"/>
                <w:szCs w:val="16"/>
              </w:rPr>
              <w:t>139,6</w:t>
            </w:r>
          </w:p>
        </w:tc>
      </w:tr>
    </w:tbl>
    <w:p w:rsidR="00C11096" w:rsidRDefault="00C11096">
      <w:r>
        <w:br w:type="page"/>
      </w:r>
    </w:p>
    <w:p w:rsidR="00C11096" w:rsidRDefault="00C11096"/>
    <w:p w:rsidR="00C11096" w:rsidRDefault="00C1109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2"/>
        <w:gridCol w:w="970"/>
        <w:gridCol w:w="1026"/>
        <w:gridCol w:w="983"/>
        <w:gridCol w:w="865"/>
        <w:gridCol w:w="1192"/>
        <w:gridCol w:w="1254"/>
        <w:gridCol w:w="1248"/>
        <w:gridCol w:w="1369"/>
        <w:gridCol w:w="1323"/>
        <w:gridCol w:w="1049"/>
        <w:gridCol w:w="1047"/>
        <w:gridCol w:w="1044"/>
      </w:tblGrid>
      <w:tr w:rsidR="00C11096" w:rsidRPr="00CB0C13" w:rsidTr="00B8613D">
        <w:trPr>
          <w:jc w:val="center"/>
        </w:trPr>
        <w:tc>
          <w:tcPr>
            <w:tcW w:w="1432" w:type="dxa"/>
            <w:vMerge w:val="restart"/>
            <w:shd w:val="clear" w:color="auto" w:fill="FFCC00"/>
            <w:vAlign w:val="center"/>
          </w:tcPr>
          <w:p w:rsidR="00C11096" w:rsidRPr="00CB0C13" w:rsidRDefault="00C11096">
            <w:pPr>
              <w:jc w:val="center"/>
              <w:rPr>
                <w:color w:val="0F243E"/>
                <w:sz w:val="16"/>
                <w:szCs w:val="16"/>
              </w:rPr>
            </w:pPr>
            <w:r w:rsidRPr="00CB0C13">
              <w:rPr>
                <w:b/>
                <w:color w:val="0F243E"/>
                <w:sz w:val="16"/>
                <w:szCs w:val="16"/>
              </w:rPr>
              <w:t>PROVINCE</w:t>
            </w:r>
          </w:p>
        </w:tc>
        <w:tc>
          <w:tcPr>
            <w:tcW w:w="3844" w:type="dxa"/>
            <w:gridSpan w:val="4"/>
            <w:shd w:val="clear" w:color="auto" w:fill="FFCC00"/>
            <w:vAlign w:val="center"/>
          </w:tcPr>
          <w:p w:rsidR="00C11096" w:rsidRPr="00CB0C13" w:rsidRDefault="00C11096" w:rsidP="00B70D23">
            <w:pPr>
              <w:jc w:val="center"/>
              <w:rPr>
                <w:b/>
                <w:color w:val="0F243E"/>
                <w:sz w:val="18"/>
                <w:szCs w:val="18"/>
                <w:u w:val="single"/>
              </w:rPr>
            </w:pPr>
            <w:r w:rsidRPr="00CB0C13">
              <w:rPr>
                <w:b/>
                <w:color w:val="0F243E"/>
                <w:sz w:val="18"/>
                <w:szCs w:val="18"/>
              </w:rPr>
              <w:t>MARZO 2015</w:t>
            </w:r>
          </w:p>
        </w:tc>
        <w:tc>
          <w:tcPr>
            <w:tcW w:w="5063" w:type="dxa"/>
            <w:gridSpan w:val="4"/>
            <w:shd w:val="clear" w:color="auto" w:fill="FFCC00"/>
            <w:vAlign w:val="center"/>
          </w:tcPr>
          <w:p w:rsidR="00C11096" w:rsidRPr="00CB0C13" w:rsidRDefault="00C11096" w:rsidP="00B70D23">
            <w:pPr>
              <w:jc w:val="center"/>
              <w:rPr>
                <w:b/>
                <w:color w:val="0F243E"/>
                <w:sz w:val="18"/>
                <w:szCs w:val="18"/>
              </w:rPr>
            </w:pPr>
            <w:r>
              <w:rPr>
                <w:b/>
                <w:color w:val="0F243E"/>
                <w:sz w:val="18"/>
                <w:szCs w:val="18"/>
              </w:rPr>
              <w:t>APRILE 2015</w:t>
            </w:r>
          </w:p>
        </w:tc>
        <w:tc>
          <w:tcPr>
            <w:tcW w:w="4463" w:type="dxa"/>
            <w:gridSpan w:val="4"/>
            <w:shd w:val="clear" w:color="auto" w:fill="FFCC00"/>
            <w:vAlign w:val="center"/>
          </w:tcPr>
          <w:p w:rsidR="00C11096" w:rsidRPr="00CB0C13" w:rsidRDefault="00C11096" w:rsidP="00B70D23">
            <w:pPr>
              <w:jc w:val="center"/>
              <w:rPr>
                <w:b/>
                <w:color w:val="0F243E"/>
                <w:sz w:val="18"/>
                <w:szCs w:val="18"/>
                <w:u w:val="single"/>
              </w:rPr>
            </w:pPr>
            <w:r w:rsidRPr="00CB0C13">
              <w:rPr>
                <w:b/>
                <w:color w:val="0F243E"/>
                <w:sz w:val="18"/>
                <w:szCs w:val="18"/>
              </w:rPr>
              <w:t>DIFFERENZA %</w:t>
            </w:r>
          </w:p>
        </w:tc>
      </w:tr>
      <w:tr w:rsidR="00C11096" w:rsidRPr="00CB0C13" w:rsidTr="00B8613D">
        <w:trPr>
          <w:jc w:val="center"/>
        </w:trPr>
        <w:tc>
          <w:tcPr>
            <w:tcW w:w="1432" w:type="dxa"/>
            <w:vMerge/>
            <w:vAlign w:val="center"/>
          </w:tcPr>
          <w:p w:rsidR="00C11096" w:rsidRPr="00CB0C13" w:rsidRDefault="00C11096">
            <w:pPr>
              <w:rPr>
                <w:color w:val="0F243E"/>
                <w:sz w:val="16"/>
                <w:szCs w:val="16"/>
              </w:rPr>
            </w:pPr>
          </w:p>
        </w:tc>
        <w:tc>
          <w:tcPr>
            <w:tcW w:w="970" w:type="dxa"/>
            <w:vAlign w:val="center"/>
          </w:tcPr>
          <w:p w:rsidR="00C11096" w:rsidRPr="00CB0C13" w:rsidRDefault="00C11096">
            <w:pPr>
              <w:jc w:val="center"/>
              <w:rPr>
                <w:color w:val="0F243E"/>
                <w:sz w:val="16"/>
                <w:szCs w:val="16"/>
              </w:rPr>
            </w:pPr>
            <w:r w:rsidRPr="00CB0C13">
              <w:rPr>
                <w:b/>
                <w:color w:val="0F243E"/>
                <w:sz w:val="16"/>
                <w:szCs w:val="16"/>
              </w:rPr>
              <w:t>Ordin.</w:t>
            </w:r>
          </w:p>
        </w:tc>
        <w:tc>
          <w:tcPr>
            <w:tcW w:w="1026" w:type="dxa"/>
            <w:vAlign w:val="center"/>
          </w:tcPr>
          <w:p w:rsidR="00C11096" w:rsidRPr="00CB0C13" w:rsidRDefault="00C11096">
            <w:pPr>
              <w:jc w:val="center"/>
              <w:rPr>
                <w:color w:val="0F243E"/>
                <w:sz w:val="16"/>
                <w:szCs w:val="16"/>
              </w:rPr>
            </w:pPr>
            <w:r w:rsidRPr="00CB0C13">
              <w:rPr>
                <w:b/>
                <w:color w:val="0F243E"/>
                <w:sz w:val="16"/>
                <w:szCs w:val="16"/>
              </w:rPr>
              <w:t>Straord.</w:t>
            </w:r>
          </w:p>
        </w:tc>
        <w:tc>
          <w:tcPr>
            <w:tcW w:w="983" w:type="dxa"/>
            <w:vAlign w:val="center"/>
          </w:tcPr>
          <w:p w:rsidR="00C11096" w:rsidRPr="00CB0C13" w:rsidRDefault="00C11096">
            <w:pPr>
              <w:jc w:val="center"/>
              <w:rPr>
                <w:color w:val="0F243E"/>
                <w:sz w:val="16"/>
                <w:szCs w:val="16"/>
              </w:rPr>
            </w:pPr>
            <w:r w:rsidRPr="00CB0C13">
              <w:rPr>
                <w:b/>
                <w:color w:val="0F243E"/>
                <w:sz w:val="16"/>
                <w:szCs w:val="16"/>
              </w:rPr>
              <w:t>Deroga</w:t>
            </w:r>
          </w:p>
        </w:tc>
        <w:tc>
          <w:tcPr>
            <w:tcW w:w="865" w:type="dxa"/>
            <w:vAlign w:val="center"/>
          </w:tcPr>
          <w:p w:rsidR="00C11096" w:rsidRPr="00CB0C13" w:rsidRDefault="00C11096">
            <w:pPr>
              <w:jc w:val="center"/>
              <w:rPr>
                <w:color w:val="0F243E"/>
                <w:sz w:val="16"/>
                <w:szCs w:val="16"/>
              </w:rPr>
            </w:pPr>
            <w:r w:rsidRPr="00CB0C13">
              <w:rPr>
                <w:b/>
                <w:color w:val="0F243E"/>
                <w:sz w:val="16"/>
                <w:szCs w:val="16"/>
              </w:rPr>
              <w:t>totale</w:t>
            </w:r>
          </w:p>
        </w:tc>
        <w:tc>
          <w:tcPr>
            <w:tcW w:w="1192" w:type="dxa"/>
            <w:vAlign w:val="center"/>
          </w:tcPr>
          <w:p w:rsidR="00C11096" w:rsidRPr="00CB0C13" w:rsidRDefault="00C11096">
            <w:pPr>
              <w:jc w:val="center"/>
              <w:rPr>
                <w:color w:val="0F243E"/>
                <w:sz w:val="16"/>
                <w:szCs w:val="16"/>
              </w:rPr>
            </w:pPr>
            <w:r w:rsidRPr="00CB0C13">
              <w:rPr>
                <w:b/>
                <w:color w:val="0F243E"/>
                <w:sz w:val="16"/>
                <w:szCs w:val="16"/>
              </w:rPr>
              <w:t>Ordin.</w:t>
            </w:r>
          </w:p>
        </w:tc>
        <w:tc>
          <w:tcPr>
            <w:tcW w:w="1254" w:type="dxa"/>
            <w:vAlign w:val="center"/>
          </w:tcPr>
          <w:p w:rsidR="00C11096" w:rsidRPr="00CB0C13" w:rsidRDefault="00C11096">
            <w:pPr>
              <w:jc w:val="center"/>
              <w:rPr>
                <w:color w:val="0F243E"/>
                <w:sz w:val="16"/>
                <w:szCs w:val="16"/>
              </w:rPr>
            </w:pPr>
            <w:r w:rsidRPr="00CB0C13">
              <w:rPr>
                <w:b/>
                <w:color w:val="0F243E"/>
                <w:sz w:val="16"/>
                <w:szCs w:val="16"/>
              </w:rPr>
              <w:t>Straord.</w:t>
            </w:r>
          </w:p>
        </w:tc>
        <w:tc>
          <w:tcPr>
            <w:tcW w:w="1248" w:type="dxa"/>
            <w:vAlign w:val="center"/>
          </w:tcPr>
          <w:p w:rsidR="00C11096" w:rsidRPr="00CB0C13" w:rsidRDefault="00C11096">
            <w:pPr>
              <w:jc w:val="center"/>
              <w:rPr>
                <w:color w:val="0F243E"/>
                <w:sz w:val="16"/>
                <w:szCs w:val="16"/>
              </w:rPr>
            </w:pPr>
            <w:r w:rsidRPr="00CB0C13">
              <w:rPr>
                <w:b/>
                <w:color w:val="0F243E"/>
                <w:sz w:val="16"/>
                <w:szCs w:val="16"/>
              </w:rPr>
              <w:t>Deroga</w:t>
            </w:r>
          </w:p>
        </w:tc>
        <w:tc>
          <w:tcPr>
            <w:tcW w:w="1369" w:type="dxa"/>
            <w:vAlign w:val="center"/>
          </w:tcPr>
          <w:p w:rsidR="00C11096" w:rsidRPr="00CB0C13" w:rsidRDefault="00C11096">
            <w:pPr>
              <w:jc w:val="center"/>
              <w:rPr>
                <w:color w:val="0F243E"/>
                <w:sz w:val="16"/>
                <w:szCs w:val="16"/>
              </w:rPr>
            </w:pPr>
            <w:r w:rsidRPr="00CB0C13">
              <w:rPr>
                <w:b/>
                <w:color w:val="0F243E"/>
                <w:sz w:val="16"/>
                <w:szCs w:val="16"/>
              </w:rPr>
              <w:t>totale</w:t>
            </w:r>
          </w:p>
        </w:tc>
        <w:tc>
          <w:tcPr>
            <w:tcW w:w="1323" w:type="dxa"/>
            <w:vAlign w:val="center"/>
          </w:tcPr>
          <w:p w:rsidR="00C11096" w:rsidRPr="00CB0C13" w:rsidRDefault="00C11096">
            <w:pPr>
              <w:jc w:val="center"/>
              <w:rPr>
                <w:color w:val="0F243E"/>
                <w:sz w:val="16"/>
                <w:szCs w:val="16"/>
              </w:rPr>
            </w:pPr>
            <w:r w:rsidRPr="00CB0C13">
              <w:rPr>
                <w:b/>
                <w:color w:val="0F243E"/>
                <w:sz w:val="16"/>
                <w:szCs w:val="16"/>
              </w:rPr>
              <w:t>Ordin.</w:t>
            </w:r>
          </w:p>
        </w:tc>
        <w:tc>
          <w:tcPr>
            <w:tcW w:w="1049" w:type="dxa"/>
            <w:vAlign w:val="center"/>
          </w:tcPr>
          <w:p w:rsidR="00C11096" w:rsidRPr="00CB0C13" w:rsidRDefault="00C11096">
            <w:pPr>
              <w:jc w:val="center"/>
              <w:rPr>
                <w:color w:val="0F243E"/>
                <w:sz w:val="16"/>
                <w:szCs w:val="16"/>
              </w:rPr>
            </w:pPr>
            <w:r w:rsidRPr="00CB0C13">
              <w:rPr>
                <w:b/>
                <w:color w:val="0F243E"/>
                <w:sz w:val="16"/>
                <w:szCs w:val="16"/>
              </w:rPr>
              <w:t>Straord.</w:t>
            </w:r>
          </w:p>
        </w:tc>
        <w:tc>
          <w:tcPr>
            <w:tcW w:w="1047" w:type="dxa"/>
            <w:vAlign w:val="center"/>
          </w:tcPr>
          <w:p w:rsidR="00C11096" w:rsidRPr="00CB0C13" w:rsidRDefault="00C11096">
            <w:pPr>
              <w:jc w:val="center"/>
              <w:rPr>
                <w:color w:val="0F243E"/>
                <w:sz w:val="16"/>
                <w:szCs w:val="16"/>
              </w:rPr>
            </w:pPr>
            <w:r w:rsidRPr="00CB0C13">
              <w:rPr>
                <w:b/>
                <w:color w:val="0F243E"/>
                <w:sz w:val="16"/>
                <w:szCs w:val="16"/>
              </w:rPr>
              <w:t>Deroga</w:t>
            </w:r>
          </w:p>
        </w:tc>
        <w:tc>
          <w:tcPr>
            <w:tcW w:w="1044" w:type="dxa"/>
            <w:vAlign w:val="center"/>
          </w:tcPr>
          <w:p w:rsidR="00C11096" w:rsidRPr="00CB0C13" w:rsidRDefault="00C11096">
            <w:pPr>
              <w:jc w:val="center"/>
              <w:rPr>
                <w:color w:val="0F243E"/>
                <w:sz w:val="16"/>
                <w:szCs w:val="16"/>
              </w:rPr>
            </w:pPr>
            <w:r w:rsidRPr="00CB0C13">
              <w:rPr>
                <w:b/>
                <w:color w:val="0F243E"/>
                <w:sz w:val="16"/>
                <w:szCs w:val="16"/>
              </w:rPr>
              <w:t>totale</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Potenza</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74.024</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490.617</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564.641</w:t>
            </w:r>
          </w:p>
        </w:tc>
        <w:tc>
          <w:tcPr>
            <w:tcW w:w="1192" w:type="dxa"/>
            <w:vAlign w:val="center"/>
          </w:tcPr>
          <w:p w:rsidR="00C11096" w:rsidRPr="00A24EB8" w:rsidRDefault="00C11096">
            <w:pPr>
              <w:jc w:val="right"/>
              <w:rPr>
                <w:color w:val="002060"/>
                <w:sz w:val="16"/>
                <w:szCs w:val="16"/>
              </w:rPr>
            </w:pPr>
            <w:r w:rsidRPr="00A24EB8">
              <w:rPr>
                <w:color w:val="002060"/>
                <w:sz w:val="16"/>
                <w:szCs w:val="16"/>
              </w:rPr>
              <w:t>62.884</w:t>
            </w:r>
          </w:p>
        </w:tc>
        <w:tc>
          <w:tcPr>
            <w:tcW w:w="1254" w:type="dxa"/>
            <w:vAlign w:val="center"/>
          </w:tcPr>
          <w:p w:rsidR="00C11096" w:rsidRPr="00A24EB8" w:rsidRDefault="00C11096">
            <w:pPr>
              <w:jc w:val="right"/>
              <w:rPr>
                <w:color w:val="002060"/>
                <w:sz w:val="16"/>
                <w:szCs w:val="16"/>
              </w:rPr>
            </w:pPr>
            <w:r w:rsidRPr="00A24EB8">
              <w:rPr>
                <w:color w:val="002060"/>
                <w:sz w:val="16"/>
                <w:szCs w:val="16"/>
              </w:rPr>
              <w:t>154.567</w:t>
            </w:r>
          </w:p>
        </w:tc>
        <w:tc>
          <w:tcPr>
            <w:tcW w:w="1248" w:type="dxa"/>
            <w:vAlign w:val="center"/>
          </w:tcPr>
          <w:p w:rsidR="00C11096" w:rsidRPr="00A24EB8" w:rsidRDefault="00C11096">
            <w:pPr>
              <w:jc w:val="right"/>
              <w:rPr>
                <w:color w:val="002060"/>
                <w:sz w:val="16"/>
                <w:szCs w:val="16"/>
              </w:rPr>
            </w:pPr>
            <w:r w:rsidRPr="00A24EB8">
              <w:rPr>
                <w:color w:val="002060"/>
                <w:sz w:val="16"/>
                <w:szCs w:val="16"/>
              </w:rPr>
              <w:t>0</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217.451</w:t>
            </w:r>
          </w:p>
        </w:tc>
        <w:tc>
          <w:tcPr>
            <w:tcW w:w="1323" w:type="dxa"/>
            <w:vAlign w:val="center"/>
          </w:tcPr>
          <w:p w:rsidR="00C11096" w:rsidRPr="00A24EB8" w:rsidRDefault="00C11096">
            <w:pPr>
              <w:jc w:val="right"/>
              <w:rPr>
                <w:color w:val="002060"/>
                <w:sz w:val="16"/>
                <w:szCs w:val="16"/>
              </w:rPr>
            </w:pPr>
            <w:r w:rsidRPr="00A24EB8">
              <w:rPr>
                <w:color w:val="002060"/>
                <w:sz w:val="16"/>
                <w:szCs w:val="16"/>
              </w:rPr>
              <w:t>-15,0</w:t>
            </w:r>
          </w:p>
        </w:tc>
        <w:tc>
          <w:tcPr>
            <w:tcW w:w="1049" w:type="dxa"/>
            <w:vAlign w:val="center"/>
          </w:tcPr>
          <w:p w:rsidR="00C11096" w:rsidRPr="00A24EB8" w:rsidRDefault="00C11096">
            <w:pPr>
              <w:jc w:val="right"/>
              <w:rPr>
                <w:color w:val="002060"/>
                <w:sz w:val="16"/>
                <w:szCs w:val="16"/>
              </w:rPr>
            </w:pPr>
            <w:r w:rsidRPr="00A24EB8">
              <w:rPr>
                <w:color w:val="002060"/>
                <w:sz w:val="16"/>
                <w:szCs w:val="16"/>
              </w:rPr>
              <w:t>-68,5</w:t>
            </w:r>
          </w:p>
        </w:tc>
        <w:tc>
          <w:tcPr>
            <w:tcW w:w="1047" w:type="dxa"/>
            <w:vAlign w:val="center"/>
          </w:tcPr>
          <w:p w:rsidR="00C11096" w:rsidRPr="00A24EB8" w:rsidRDefault="00C11096">
            <w:pPr>
              <w:jc w:val="right"/>
              <w:rPr>
                <w:color w:val="002060"/>
                <w:sz w:val="16"/>
                <w:szCs w:val="16"/>
              </w:rPr>
            </w:pPr>
            <w:r w:rsidRPr="00A24EB8">
              <w:rPr>
                <w:color w:val="002060"/>
                <w:sz w:val="16"/>
                <w:szCs w:val="16"/>
              </w:rPr>
              <w:t>0</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-61,5</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Matera</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50.003</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325.253</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375.256</w:t>
            </w:r>
          </w:p>
        </w:tc>
        <w:tc>
          <w:tcPr>
            <w:tcW w:w="1192" w:type="dxa"/>
            <w:vAlign w:val="center"/>
          </w:tcPr>
          <w:p w:rsidR="00C11096" w:rsidRPr="00A24EB8" w:rsidRDefault="00C11096">
            <w:pPr>
              <w:jc w:val="right"/>
              <w:rPr>
                <w:color w:val="002060"/>
                <w:sz w:val="16"/>
                <w:szCs w:val="16"/>
              </w:rPr>
            </w:pPr>
            <w:r w:rsidRPr="00A24EB8">
              <w:rPr>
                <w:color w:val="002060"/>
                <w:sz w:val="16"/>
                <w:szCs w:val="16"/>
              </w:rPr>
              <w:t>30.065</w:t>
            </w:r>
          </w:p>
        </w:tc>
        <w:tc>
          <w:tcPr>
            <w:tcW w:w="1254" w:type="dxa"/>
            <w:vAlign w:val="center"/>
          </w:tcPr>
          <w:p w:rsidR="00C11096" w:rsidRPr="00A24EB8" w:rsidRDefault="00C11096">
            <w:pPr>
              <w:jc w:val="right"/>
              <w:rPr>
                <w:color w:val="002060"/>
                <w:sz w:val="16"/>
                <w:szCs w:val="16"/>
              </w:rPr>
            </w:pPr>
            <w:r w:rsidRPr="00A24EB8">
              <w:rPr>
                <w:color w:val="002060"/>
                <w:sz w:val="16"/>
                <w:szCs w:val="16"/>
              </w:rPr>
              <w:t>685.914</w:t>
            </w:r>
          </w:p>
        </w:tc>
        <w:tc>
          <w:tcPr>
            <w:tcW w:w="1248" w:type="dxa"/>
            <w:vAlign w:val="center"/>
          </w:tcPr>
          <w:p w:rsidR="00C11096" w:rsidRPr="00A24EB8" w:rsidRDefault="00C11096">
            <w:pPr>
              <w:jc w:val="right"/>
              <w:rPr>
                <w:color w:val="002060"/>
                <w:sz w:val="16"/>
                <w:szCs w:val="16"/>
              </w:rPr>
            </w:pPr>
            <w:r w:rsidRPr="00A24EB8">
              <w:rPr>
                <w:color w:val="002060"/>
                <w:sz w:val="16"/>
                <w:szCs w:val="16"/>
              </w:rPr>
              <w:t>0</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715.979</w:t>
            </w:r>
          </w:p>
        </w:tc>
        <w:tc>
          <w:tcPr>
            <w:tcW w:w="1323" w:type="dxa"/>
            <w:vAlign w:val="center"/>
          </w:tcPr>
          <w:p w:rsidR="00C11096" w:rsidRPr="00A24EB8" w:rsidRDefault="00C11096">
            <w:pPr>
              <w:jc w:val="right"/>
              <w:rPr>
                <w:color w:val="002060"/>
                <w:sz w:val="16"/>
                <w:szCs w:val="16"/>
              </w:rPr>
            </w:pPr>
            <w:r w:rsidRPr="00A24EB8">
              <w:rPr>
                <w:color w:val="002060"/>
                <w:sz w:val="16"/>
                <w:szCs w:val="16"/>
              </w:rPr>
              <w:t>-39,9</w:t>
            </w:r>
          </w:p>
        </w:tc>
        <w:tc>
          <w:tcPr>
            <w:tcW w:w="1049" w:type="dxa"/>
            <w:vAlign w:val="center"/>
          </w:tcPr>
          <w:p w:rsidR="00C11096" w:rsidRPr="00A24EB8" w:rsidRDefault="00C11096">
            <w:pPr>
              <w:jc w:val="right"/>
              <w:rPr>
                <w:color w:val="002060"/>
                <w:sz w:val="16"/>
                <w:szCs w:val="16"/>
              </w:rPr>
            </w:pPr>
            <w:r w:rsidRPr="00A24EB8">
              <w:rPr>
                <w:color w:val="002060"/>
                <w:sz w:val="16"/>
                <w:szCs w:val="16"/>
              </w:rPr>
              <w:t>110,9</w:t>
            </w:r>
          </w:p>
        </w:tc>
        <w:tc>
          <w:tcPr>
            <w:tcW w:w="1047" w:type="dxa"/>
            <w:vAlign w:val="center"/>
          </w:tcPr>
          <w:p w:rsidR="00C11096" w:rsidRPr="00A24EB8" w:rsidRDefault="00C11096">
            <w:pPr>
              <w:jc w:val="right"/>
              <w:rPr>
                <w:color w:val="002060"/>
                <w:sz w:val="16"/>
                <w:szCs w:val="16"/>
              </w:rPr>
            </w:pPr>
            <w:r w:rsidRPr="00A24EB8">
              <w:rPr>
                <w:color w:val="002060"/>
                <w:sz w:val="16"/>
                <w:szCs w:val="16"/>
              </w:rPr>
              <w:t>0</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90,8</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Catanzaro</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81.310</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39.156</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120.466</w:t>
            </w:r>
          </w:p>
        </w:tc>
        <w:tc>
          <w:tcPr>
            <w:tcW w:w="1192" w:type="dxa"/>
            <w:vAlign w:val="center"/>
          </w:tcPr>
          <w:p w:rsidR="00C11096" w:rsidRPr="00A24EB8" w:rsidRDefault="00C11096">
            <w:pPr>
              <w:jc w:val="right"/>
              <w:rPr>
                <w:color w:val="002060"/>
                <w:sz w:val="16"/>
                <w:szCs w:val="16"/>
              </w:rPr>
            </w:pPr>
            <w:r w:rsidRPr="00A24EB8">
              <w:rPr>
                <w:color w:val="002060"/>
                <w:sz w:val="16"/>
                <w:szCs w:val="16"/>
              </w:rPr>
              <w:t>88.492</w:t>
            </w:r>
          </w:p>
        </w:tc>
        <w:tc>
          <w:tcPr>
            <w:tcW w:w="1254" w:type="dxa"/>
            <w:vAlign w:val="center"/>
          </w:tcPr>
          <w:p w:rsidR="00C11096" w:rsidRPr="00A24EB8" w:rsidRDefault="00C11096">
            <w:pPr>
              <w:jc w:val="right"/>
              <w:rPr>
                <w:color w:val="002060"/>
                <w:sz w:val="16"/>
                <w:szCs w:val="16"/>
              </w:rPr>
            </w:pPr>
            <w:r w:rsidRPr="00A24EB8">
              <w:rPr>
                <w:color w:val="002060"/>
                <w:sz w:val="16"/>
                <w:szCs w:val="16"/>
              </w:rPr>
              <w:t>42.716</w:t>
            </w:r>
          </w:p>
        </w:tc>
        <w:tc>
          <w:tcPr>
            <w:tcW w:w="1248" w:type="dxa"/>
            <w:vAlign w:val="center"/>
          </w:tcPr>
          <w:p w:rsidR="00C11096" w:rsidRPr="00A24EB8" w:rsidRDefault="00C11096">
            <w:pPr>
              <w:jc w:val="right"/>
              <w:rPr>
                <w:color w:val="002060"/>
                <w:sz w:val="16"/>
                <w:szCs w:val="16"/>
              </w:rPr>
            </w:pPr>
            <w:r w:rsidRPr="00A24EB8">
              <w:rPr>
                <w:color w:val="002060"/>
                <w:sz w:val="16"/>
                <w:szCs w:val="16"/>
              </w:rPr>
              <w:t>0</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131.208</w:t>
            </w:r>
          </w:p>
        </w:tc>
        <w:tc>
          <w:tcPr>
            <w:tcW w:w="1323" w:type="dxa"/>
            <w:vAlign w:val="center"/>
          </w:tcPr>
          <w:p w:rsidR="00C11096" w:rsidRPr="00A24EB8" w:rsidRDefault="00C11096">
            <w:pPr>
              <w:jc w:val="right"/>
              <w:rPr>
                <w:color w:val="002060"/>
                <w:sz w:val="16"/>
                <w:szCs w:val="16"/>
              </w:rPr>
            </w:pPr>
            <w:r w:rsidRPr="00A24EB8">
              <w:rPr>
                <w:color w:val="002060"/>
                <w:sz w:val="16"/>
                <w:szCs w:val="16"/>
              </w:rPr>
              <w:t>8,8</w:t>
            </w:r>
          </w:p>
        </w:tc>
        <w:tc>
          <w:tcPr>
            <w:tcW w:w="1049" w:type="dxa"/>
            <w:vAlign w:val="center"/>
          </w:tcPr>
          <w:p w:rsidR="00C11096" w:rsidRPr="00A24EB8" w:rsidRDefault="00C11096">
            <w:pPr>
              <w:jc w:val="right"/>
              <w:rPr>
                <w:color w:val="002060"/>
                <w:sz w:val="16"/>
                <w:szCs w:val="16"/>
              </w:rPr>
            </w:pPr>
            <w:r w:rsidRPr="00A24EB8">
              <w:rPr>
                <w:color w:val="002060"/>
                <w:sz w:val="16"/>
                <w:szCs w:val="16"/>
              </w:rPr>
              <w:t>9,1</w:t>
            </w:r>
          </w:p>
        </w:tc>
        <w:tc>
          <w:tcPr>
            <w:tcW w:w="1047" w:type="dxa"/>
            <w:vAlign w:val="center"/>
          </w:tcPr>
          <w:p w:rsidR="00C11096" w:rsidRPr="00A24EB8" w:rsidRDefault="00C11096">
            <w:pPr>
              <w:jc w:val="right"/>
              <w:rPr>
                <w:color w:val="002060"/>
                <w:sz w:val="16"/>
                <w:szCs w:val="16"/>
              </w:rPr>
            </w:pPr>
            <w:r w:rsidRPr="00A24EB8">
              <w:rPr>
                <w:color w:val="002060"/>
                <w:sz w:val="16"/>
                <w:szCs w:val="16"/>
              </w:rPr>
              <w:t>0</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8,9</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Cosenza</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37.042</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154.731</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191.773</w:t>
            </w:r>
          </w:p>
        </w:tc>
        <w:tc>
          <w:tcPr>
            <w:tcW w:w="1192" w:type="dxa"/>
            <w:vAlign w:val="center"/>
          </w:tcPr>
          <w:p w:rsidR="00C11096" w:rsidRPr="00A24EB8" w:rsidRDefault="00C11096">
            <w:pPr>
              <w:jc w:val="right"/>
              <w:rPr>
                <w:color w:val="002060"/>
                <w:sz w:val="16"/>
                <w:szCs w:val="16"/>
              </w:rPr>
            </w:pPr>
            <w:r w:rsidRPr="00A24EB8">
              <w:rPr>
                <w:color w:val="002060"/>
                <w:sz w:val="16"/>
                <w:szCs w:val="16"/>
              </w:rPr>
              <w:t>122.801</w:t>
            </w:r>
          </w:p>
        </w:tc>
        <w:tc>
          <w:tcPr>
            <w:tcW w:w="1254" w:type="dxa"/>
            <w:vAlign w:val="center"/>
          </w:tcPr>
          <w:p w:rsidR="00C11096" w:rsidRPr="00A24EB8" w:rsidRDefault="00C11096">
            <w:pPr>
              <w:jc w:val="right"/>
              <w:rPr>
                <w:color w:val="002060"/>
                <w:sz w:val="16"/>
                <w:szCs w:val="16"/>
              </w:rPr>
            </w:pPr>
            <w:r w:rsidRPr="00A24EB8">
              <w:rPr>
                <w:color w:val="002060"/>
                <w:sz w:val="16"/>
                <w:szCs w:val="16"/>
              </w:rPr>
              <w:t>147.846</w:t>
            </w:r>
          </w:p>
        </w:tc>
        <w:tc>
          <w:tcPr>
            <w:tcW w:w="1248" w:type="dxa"/>
            <w:vAlign w:val="center"/>
          </w:tcPr>
          <w:p w:rsidR="00C11096" w:rsidRPr="00A24EB8" w:rsidRDefault="00C11096">
            <w:pPr>
              <w:jc w:val="right"/>
              <w:rPr>
                <w:color w:val="002060"/>
                <w:sz w:val="16"/>
                <w:szCs w:val="16"/>
              </w:rPr>
            </w:pPr>
            <w:r w:rsidRPr="00A24EB8">
              <w:rPr>
                <w:color w:val="002060"/>
                <w:sz w:val="16"/>
                <w:szCs w:val="16"/>
              </w:rPr>
              <w:t>7.476</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278.123</w:t>
            </w:r>
          </w:p>
        </w:tc>
        <w:tc>
          <w:tcPr>
            <w:tcW w:w="1323" w:type="dxa"/>
            <w:vAlign w:val="center"/>
          </w:tcPr>
          <w:p w:rsidR="00C11096" w:rsidRPr="00A24EB8" w:rsidRDefault="00C11096">
            <w:pPr>
              <w:jc w:val="right"/>
              <w:rPr>
                <w:color w:val="002060"/>
                <w:sz w:val="16"/>
                <w:szCs w:val="16"/>
              </w:rPr>
            </w:pPr>
            <w:r w:rsidRPr="00A24EB8">
              <w:rPr>
                <w:color w:val="002060"/>
                <w:sz w:val="16"/>
                <w:szCs w:val="16"/>
              </w:rPr>
              <w:t>231,5</w:t>
            </w:r>
          </w:p>
        </w:tc>
        <w:tc>
          <w:tcPr>
            <w:tcW w:w="1049" w:type="dxa"/>
            <w:vAlign w:val="center"/>
          </w:tcPr>
          <w:p w:rsidR="00C11096" w:rsidRPr="00A24EB8" w:rsidRDefault="00C11096">
            <w:pPr>
              <w:jc w:val="right"/>
              <w:rPr>
                <w:color w:val="002060"/>
                <w:sz w:val="16"/>
                <w:szCs w:val="16"/>
              </w:rPr>
            </w:pPr>
            <w:r w:rsidRPr="00A24EB8">
              <w:rPr>
                <w:color w:val="002060"/>
                <w:sz w:val="16"/>
                <w:szCs w:val="16"/>
              </w:rPr>
              <w:t>-4,4</w:t>
            </w:r>
          </w:p>
        </w:tc>
        <w:tc>
          <w:tcPr>
            <w:tcW w:w="1047" w:type="dxa"/>
            <w:vAlign w:val="center"/>
          </w:tcPr>
          <w:p w:rsidR="00C11096" w:rsidRPr="00A24EB8" w:rsidRDefault="00C11096">
            <w:pPr>
              <w:jc w:val="right"/>
              <w:rPr>
                <w:color w:val="002060"/>
                <w:sz w:val="16"/>
                <w:szCs w:val="16"/>
              </w:rPr>
            </w:pPr>
            <w:r w:rsidRPr="00A24EB8">
              <w:rPr>
                <w:color w:val="002060"/>
                <w:sz w:val="16"/>
                <w:szCs w:val="16"/>
              </w:rPr>
              <w:t>747.600,0</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45,0</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Crotone</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7.457</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43.664</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21.060</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72.181</w:t>
            </w:r>
          </w:p>
        </w:tc>
        <w:tc>
          <w:tcPr>
            <w:tcW w:w="1192" w:type="dxa"/>
            <w:vAlign w:val="center"/>
          </w:tcPr>
          <w:p w:rsidR="00C11096" w:rsidRPr="00A24EB8" w:rsidRDefault="00C11096">
            <w:pPr>
              <w:jc w:val="right"/>
              <w:rPr>
                <w:color w:val="002060"/>
                <w:sz w:val="16"/>
                <w:szCs w:val="16"/>
              </w:rPr>
            </w:pPr>
            <w:r w:rsidRPr="00A24EB8">
              <w:rPr>
                <w:color w:val="002060"/>
                <w:sz w:val="16"/>
                <w:szCs w:val="16"/>
              </w:rPr>
              <w:t>23.434</w:t>
            </w:r>
          </w:p>
        </w:tc>
        <w:tc>
          <w:tcPr>
            <w:tcW w:w="1254" w:type="dxa"/>
            <w:vAlign w:val="center"/>
          </w:tcPr>
          <w:p w:rsidR="00C11096" w:rsidRPr="00A24EB8" w:rsidRDefault="00C11096">
            <w:pPr>
              <w:jc w:val="right"/>
              <w:rPr>
                <w:color w:val="002060"/>
                <w:sz w:val="16"/>
                <w:szCs w:val="16"/>
              </w:rPr>
            </w:pPr>
            <w:r w:rsidRPr="00A24EB8">
              <w:rPr>
                <w:color w:val="002060"/>
                <w:sz w:val="16"/>
                <w:szCs w:val="16"/>
              </w:rPr>
              <w:t>24.604</w:t>
            </w:r>
          </w:p>
        </w:tc>
        <w:tc>
          <w:tcPr>
            <w:tcW w:w="1248" w:type="dxa"/>
            <w:vAlign w:val="center"/>
          </w:tcPr>
          <w:p w:rsidR="00C11096" w:rsidRPr="00A24EB8" w:rsidRDefault="00C11096">
            <w:pPr>
              <w:jc w:val="right"/>
              <w:rPr>
                <w:color w:val="002060"/>
                <w:sz w:val="16"/>
                <w:szCs w:val="16"/>
              </w:rPr>
            </w:pPr>
            <w:r w:rsidRPr="00A24EB8">
              <w:rPr>
                <w:color w:val="002060"/>
                <w:sz w:val="16"/>
                <w:szCs w:val="16"/>
              </w:rPr>
              <w:t>0</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48.038</w:t>
            </w:r>
          </w:p>
        </w:tc>
        <w:tc>
          <w:tcPr>
            <w:tcW w:w="1323" w:type="dxa"/>
            <w:vAlign w:val="center"/>
          </w:tcPr>
          <w:p w:rsidR="00C11096" w:rsidRPr="00A24EB8" w:rsidRDefault="00C11096">
            <w:pPr>
              <w:jc w:val="right"/>
              <w:rPr>
                <w:color w:val="002060"/>
                <w:sz w:val="16"/>
                <w:szCs w:val="16"/>
              </w:rPr>
            </w:pPr>
            <w:r w:rsidRPr="00A24EB8">
              <w:rPr>
                <w:color w:val="002060"/>
                <w:sz w:val="16"/>
                <w:szCs w:val="16"/>
              </w:rPr>
              <w:t>214,3</w:t>
            </w:r>
          </w:p>
        </w:tc>
        <w:tc>
          <w:tcPr>
            <w:tcW w:w="1049" w:type="dxa"/>
            <w:vAlign w:val="center"/>
          </w:tcPr>
          <w:p w:rsidR="00C11096" w:rsidRPr="00A24EB8" w:rsidRDefault="00C11096">
            <w:pPr>
              <w:jc w:val="right"/>
              <w:rPr>
                <w:color w:val="002060"/>
                <w:sz w:val="16"/>
                <w:szCs w:val="16"/>
              </w:rPr>
            </w:pPr>
            <w:r w:rsidRPr="00A24EB8">
              <w:rPr>
                <w:color w:val="002060"/>
                <w:sz w:val="16"/>
                <w:szCs w:val="16"/>
              </w:rPr>
              <w:t>-43,7</w:t>
            </w:r>
          </w:p>
        </w:tc>
        <w:tc>
          <w:tcPr>
            <w:tcW w:w="1047" w:type="dxa"/>
            <w:vAlign w:val="center"/>
          </w:tcPr>
          <w:p w:rsidR="00C11096" w:rsidRPr="00A24EB8" w:rsidRDefault="00C11096">
            <w:pPr>
              <w:jc w:val="right"/>
              <w:rPr>
                <w:color w:val="002060"/>
                <w:sz w:val="16"/>
                <w:szCs w:val="16"/>
              </w:rPr>
            </w:pPr>
            <w:r w:rsidRPr="00A24EB8">
              <w:rPr>
                <w:color w:val="002060"/>
                <w:sz w:val="16"/>
                <w:szCs w:val="16"/>
              </w:rPr>
              <w:t>-100,0</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-33,4</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Reggio Calabria</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70.176</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98.907</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1.795</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170.878</w:t>
            </w:r>
          </w:p>
        </w:tc>
        <w:tc>
          <w:tcPr>
            <w:tcW w:w="1192" w:type="dxa"/>
            <w:vAlign w:val="center"/>
          </w:tcPr>
          <w:p w:rsidR="00C11096" w:rsidRPr="00A24EB8" w:rsidRDefault="00C11096">
            <w:pPr>
              <w:jc w:val="right"/>
              <w:rPr>
                <w:color w:val="002060"/>
                <w:sz w:val="16"/>
                <w:szCs w:val="16"/>
              </w:rPr>
            </w:pPr>
            <w:r w:rsidRPr="00A24EB8">
              <w:rPr>
                <w:color w:val="002060"/>
                <w:sz w:val="16"/>
                <w:szCs w:val="16"/>
              </w:rPr>
              <w:t>18.178</w:t>
            </w:r>
          </w:p>
        </w:tc>
        <w:tc>
          <w:tcPr>
            <w:tcW w:w="1254" w:type="dxa"/>
            <w:vAlign w:val="center"/>
          </w:tcPr>
          <w:p w:rsidR="00C11096" w:rsidRPr="00A24EB8" w:rsidRDefault="00C11096">
            <w:pPr>
              <w:jc w:val="right"/>
              <w:rPr>
                <w:color w:val="002060"/>
                <w:sz w:val="16"/>
                <w:szCs w:val="16"/>
              </w:rPr>
            </w:pPr>
            <w:r w:rsidRPr="00A24EB8">
              <w:rPr>
                <w:color w:val="002060"/>
                <w:sz w:val="16"/>
                <w:szCs w:val="16"/>
              </w:rPr>
              <w:t>237.249</w:t>
            </w:r>
          </w:p>
        </w:tc>
        <w:tc>
          <w:tcPr>
            <w:tcW w:w="1248" w:type="dxa"/>
            <w:vAlign w:val="center"/>
          </w:tcPr>
          <w:p w:rsidR="00C11096" w:rsidRPr="00A24EB8" w:rsidRDefault="00C11096">
            <w:pPr>
              <w:jc w:val="right"/>
              <w:rPr>
                <w:color w:val="002060"/>
                <w:sz w:val="16"/>
                <w:szCs w:val="16"/>
              </w:rPr>
            </w:pPr>
            <w:r w:rsidRPr="00A24EB8">
              <w:rPr>
                <w:color w:val="002060"/>
                <w:sz w:val="16"/>
                <w:szCs w:val="16"/>
              </w:rPr>
              <w:t>0</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255.427</w:t>
            </w:r>
          </w:p>
        </w:tc>
        <w:tc>
          <w:tcPr>
            <w:tcW w:w="1323" w:type="dxa"/>
            <w:vAlign w:val="center"/>
          </w:tcPr>
          <w:p w:rsidR="00C11096" w:rsidRPr="00A24EB8" w:rsidRDefault="00C11096">
            <w:pPr>
              <w:jc w:val="right"/>
              <w:rPr>
                <w:color w:val="002060"/>
                <w:sz w:val="16"/>
                <w:szCs w:val="16"/>
              </w:rPr>
            </w:pPr>
            <w:r w:rsidRPr="00A24EB8">
              <w:rPr>
                <w:color w:val="002060"/>
                <w:sz w:val="16"/>
                <w:szCs w:val="16"/>
              </w:rPr>
              <w:t>-74,1</w:t>
            </w:r>
          </w:p>
        </w:tc>
        <w:tc>
          <w:tcPr>
            <w:tcW w:w="1049" w:type="dxa"/>
            <w:vAlign w:val="center"/>
          </w:tcPr>
          <w:p w:rsidR="00C11096" w:rsidRPr="00A24EB8" w:rsidRDefault="00C11096">
            <w:pPr>
              <w:jc w:val="right"/>
              <w:rPr>
                <w:color w:val="002060"/>
                <w:sz w:val="16"/>
                <w:szCs w:val="16"/>
              </w:rPr>
            </w:pPr>
            <w:r w:rsidRPr="00A24EB8">
              <w:rPr>
                <w:color w:val="002060"/>
                <w:sz w:val="16"/>
                <w:szCs w:val="16"/>
              </w:rPr>
              <w:t>139,9</w:t>
            </w:r>
          </w:p>
        </w:tc>
        <w:tc>
          <w:tcPr>
            <w:tcW w:w="1047" w:type="dxa"/>
            <w:vAlign w:val="center"/>
          </w:tcPr>
          <w:p w:rsidR="00C11096" w:rsidRPr="00A24EB8" w:rsidRDefault="00C11096">
            <w:pPr>
              <w:jc w:val="right"/>
              <w:rPr>
                <w:color w:val="002060"/>
                <w:sz w:val="16"/>
                <w:szCs w:val="16"/>
              </w:rPr>
            </w:pPr>
            <w:r w:rsidRPr="00A24EB8">
              <w:rPr>
                <w:color w:val="002060"/>
                <w:sz w:val="16"/>
                <w:szCs w:val="16"/>
              </w:rPr>
              <w:t>-100,0</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49,5</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Vibo Valentia</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26.134</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26.134</w:t>
            </w:r>
          </w:p>
        </w:tc>
        <w:tc>
          <w:tcPr>
            <w:tcW w:w="1192" w:type="dxa"/>
            <w:vAlign w:val="center"/>
          </w:tcPr>
          <w:p w:rsidR="00C11096" w:rsidRPr="00A24EB8" w:rsidRDefault="00C11096">
            <w:pPr>
              <w:jc w:val="right"/>
              <w:rPr>
                <w:color w:val="002060"/>
                <w:sz w:val="16"/>
                <w:szCs w:val="16"/>
              </w:rPr>
            </w:pPr>
            <w:r w:rsidRPr="00A24EB8">
              <w:rPr>
                <w:color w:val="002060"/>
                <w:sz w:val="16"/>
                <w:szCs w:val="16"/>
              </w:rPr>
              <w:t>10.421</w:t>
            </w:r>
          </w:p>
        </w:tc>
        <w:tc>
          <w:tcPr>
            <w:tcW w:w="1254" w:type="dxa"/>
            <w:vAlign w:val="center"/>
          </w:tcPr>
          <w:p w:rsidR="00C11096" w:rsidRPr="00A24EB8" w:rsidRDefault="00C11096">
            <w:pPr>
              <w:jc w:val="right"/>
              <w:rPr>
                <w:color w:val="002060"/>
                <w:sz w:val="16"/>
                <w:szCs w:val="16"/>
              </w:rPr>
            </w:pPr>
            <w:r w:rsidRPr="00A24EB8">
              <w:rPr>
                <w:color w:val="002060"/>
                <w:sz w:val="16"/>
                <w:szCs w:val="16"/>
              </w:rPr>
              <w:t>30.848</w:t>
            </w:r>
          </w:p>
        </w:tc>
        <w:tc>
          <w:tcPr>
            <w:tcW w:w="1248" w:type="dxa"/>
            <w:vAlign w:val="center"/>
          </w:tcPr>
          <w:p w:rsidR="00C11096" w:rsidRPr="00A24EB8" w:rsidRDefault="00C11096">
            <w:pPr>
              <w:jc w:val="right"/>
              <w:rPr>
                <w:color w:val="002060"/>
                <w:sz w:val="16"/>
                <w:szCs w:val="16"/>
              </w:rPr>
            </w:pPr>
            <w:r w:rsidRPr="00A24EB8">
              <w:rPr>
                <w:color w:val="002060"/>
                <w:sz w:val="16"/>
                <w:szCs w:val="16"/>
              </w:rPr>
              <w:t>0</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41.269</w:t>
            </w:r>
          </w:p>
        </w:tc>
        <w:tc>
          <w:tcPr>
            <w:tcW w:w="1323" w:type="dxa"/>
            <w:vAlign w:val="center"/>
          </w:tcPr>
          <w:p w:rsidR="00C11096" w:rsidRPr="00A24EB8" w:rsidRDefault="00C11096">
            <w:pPr>
              <w:jc w:val="right"/>
              <w:rPr>
                <w:color w:val="002060"/>
                <w:sz w:val="16"/>
                <w:szCs w:val="16"/>
              </w:rPr>
            </w:pPr>
            <w:r w:rsidRPr="00A24EB8">
              <w:rPr>
                <w:color w:val="002060"/>
                <w:sz w:val="16"/>
                <w:szCs w:val="16"/>
              </w:rPr>
              <w:t>-60,1</w:t>
            </w:r>
          </w:p>
        </w:tc>
        <w:tc>
          <w:tcPr>
            <w:tcW w:w="1049" w:type="dxa"/>
            <w:vAlign w:val="center"/>
          </w:tcPr>
          <w:p w:rsidR="00C11096" w:rsidRPr="00A24EB8" w:rsidRDefault="00C11096">
            <w:pPr>
              <w:jc w:val="right"/>
              <w:rPr>
                <w:color w:val="002060"/>
                <w:sz w:val="16"/>
                <w:szCs w:val="16"/>
              </w:rPr>
            </w:pPr>
            <w:r w:rsidRPr="00A24EB8">
              <w:rPr>
                <w:color w:val="002060"/>
                <w:sz w:val="16"/>
                <w:szCs w:val="16"/>
              </w:rPr>
              <w:t>3.084.800,0</w:t>
            </w:r>
          </w:p>
        </w:tc>
        <w:tc>
          <w:tcPr>
            <w:tcW w:w="1047" w:type="dxa"/>
            <w:vAlign w:val="center"/>
          </w:tcPr>
          <w:p w:rsidR="00C11096" w:rsidRPr="00A24EB8" w:rsidRDefault="00C11096">
            <w:pPr>
              <w:jc w:val="right"/>
              <w:rPr>
                <w:color w:val="002060"/>
                <w:sz w:val="16"/>
                <w:szCs w:val="16"/>
              </w:rPr>
            </w:pPr>
            <w:r w:rsidRPr="00A24EB8">
              <w:rPr>
                <w:color w:val="002060"/>
                <w:sz w:val="16"/>
                <w:szCs w:val="16"/>
              </w:rPr>
              <w:t>0</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57,9</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Palermo</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184.779</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412.387</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7.144</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604.310</w:t>
            </w:r>
          </w:p>
        </w:tc>
        <w:tc>
          <w:tcPr>
            <w:tcW w:w="1192" w:type="dxa"/>
            <w:vAlign w:val="center"/>
          </w:tcPr>
          <w:p w:rsidR="00C11096" w:rsidRPr="00A24EB8" w:rsidRDefault="00C11096">
            <w:pPr>
              <w:jc w:val="right"/>
              <w:rPr>
                <w:color w:val="002060"/>
                <w:sz w:val="16"/>
                <w:szCs w:val="16"/>
              </w:rPr>
            </w:pPr>
            <w:r w:rsidRPr="00A24EB8">
              <w:rPr>
                <w:color w:val="002060"/>
                <w:sz w:val="16"/>
                <w:szCs w:val="16"/>
              </w:rPr>
              <w:t>142.150</w:t>
            </w:r>
          </w:p>
        </w:tc>
        <w:tc>
          <w:tcPr>
            <w:tcW w:w="1254" w:type="dxa"/>
            <w:vAlign w:val="center"/>
          </w:tcPr>
          <w:p w:rsidR="00C11096" w:rsidRPr="00A24EB8" w:rsidRDefault="00C11096">
            <w:pPr>
              <w:jc w:val="right"/>
              <w:rPr>
                <w:color w:val="002060"/>
                <w:sz w:val="16"/>
                <w:szCs w:val="16"/>
              </w:rPr>
            </w:pPr>
            <w:r w:rsidRPr="00A24EB8">
              <w:rPr>
                <w:color w:val="002060"/>
                <w:sz w:val="16"/>
                <w:szCs w:val="16"/>
              </w:rPr>
              <w:t>56.931</w:t>
            </w:r>
          </w:p>
        </w:tc>
        <w:tc>
          <w:tcPr>
            <w:tcW w:w="1248" w:type="dxa"/>
            <w:vAlign w:val="center"/>
          </w:tcPr>
          <w:p w:rsidR="00C11096" w:rsidRPr="00A24EB8" w:rsidRDefault="00C11096">
            <w:pPr>
              <w:jc w:val="right"/>
              <w:rPr>
                <w:color w:val="002060"/>
                <w:sz w:val="16"/>
                <w:szCs w:val="16"/>
              </w:rPr>
            </w:pPr>
            <w:r w:rsidRPr="00A24EB8">
              <w:rPr>
                <w:color w:val="002060"/>
                <w:sz w:val="16"/>
                <w:szCs w:val="16"/>
              </w:rPr>
              <w:t>5.640</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204.721</w:t>
            </w:r>
          </w:p>
        </w:tc>
        <w:tc>
          <w:tcPr>
            <w:tcW w:w="1323" w:type="dxa"/>
            <w:vAlign w:val="center"/>
          </w:tcPr>
          <w:p w:rsidR="00C11096" w:rsidRPr="00A24EB8" w:rsidRDefault="00C11096">
            <w:pPr>
              <w:jc w:val="right"/>
              <w:rPr>
                <w:color w:val="002060"/>
                <w:sz w:val="16"/>
                <w:szCs w:val="16"/>
              </w:rPr>
            </w:pPr>
            <w:r w:rsidRPr="00A24EB8">
              <w:rPr>
                <w:color w:val="002060"/>
                <w:sz w:val="16"/>
                <w:szCs w:val="16"/>
              </w:rPr>
              <w:t>-23,1</w:t>
            </w:r>
          </w:p>
        </w:tc>
        <w:tc>
          <w:tcPr>
            <w:tcW w:w="1049" w:type="dxa"/>
            <w:vAlign w:val="center"/>
          </w:tcPr>
          <w:p w:rsidR="00C11096" w:rsidRPr="00A24EB8" w:rsidRDefault="00C11096">
            <w:pPr>
              <w:jc w:val="right"/>
              <w:rPr>
                <w:color w:val="002060"/>
                <w:sz w:val="16"/>
                <w:szCs w:val="16"/>
              </w:rPr>
            </w:pPr>
            <w:r w:rsidRPr="00A24EB8">
              <w:rPr>
                <w:color w:val="002060"/>
                <w:sz w:val="16"/>
                <w:szCs w:val="16"/>
              </w:rPr>
              <w:t>-86,2</w:t>
            </w:r>
          </w:p>
        </w:tc>
        <w:tc>
          <w:tcPr>
            <w:tcW w:w="1047" w:type="dxa"/>
            <w:vAlign w:val="center"/>
          </w:tcPr>
          <w:p w:rsidR="00C11096" w:rsidRPr="00A24EB8" w:rsidRDefault="00C11096">
            <w:pPr>
              <w:jc w:val="right"/>
              <w:rPr>
                <w:color w:val="002060"/>
                <w:sz w:val="16"/>
                <w:szCs w:val="16"/>
              </w:rPr>
            </w:pPr>
            <w:r w:rsidRPr="00A24EB8">
              <w:rPr>
                <w:color w:val="002060"/>
                <w:sz w:val="16"/>
                <w:szCs w:val="16"/>
              </w:rPr>
              <w:t>-21,1</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-66,1</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Agrigento</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10.612</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10.513</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21.208</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42.333</w:t>
            </w:r>
          </w:p>
        </w:tc>
        <w:tc>
          <w:tcPr>
            <w:tcW w:w="1192" w:type="dxa"/>
            <w:vAlign w:val="center"/>
          </w:tcPr>
          <w:p w:rsidR="00C11096" w:rsidRPr="00A24EB8" w:rsidRDefault="00C11096">
            <w:pPr>
              <w:jc w:val="right"/>
              <w:rPr>
                <w:color w:val="002060"/>
                <w:sz w:val="16"/>
                <w:szCs w:val="16"/>
              </w:rPr>
            </w:pPr>
            <w:r w:rsidRPr="00A24EB8">
              <w:rPr>
                <w:color w:val="002060"/>
                <w:sz w:val="16"/>
                <w:szCs w:val="16"/>
              </w:rPr>
              <w:t>22.545</w:t>
            </w:r>
          </w:p>
        </w:tc>
        <w:tc>
          <w:tcPr>
            <w:tcW w:w="1254" w:type="dxa"/>
            <w:vAlign w:val="center"/>
          </w:tcPr>
          <w:p w:rsidR="00C11096" w:rsidRPr="00A24EB8" w:rsidRDefault="00C11096">
            <w:pPr>
              <w:jc w:val="right"/>
              <w:rPr>
                <w:color w:val="002060"/>
                <w:sz w:val="16"/>
                <w:szCs w:val="16"/>
              </w:rPr>
            </w:pPr>
            <w:r w:rsidRPr="00A24EB8">
              <w:rPr>
                <w:color w:val="002060"/>
                <w:sz w:val="16"/>
                <w:szCs w:val="16"/>
              </w:rPr>
              <w:t>9.984</w:t>
            </w:r>
          </w:p>
        </w:tc>
        <w:tc>
          <w:tcPr>
            <w:tcW w:w="1248" w:type="dxa"/>
            <w:vAlign w:val="center"/>
          </w:tcPr>
          <w:p w:rsidR="00C11096" w:rsidRPr="00A24EB8" w:rsidRDefault="00C11096">
            <w:pPr>
              <w:jc w:val="right"/>
              <w:rPr>
                <w:color w:val="002060"/>
                <w:sz w:val="16"/>
                <w:szCs w:val="16"/>
              </w:rPr>
            </w:pPr>
            <w:r w:rsidRPr="00A24EB8">
              <w:rPr>
                <w:color w:val="002060"/>
                <w:sz w:val="16"/>
                <w:szCs w:val="16"/>
              </w:rPr>
              <w:t>2.720</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35.249</w:t>
            </w:r>
          </w:p>
        </w:tc>
        <w:tc>
          <w:tcPr>
            <w:tcW w:w="1323" w:type="dxa"/>
            <w:vAlign w:val="center"/>
          </w:tcPr>
          <w:p w:rsidR="00C11096" w:rsidRPr="00A24EB8" w:rsidRDefault="00C11096">
            <w:pPr>
              <w:jc w:val="right"/>
              <w:rPr>
                <w:color w:val="002060"/>
                <w:sz w:val="16"/>
                <w:szCs w:val="16"/>
              </w:rPr>
            </w:pPr>
            <w:r w:rsidRPr="00A24EB8">
              <w:rPr>
                <w:color w:val="002060"/>
                <w:sz w:val="16"/>
                <w:szCs w:val="16"/>
              </w:rPr>
              <w:t>112,4</w:t>
            </w:r>
          </w:p>
        </w:tc>
        <w:tc>
          <w:tcPr>
            <w:tcW w:w="1049" w:type="dxa"/>
            <w:vAlign w:val="center"/>
          </w:tcPr>
          <w:p w:rsidR="00C11096" w:rsidRPr="00A24EB8" w:rsidRDefault="00C11096">
            <w:pPr>
              <w:jc w:val="right"/>
              <w:rPr>
                <w:color w:val="002060"/>
                <w:sz w:val="16"/>
                <w:szCs w:val="16"/>
              </w:rPr>
            </w:pPr>
            <w:r w:rsidRPr="00A24EB8">
              <w:rPr>
                <w:color w:val="002060"/>
                <w:sz w:val="16"/>
                <w:szCs w:val="16"/>
              </w:rPr>
              <w:t>-5,0</w:t>
            </w:r>
          </w:p>
        </w:tc>
        <w:tc>
          <w:tcPr>
            <w:tcW w:w="1047" w:type="dxa"/>
            <w:vAlign w:val="center"/>
          </w:tcPr>
          <w:p w:rsidR="00C11096" w:rsidRPr="00A24EB8" w:rsidRDefault="00C11096">
            <w:pPr>
              <w:jc w:val="right"/>
              <w:rPr>
                <w:color w:val="002060"/>
                <w:sz w:val="16"/>
                <w:szCs w:val="16"/>
              </w:rPr>
            </w:pPr>
            <w:r w:rsidRPr="00A24EB8">
              <w:rPr>
                <w:color w:val="002060"/>
                <w:sz w:val="16"/>
                <w:szCs w:val="16"/>
              </w:rPr>
              <w:t>-87,2</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-16,7</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Caltanissetta</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365.060</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10.206</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375.266</w:t>
            </w:r>
          </w:p>
        </w:tc>
        <w:tc>
          <w:tcPr>
            <w:tcW w:w="1192" w:type="dxa"/>
            <w:vAlign w:val="center"/>
          </w:tcPr>
          <w:p w:rsidR="00C11096" w:rsidRPr="00A24EB8" w:rsidRDefault="00C11096">
            <w:pPr>
              <w:jc w:val="right"/>
              <w:rPr>
                <w:color w:val="002060"/>
                <w:sz w:val="16"/>
                <w:szCs w:val="16"/>
              </w:rPr>
            </w:pPr>
            <w:r w:rsidRPr="00A24EB8">
              <w:rPr>
                <w:color w:val="002060"/>
                <w:sz w:val="16"/>
                <w:szCs w:val="16"/>
              </w:rPr>
              <w:t>0</w:t>
            </w:r>
          </w:p>
        </w:tc>
        <w:tc>
          <w:tcPr>
            <w:tcW w:w="1254" w:type="dxa"/>
            <w:vAlign w:val="center"/>
          </w:tcPr>
          <w:p w:rsidR="00C11096" w:rsidRPr="00A24EB8" w:rsidRDefault="00C11096">
            <w:pPr>
              <w:jc w:val="right"/>
              <w:rPr>
                <w:color w:val="002060"/>
                <w:sz w:val="16"/>
                <w:szCs w:val="16"/>
              </w:rPr>
            </w:pPr>
            <w:r w:rsidRPr="00A24EB8">
              <w:rPr>
                <w:color w:val="002060"/>
                <w:sz w:val="16"/>
                <w:szCs w:val="16"/>
              </w:rPr>
              <w:t>61.126</w:t>
            </w:r>
          </w:p>
        </w:tc>
        <w:tc>
          <w:tcPr>
            <w:tcW w:w="1248" w:type="dxa"/>
            <w:vAlign w:val="center"/>
          </w:tcPr>
          <w:p w:rsidR="00C11096" w:rsidRPr="00A24EB8" w:rsidRDefault="00C11096">
            <w:pPr>
              <w:jc w:val="right"/>
              <w:rPr>
                <w:color w:val="002060"/>
                <w:sz w:val="16"/>
                <w:szCs w:val="16"/>
              </w:rPr>
            </w:pPr>
            <w:r w:rsidRPr="00A24EB8">
              <w:rPr>
                <w:color w:val="002060"/>
                <w:sz w:val="16"/>
                <w:szCs w:val="16"/>
              </w:rPr>
              <w:t>22.360</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83.486</w:t>
            </w:r>
          </w:p>
        </w:tc>
        <w:tc>
          <w:tcPr>
            <w:tcW w:w="1323" w:type="dxa"/>
            <w:vAlign w:val="center"/>
          </w:tcPr>
          <w:p w:rsidR="00C11096" w:rsidRPr="00A24EB8" w:rsidRDefault="00C11096">
            <w:pPr>
              <w:jc w:val="right"/>
              <w:rPr>
                <w:color w:val="002060"/>
                <w:sz w:val="16"/>
                <w:szCs w:val="16"/>
              </w:rPr>
            </w:pPr>
            <w:r w:rsidRPr="00A24EB8">
              <w:rPr>
                <w:color w:val="002060"/>
                <w:sz w:val="16"/>
                <w:szCs w:val="16"/>
              </w:rPr>
              <w:t>0</w:t>
            </w:r>
          </w:p>
        </w:tc>
        <w:tc>
          <w:tcPr>
            <w:tcW w:w="1049" w:type="dxa"/>
            <w:vAlign w:val="center"/>
          </w:tcPr>
          <w:p w:rsidR="00C11096" w:rsidRPr="00A24EB8" w:rsidRDefault="00C11096">
            <w:pPr>
              <w:jc w:val="right"/>
              <w:rPr>
                <w:color w:val="002060"/>
                <w:sz w:val="16"/>
                <w:szCs w:val="16"/>
              </w:rPr>
            </w:pPr>
            <w:r w:rsidRPr="00A24EB8">
              <w:rPr>
                <w:color w:val="002060"/>
                <w:sz w:val="16"/>
                <w:szCs w:val="16"/>
              </w:rPr>
              <w:t>-83,3</w:t>
            </w:r>
          </w:p>
        </w:tc>
        <w:tc>
          <w:tcPr>
            <w:tcW w:w="1047" w:type="dxa"/>
            <w:vAlign w:val="center"/>
          </w:tcPr>
          <w:p w:rsidR="00C11096" w:rsidRPr="00A24EB8" w:rsidRDefault="00C11096">
            <w:pPr>
              <w:jc w:val="right"/>
              <w:rPr>
                <w:color w:val="002060"/>
                <w:sz w:val="16"/>
                <w:szCs w:val="16"/>
              </w:rPr>
            </w:pPr>
            <w:r w:rsidRPr="00A24EB8">
              <w:rPr>
                <w:color w:val="002060"/>
                <w:sz w:val="16"/>
                <w:szCs w:val="16"/>
              </w:rPr>
              <w:t>119,1</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-77,8</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Catania</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135.134</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453.051</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4.768</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592.953</w:t>
            </w:r>
          </w:p>
        </w:tc>
        <w:tc>
          <w:tcPr>
            <w:tcW w:w="1192" w:type="dxa"/>
            <w:vAlign w:val="center"/>
          </w:tcPr>
          <w:p w:rsidR="00C11096" w:rsidRPr="00A24EB8" w:rsidRDefault="00C11096">
            <w:pPr>
              <w:jc w:val="right"/>
              <w:rPr>
                <w:color w:val="002060"/>
                <w:sz w:val="16"/>
                <w:szCs w:val="16"/>
              </w:rPr>
            </w:pPr>
            <w:r w:rsidRPr="00A24EB8">
              <w:rPr>
                <w:color w:val="002060"/>
                <w:sz w:val="16"/>
                <w:szCs w:val="16"/>
              </w:rPr>
              <w:t>103.557</w:t>
            </w:r>
          </w:p>
        </w:tc>
        <w:tc>
          <w:tcPr>
            <w:tcW w:w="1254" w:type="dxa"/>
            <w:vAlign w:val="center"/>
          </w:tcPr>
          <w:p w:rsidR="00C11096" w:rsidRPr="00A24EB8" w:rsidRDefault="00C11096">
            <w:pPr>
              <w:jc w:val="right"/>
              <w:rPr>
                <w:color w:val="002060"/>
                <w:sz w:val="16"/>
                <w:szCs w:val="16"/>
              </w:rPr>
            </w:pPr>
            <w:r w:rsidRPr="00A24EB8">
              <w:rPr>
                <w:color w:val="002060"/>
                <w:sz w:val="16"/>
                <w:szCs w:val="16"/>
              </w:rPr>
              <w:t>297.836</w:t>
            </w:r>
          </w:p>
        </w:tc>
        <w:tc>
          <w:tcPr>
            <w:tcW w:w="1248" w:type="dxa"/>
            <w:vAlign w:val="center"/>
          </w:tcPr>
          <w:p w:rsidR="00C11096" w:rsidRPr="00A24EB8" w:rsidRDefault="00C11096">
            <w:pPr>
              <w:jc w:val="right"/>
              <w:rPr>
                <w:color w:val="002060"/>
                <w:sz w:val="16"/>
                <w:szCs w:val="16"/>
              </w:rPr>
            </w:pPr>
            <w:r w:rsidRPr="00A24EB8">
              <w:rPr>
                <w:color w:val="002060"/>
                <w:sz w:val="16"/>
                <w:szCs w:val="16"/>
              </w:rPr>
              <w:t>680</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402.073</w:t>
            </w:r>
          </w:p>
        </w:tc>
        <w:tc>
          <w:tcPr>
            <w:tcW w:w="1323" w:type="dxa"/>
            <w:vAlign w:val="center"/>
          </w:tcPr>
          <w:p w:rsidR="00C11096" w:rsidRPr="00A24EB8" w:rsidRDefault="00C11096">
            <w:pPr>
              <w:jc w:val="right"/>
              <w:rPr>
                <w:color w:val="002060"/>
                <w:sz w:val="16"/>
                <w:szCs w:val="16"/>
              </w:rPr>
            </w:pPr>
            <w:r w:rsidRPr="00A24EB8">
              <w:rPr>
                <w:color w:val="002060"/>
                <w:sz w:val="16"/>
                <w:szCs w:val="16"/>
              </w:rPr>
              <w:t>-23,4</w:t>
            </w:r>
          </w:p>
        </w:tc>
        <w:tc>
          <w:tcPr>
            <w:tcW w:w="1049" w:type="dxa"/>
            <w:vAlign w:val="center"/>
          </w:tcPr>
          <w:p w:rsidR="00C11096" w:rsidRPr="00A24EB8" w:rsidRDefault="00C11096">
            <w:pPr>
              <w:jc w:val="right"/>
              <w:rPr>
                <w:color w:val="002060"/>
                <w:sz w:val="16"/>
                <w:szCs w:val="16"/>
              </w:rPr>
            </w:pPr>
            <w:r w:rsidRPr="00A24EB8">
              <w:rPr>
                <w:color w:val="002060"/>
                <w:sz w:val="16"/>
                <w:szCs w:val="16"/>
              </w:rPr>
              <w:t>-34,3</w:t>
            </w:r>
          </w:p>
        </w:tc>
        <w:tc>
          <w:tcPr>
            <w:tcW w:w="1047" w:type="dxa"/>
            <w:vAlign w:val="center"/>
          </w:tcPr>
          <w:p w:rsidR="00C11096" w:rsidRPr="00A24EB8" w:rsidRDefault="00C11096">
            <w:pPr>
              <w:jc w:val="right"/>
              <w:rPr>
                <w:color w:val="002060"/>
                <w:sz w:val="16"/>
                <w:szCs w:val="16"/>
              </w:rPr>
            </w:pPr>
            <w:r w:rsidRPr="00A24EB8">
              <w:rPr>
                <w:color w:val="002060"/>
                <w:sz w:val="16"/>
                <w:szCs w:val="16"/>
              </w:rPr>
              <w:t>-85,7</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-32,2</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Enna</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14.232</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14.232</w:t>
            </w:r>
          </w:p>
        </w:tc>
        <w:tc>
          <w:tcPr>
            <w:tcW w:w="1192" w:type="dxa"/>
            <w:vAlign w:val="center"/>
          </w:tcPr>
          <w:p w:rsidR="00C11096" w:rsidRPr="00A24EB8" w:rsidRDefault="00C11096">
            <w:pPr>
              <w:jc w:val="right"/>
              <w:rPr>
                <w:color w:val="002060"/>
                <w:sz w:val="16"/>
                <w:szCs w:val="16"/>
              </w:rPr>
            </w:pPr>
            <w:r w:rsidRPr="00A24EB8">
              <w:rPr>
                <w:color w:val="002060"/>
                <w:sz w:val="16"/>
                <w:szCs w:val="16"/>
              </w:rPr>
              <w:t>0</w:t>
            </w:r>
          </w:p>
        </w:tc>
        <w:tc>
          <w:tcPr>
            <w:tcW w:w="1254" w:type="dxa"/>
            <w:vAlign w:val="center"/>
          </w:tcPr>
          <w:p w:rsidR="00C11096" w:rsidRPr="00A24EB8" w:rsidRDefault="00C11096">
            <w:pPr>
              <w:jc w:val="right"/>
              <w:rPr>
                <w:color w:val="002060"/>
                <w:sz w:val="16"/>
                <w:szCs w:val="16"/>
              </w:rPr>
            </w:pPr>
            <w:r w:rsidRPr="00A24EB8">
              <w:rPr>
                <w:color w:val="002060"/>
                <w:sz w:val="16"/>
                <w:szCs w:val="16"/>
              </w:rPr>
              <w:t>0</w:t>
            </w:r>
          </w:p>
        </w:tc>
        <w:tc>
          <w:tcPr>
            <w:tcW w:w="1248" w:type="dxa"/>
            <w:vAlign w:val="center"/>
          </w:tcPr>
          <w:p w:rsidR="00C11096" w:rsidRPr="00A24EB8" w:rsidRDefault="00C11096">
            <w:pPr>
              <w:jc w:val="right"/>
              <w:rPr>
                <w:color w:val="002060"/>
                <w:sz w:val="16"/>
                <w:szCs w:val="16"/>
              </w:rPr>
            </w:pPr>
            <w:r w:rsidRPr="00A24EB8">
              <w:rPr>
                <w:color w:val="002060"/>
                <w:sz w:val="16"/>
                <w:szCs w:val="16"/>
              </w:rPr>
              <w:t>0</w:t>
            </w:r>
          </w:p>
        </w:tc>
        <w:tc>
          <w:tcPr>
            <w:tcW w:w="1369" w:type="dxa"/>
            <w:vAlign w:val="center"/>
          </w:tcPr>
          <w:p w:rsidR="00C11096" w:rsidRPr="00A24EB8" w:rsidRDefault="00C11096" w:rsidP="00CE749A">
            <w:pPr>
              <w:jc w:val="right"/>
              <w:rPr>
                <w:b/>
                <w:color w:val="002060"/>
                <w:sz w:val="16"/>
                <w:szCs w:val="16"/>
              </w:rPr>
            </w:pPr>
            <w:r w:rsidRPr="00A24EB8">
              <w:rPr>
                <w:b/>
                <w:color w:val="002060"/>
                <w:sz w:val="16"/>
                <w:szCs w:val="16"/>
              </w:rPr>
              <w:t>0</w:t>
            </w:r>
          </w:p>
        </w:tc>
        <w:tc>
          <w:tcPr>
            <w:tcW w:w="1323" w:type="dxa"/>
            <w:vAlign w:val="center"/>
          </w:tcPr>
          <w:p w:rsidR="00C11096" w:rsidRPr="00A24EB8" w:rsidRDefault="00C11096">
            <w:pPr>
              <w:jc w:val="right"/>
              <w:rPr>
                <w:color w:val="002060"/>
                <w:sz w:val="16"/>
                <w:szCs w:val="16"/>
              </w:rPr>
            </w:pPr>
            <w:r w:rsidRPr="00A24EB8">
              <w:rPr>
                <w:color w:val="002060"/>
                <w:sz w:val="16"/>
                <w:szCs w:val="16"/>
              </w:rPr>
              <w:t>0</w:t>
            </w:r>
          </w:p>
        </w:tc>
        <w:tc>
          <w:tcPr>
            <w:tcW w:w="1049" w:type="dxa"/>
            <w:vAlign w:val="center"/>
          </w:tcPr>
          <w:p w:rsidR="00C11096" w:rsidRPr="00A24EB8" w:rsidRDefault="00C11096">
            <w:pPr>
              <w:jc w:val="right"/>
              <w:rPr>
                <w:color w:val="002060"/>
                <w:sz w:val="16"/>
                <w:szCs w:val="16"/>
              </w:rPr>
            </w:pPr>
            <w:r w:rsidRPr="00A24EB8">
              <w:rPr>
                <w:color w:val="002060"/>
                <w:sz w:val="16"/>
                <w:szCs w:val="16"/>
              </w:rPr>
              <w:t>-100,0</w:t>
            </w:r>
          </w:p>
        </w:tc>
        <w:tc>
          <w:tcPr>
            <w:tcW w:w="1047" w:type="dxa"/>
            <w:vAlign w:val="center"/>
          </w:tcPr>
          <w:p w:rsidR="00C11096" w:rsidRPr="00A24EB8" w:rsidRDefault="00C11096">
            <w:pPr>
              <w:jc w:val="right"/>
              <w:rPr>
                <w:color w:val="002060"/>
                <w:sz w:val="16"/>
                <w:szCs w:val="16"/>
              </w:rPr>
            </w:pPr>
            <w:r w:rsidRPr="00A24EB8">
              <w:rPr>
                <w:color w:val="002060"/>
                <w:sz w:val="16"/>
                <w:szCs w:val="16"/>
              </w:rPr>
              <w:t>0</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-100,0</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Messina</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18.051</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233.298</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251.349</w:t>
            </w:r>
          </w:p>
        </w:tc>
        <w:tc>
          <w:tcPr>
            <w:tcW w:w="1192" w:type="dxa"/>
            <w:vAlign w:val="center"/>
          </w:tcPr>
          <w:p w:rsidR="00C11096" w:rsidRPr="00A24EB8" w:rsidRDefault="00C11096" w:rsidP="00E263A5">
            <w:pPr>
              <w:jc w:val="right"/>
              <w:rPr>
                <w:color w:val="002060"/>
                <w:sz w:val="16"/>
                <w:szCs w:val="16"/>
              </w:rPr>
            </w:pPr>
            <w:r w:rsidRPr="00A24EB8">
              <w:rPr>
                <w:color w:val="002060"/>
                <w:sz w:val="16"/>
                <w:szCs w:val="16"/>
              </w:rPr>
              <w:t>63.400</w:t>
            </w:r>
          </w:p>
        </w:tc>
        <w:tc>
          <w:tcPr>
            <w:tcW w:w="1254" w:type="dxa"/>
            <w:vAlign w:val="center"/>
          </w:tcPr>
          <w:p w:rsidR="00C11096" w:rsidRPr="00A24EB8" w:rsidRDefault="00C11096" w:rsidP="00E263A5">
            <w:pPr>
              <w:jc w:val="right"/>
              <w:rPr>
                <w:color w:val="002060"/>
                <w:sz w:val="16"/>
                <w:szCs w:val="16"/>
              </w:rPr>
            </w:pPr>
            <w:r w:rsidRPr="00A24EB8">
              <w:rPr>
                <w:color w:val="002060"/>
                <w:sz w:val="16"/>
                <w:szCs w:val="16"/>
              </w:rPr>
              <w:t>14.100</w:t>
            </w:r>
          </w:p>
        </w:tc>
        <w:tc>
          <w:tcPr>
            <w:tcW w:w="1248" w:type="dxa"/>
            <w:vAlign w:val="center"/>
          </w:tcPr>
          <w:p w:rsidR="00C11096" w:rsidRPr="00A24EB8" w:rsidRDefault="00C11096" w:rsidP="00E263A5">
            <w:pPr>
              <w:jc w:val="right"/>
              <w:rPr>
                <w:color w:val="002060"/>
                <w:sz w:val="16"/>
                <w:szCs w:val="16"/>
              </w:rPr>
            </w:pPr>
            <w:r w:rsidRPr="00A24EB8">
              <w:rPr>
                <w:color w:val="002060"/>
                <w:sz w:val="16"/>
                <w:szCs w:val="16"/>
              </w:rPr>
              <w:t>0</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77.500</w:t>
            </w:r>
          </w:p>
        </w:tc>
        <w:tc>
          <w:tcPr>
            <w:tcW w:w="1323" w:type="dxa"/>
            <w:vAlign w:val="center"/>
          </w:tcPr>
          <w:p w:rsidR="00C11096" w:rsidRPr="00A24EB8" w:rsidRDefault="00C11096">
            <w:pPr>
              <w:jc w:val="right"/>
              <w:rPr>
                <w:color w:val="002060"/>
                <w:sz w:val="16"/>
                <w:szCs w:val="16"/>
              </w:rPr>
            </w:pPr>
            <w:r w:rsidRPr="00A24EB8">
              <w:rPr>
                <w:color w:val="002060"/>
                <w:sz w:val="16"/>
                <w:szCs w:val="16"/>
              </w:rPr>
              <w:t>251,2</w:t>
            </w:r>
          </w:p>
        </w:tc>
        <w:tc>
          <w:tcPr>
            <w:tcW w:w="1049" w:type="dxa"/>
            <w:vAlign w:val="center"/>
          </w:tcPr>
          <w:p w:rsidR="00C11096" w:rsidRPr="00A24EB8" w:rsidRDefault="00C11096">
            <w:pPr>
              <w:jc w:val="right"/>
              <w:rPr>
                <w:color w:val="002060"/>
                <w:sz w:val="16"/>
                <w:szCs w:val="16"/>
              </w:rPr>
            </w:pPr>
            <w:r w:rsidRPr="00A24EB8">
              <w:rPr>
                <w:color w:val="002060"/>
                <w:sz w:val="16"/>
                <w:szCs w:val="16"/>
              </w:rPr>
              <w:t>-94,0</w:t>
            </w:r>
          </w:p>
        </w:tc>
        <w:tc>
          <w:tcPr>
            <w:tcW w:w="1047" w:type="dxa"/>
            <w:vAlign w:val="center"/>
          </w:tcPr>
          <w:p w:rsidR="00C11096" w:rsidRPr="00A24EB8" w:rsidRDefault="00C11096">
            <w:pPr>
              <w:jc w:val="right"/>
              <w:rPr>
                <w:color w:val="002060"/>
                <w:sz w:val="16"/>
                <w:szCs w:val="16"/>
              </w:rPr>
            </w:pPr>
            <w:r w:rsidRPr="00A24EB8">
              <w:rPr>
                <w:color w:val="002060"/>
                <w:sz w:val="16"/>
                <w:szCs w:val="16"/>
              </w:rPr>
              <w:t>0</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-69,2</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Ragusa</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16.302</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695</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16.997</w:t>
            </w:r>
          </w:p>
        </w:tc>
        <w:tc>
          <w:tcPr>
            <w:tcW w:w="1192" w:type="dxa"/>
            <w:vAlign w:val="center"/>
          </w:tcPr>
          <w:p w:rsidR="00C11096" w:rsidRPr="00A24EB8" w:rsidRDefault="00C11096" w:rsidP="00E263A5">
            <w:pPr>
              <w:jc w:val="right"/>
              <w:rPr>
                <w:color w:val="002060"/>
                <w:sz w:val="16"/>
                <w:szCs w:val="16"/>
              </w:rPr>
            </w:pPr>
            <w:r w:rsidRPr="00A24EB8">
              <w:rPr>
                <w:color w:val="002060"/>
                <w:sz w:val="16"/>
                <w:szCs w:val="16"/>
              </w:rPr>
              <w:t>10.994</w:t>
            </w:r>
          </w:p>
        </w:tc>
        <w:tc>
          <w:tcPr>
            <w:tcW w:w="1254" w:type="dxa"/>
            <w:vAlign w:val="center"/>
          </w:tcPr>
          <w:p w:rsidR="00C11096" w:rsidRPr="00A24EB8" w:rsidRDefault="00C11096" w:rsidP="00E263A5">
            <w:pPr>
              <w:jc w:val="right"/>
              <w:rPr>
                <w:color w:val="002060"/>
                <w:sz w:val="16"/>
                <w:szCs w:val="16"/>
              </w:rPr>
            </w:pPr>
            <w:r w:rsidRPr="00A24EB8">
              <w:rPr>
                <w:color w:val="002060"/>
                <w:sz w:val="16"/>
                <w:szCs w:val="16"/>
              </w:rPr>
              <w:t>0</w:t>
            </w:r>
          </w:p>
        </w:tc>
        <w:tc>
          <w:tcPr>
            <w:tcW w:w="1248" w:type="dxa"/>
            <w:vAlign w:val="center"/>
          </w:tcPr>
          <w:p w:rsidR="00C11096" w:rsidRPr="00A24EB8" w:rsidRDefault="00C11096" w:rsidP="00E263A5">
            <w:pPr>
              <w:jc w:val="right"/>
              <w:rPr>
                <w:color w:val="002060"/>
                <w:sz w:val="16"/>
                <w:szCs w:val="16"/>
              </w:rPr>
            </w:pPr>
            <w:r w:rsidRPr="00A24EB8">
              <w:rPr>
                <w:color w:val="002060"/>
                <w:sz w:val="16"/>
                <w:szCs w:val="16"/>
              </w:rPr>
              <w:t>480</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11.474</w:t>
            </w:r>
          </w:p>
        </w:tc>
        <w:tc>
          <w:tcPr>
            <w:tcW w:w="1323" w:type="dxa"/>
            <w:vAlign w:val="center"/>
          </w:tcPr>
          <w:p w:rsidR="00C11096" w:rsidRPr="00A24EB8" w:rsidRDefault="00C11096">
            <w:pPr>
              <w:jc w:val="right"/>
              <w:rPr>
                <w:color w:val="002060"/>
                <w:sz w:val="16"/>
                <w:szCs w:val="16"/>
              </w:rPr>
            </w:pPr>
            <w:r w:rsidRPr="00A24EB8">
              <w:rPr>
                <w:color w:val="002060"/>
                <w:sz w:val="16"/>
                <w:szCs w:val="16"/>
              </w:rPr>
              <w:t>-32,6</w:t>
            </w:r>
          </w:p>
        </w:tc>
        <w:tc>
          <w:tcPr>
            <w:tcW w:w="1049" w:type="dxa"/>
            <w:vAlign w:val="center"/>
          </w:tcPr>
          <w:p w:rsidR="00C11096" w:rsidRPr="00A24EB8" w:rsidRDefault="00C11096">
            <w:pPr>
              <w:jc w:val="right"/>
              <w:rPr>
                <w:color w:val="002060"/>
                <w:sz w:val="16"/>
                <w:szCs w:val="16"/>
              </w:rPr>
            </w:pPr>
            <w:r w:rsidRPr="00A24EB8">
              <w:rPr>
                <w:color w:val="002060"/>
                <w:sz w:val="16"/>
                <w:szCs w:val="16"/>
              </w:rPr>
              <w:t>-100,0</w:t>
            </w:r>
          </w:p>
        </w:tc>
        <w:tc>
          <w:tcPr>
            <w:tcW w:w="1047" w:type="dxa"/>
            <w:vAlign w:val="center"/>
          </w:tcPr>
          <w:p w:rsidR="00C11096" w:rsidRPr="00A24EB8" w:rsidRDefault="00C11096">
            <w:pPr>
              <w:jc w:val="right"/>
              <w:rPr>
                <w:color w:val="002060"/>
                <w:sz w:val="16"/>
                <w:szCs w:val="16"/>
              </w:rPr>
            </w:pPr>
            <w:r w:rsidRPr="00A24EB8">
              <w:rPr>
                <w:color w:val="002060"/>
                <w:sz w:val="16"/>
                <w:szCs w:val="16"/>
              </w:rPr>
              <w:t>48.000,0</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-32,5</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Siracusa</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51.763</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212.433</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16.254</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280.450</w:t>
            </w:r>
          </w:p>
        </w:tc>
        <w:tc>
          <w:tcPr>
            <w:tcW w:w="1192" w:type="dxa"/>
            <w:vAlign w:val="center"/>
          </w:tcPr>
          <w:p w:rsidR="00C11096" w:rsidRPr="00A24EB8" w:rsidRDefault="00C11096" w:rsidP="00E263A5">
            <w:pPr>
              <w:jc w:val="right"/>
              <w:rPr>
                <w:color w:val="002060"/>
                <w:sz w:val="16"/>
                <w:szCs w:val="16"/>
              </w:rPr>
            </w:pPr>
            <w:r w:rsidRPr="00A24EB8">
              <w:rPr>
                <w:color w:val="002060"/>
                <w:sz w:val="16"/>
                <w:szCs w:val="16"/>
              </w:rPr>
              <w:t>7.085</w:t>
            </w:r>
          </w:p>
        </w:tc>
        <w:tc>
          <w:tcPr>
            <w:tcW w:w="1254" w:type="dxa"/>
            <w:vAlign w:val="center"/>
          </w:tcPr>
          <w:p w:rsidR="00C11096" w:rsidRPr="00A24EB8" w:rsidRDefault="00C11096" w:rsidP="00E263A5">
            <w:pPr>
              <w:jc w:val="right"/>
              <w:rPr>
                <w:color w:val="002060"/>
                <w:sz w:val="16"/>
                <w:szCs w:val="16"/>
              </w:rPr>
            </w:pPr>
            <w:r w:rsidRPr="00A24EB8">
              <w:rPr>
                <w:color w:val="002060"/>
                <w:sz w:val="16"/>
                <w:szCs w:val="16"/>
              </w:rPr>
              <w:t>198.395</w:t>
            </w:r>
          </w:p>
        </w:tc>
        <w:tc>
          <w:tcPr>
            <w:tcW w:w="1248" w:type="dxa"/>
            <w:vAlign w:val="center"/>
          </w:tcPr>
          <w:p w:rsidR="00C11096" w:rsidRPr="00A24EB8" w:rsidRDefault="00C11096" w:rsidP="00E263A5">
            <w:pPr>
              <w:jc w:val="right"/>
              <w:rPr>
                <w:color w:val="002060"/>
                <w:sz w:val="16"/>
                <w:szCs w:val="16"/>
              </w:rPr>
            </w:pPr>
            <w:r w:rsidRPr="00A24EB8">
              <w:rPr>
                <w:color w:val="002060"/>
                <w:sz w:val="16"/>
                <w:szCs w:val="16"/>
              </w:rPr>
              <w:t>16.592</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222.072</w:t>
            </w:r>
          </w:p>
        </w:tc>
        <w:tc>
          <w:tcPr>
            <w:tcW w:w="1323" w:type="dxa"/>
            <w:vAlign w:val="center"/>
          </w:tcPr>
          <w:p w:rsidR="00C11096" w:rsidRPr="00A24EB8" w:rsidRDefault="00C11096">
            <w:pPr>
              <w:jc w:val="right"/>
              <w:rPr>
                <w:color w:val="002060"/>
                <w:sz w:val="16"/>
                <w:szCs w:val="16"/>
              </w:rPr>
            </w:pPr>
            <w:r w:rsidRPr="00A24EB8">
              <w:rPr>
                <w:color w:val="002060"/>
                <w:sz w:val="16"/>
                <w:szCs w:val="16"/>
              </w:rPr>
              <w:t>-86,3</w:t>
            </w:r>
          </w:p>
        </w:tc>
        <w:tc>
          <w:tcPr>
            <w:tcW w:w="1049" w:type="dxa"/>
            <w:vAlign w:val="center"/>
          </w:tcPr>
          <w:p w:rsidR="00C11096" w:rsidRPr="00A24EB8" w:rsidRDefault="00C11096">
            <w:pPr>
              <w:jc w:val="right"/>
              <w:rPr>
                <w:color w:val="002060"/>
                <w:sz w:val="16"/>
                <w:szCs w:val="16"/>
              </w:rPr>
            </w:pPr>
            <w:r w:rsidRPr="00A24EB8">
              <w:rPr>
                <w:color w:val="002060"/>
                <w:sz w:val="16"/>
                <w:szCs w:val="16"/>
              </w:rPr>
              <w:t>-6,6</w:t>
            </w:r>
          </w:p>
        </w:tc>
        <w:tc>
          <w:tcPr>
            <w:tcW w:w="1047" w:type="dxa"/>
            <w:vAlign w:val="center"/>
          </w:tcPr>
          <w:p w:rsidR="00C11096" w:rsidRPr="00A24EB8" w:rsidRDefault="00C11096">
            <w:pPr>
              <w:jc w:val="right"/>
              <w:rPr>
                <w:color w:val="002060"/>
                <w:sz w:val="16"/>
                <w:szCs w:val="16"/>
              </w:rPr>
            </w:pPr>
            <w:r w:rsidRPr="00A24EB8">
              <w:rPr>
                <w:color w:val="002060"/>
                <w:sz w:val="16"/>
                <w:szCs w:val="16"/>
              </w:rPr>
              <w:t>2,1</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-20,8</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Trapani</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46.016</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2.450</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9.096</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57.562</w:t>
            </w:r>
          </w:p>
        </w:tc>
        <w:tc>
          <w:tcPr>
            <w:tcW w:w="1192" w:type="dxa"/>
            <w:vAlign w:val="center"/>
          </w:tcPr>
          <w:p w:rsidR="00C11096" w:rsidRPr="00A24EB8" w:rsidRDefault="00C11096" w:rsidP="00E263A5">
            <w:pPr>
              <w:jc w:val="right"/>
              <w:rPr>
                <w:color w:val="002060"/>
                <w:sz w:val="16"/>
                <w:szCs w:val="16"/>
              </w:rPr>
            </w:pPr>
            <w:r w:rsidRPr="00A24EB8">
              <w:rPr>
                <w:color w:val="002060"/>
                <w:sz w:val="16"/>
                <w:szCs w:val="16"/>
              </w:rPr>
              <w:t>17.099</w:t>
            </w:r>
          </w:p>
        </w:tc>
        <w:tc>
          <w:tcPr>
            <w:tcW w:w="1254" w:type="dxa"/>
            <w:vAlign w:val="center"/>
          </w:tcPr>
          <w:p w:rsidR="00C11096" w:rsidRPr="00A24EB8" w:rsidRDefault="00C11096" w:rsidP="00E263A5">
            <w:pPr>
              <w:jc w:val="right"/>
              <w:rPr>
                <w:color w:val="002060"/>
                <w:sz w:val="16"/>
                <w:szCs w:val="16"/>
              </w:rPr>
            </w:pPr>
            <w:r w:rsidRPr="00A24EB8">
              <w:rPr>
                <w:color w:val="002060"/>
                <w:sz w:val="16"/>
                <w:szCs w:val="16"/>
              </w:rPr>
              <w:t>7.132</w:t>
            </w:r>
          </w:p>
        </w:tc>
        <w:tc>
          <w:tcPr>
            <w:tcW w:w="1248" w:type="dxa"/>
            <w:vAlign w:val="center"/>
          </w:tcPr>
          <w:p w:rsidR="00C11096" w:rsidRPr="00A24EB8" w:rsidRDefault="00C11096" w:rsidP="00E263A5">
            <w:pPr>
              <w:jc w:val="right"/>
              <w:rPr>
                <w:color w:val="002060"/>
                <w:sz w:val="16"/>
                <w:szCs w:val="16"/>
              </w:rPr>
            </w:pPr>
            <w:r w:rsidRPr="00A24EB8">
              <w:rPr>
                <w:color w:val="002060"/>
                <w:sz w:val="16"/>
                <w:szCs w:val="16"/>
              </w:rPr>
              <w:t>0</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24.231</w:t>
            </w:r>
          </w:p>
        </w:tc>
        <w:tc>
          <w:tcPr>
            <w:tcW w:w="1323" w:type="dxa"/>
            <w:vAlign w:val="center"/>
          </w:tcPr>
          <w:p w:rsidR="00C11096" w:rsidRPr="00A24EB8" w:rsidRDefault="00C11096">
            <w:pPr>
              <w:jc w:val="right"/>
              <w:rPr>
                <w:color w:val="002060"/>
                <w:sz w:val="16"/>
                <w:szCs w:val="16"/>
              </w:rPr>
            </w:pPr>
            <w:r w:rsidRPr="00A24EB8">
              <w:rPr>
                <w:color w:val="002060"/>
                <w:sz w:val="16"/>
                <w:szCs w:val="16"/>
              </w:rPr>
              <w:t>-62,8</w:t>
            </w:r>
          </w:p>
        </w:tc>
        <w:tc>
          <w:tcPr>
            <w:tcW w:w="1049" w:type="dxa"/>
            <w:vAlign w:val="center"/>
          </w:tcPr>
          <w:p w:rsidR="00C11096" w:rsidRPr="00A24EB8" w:rsidRDefault="00C11096">
            <w:pPr>
              <w:jc w:val="right"/>
              <w:rPr>
                <w:color w:val="002060"/>
                <w:sz w:val="16"/>
                <w:szCs w:val="16"/>
              </w:rPr>
            </w:pPr>
            <w:r w:rsidRPr="00A24EB8">
              <w:rPr>
                <w:color w:val="002060"/>
                <w:sz w:val="16"/>
                <w:szCs w:val="16"/>
              </w:rPr>
              <w:t>191,1</w:t>
            </w:r>
          </w:p>
        </w:tc>
        <w:tc>
          <w:tcPr>
            <w:tcW w:w="1047" w:type="dxa"/>
            <w:vAlign w:val="center"/>
          </w:tcPr>
          <w:p w:rsidR="00C11096" w:rsidRPr="00A24EB8" w:rsidRDefault="00C11096">
            <w:pPr>
              <w:jc w:val="right"/>
              <w:rPr>
                <w:color w:val="002060"/>
                <w:sz w:val="16"/>
                <w:szCs w:val="16"/>
              </w:rPr>
            </w:pPr>
            <w:r w:rsidRPr="00A24EB8">
              <w:rPr>
                <w:color w:val="002060"/>
                <w:sz w:val="16"/>
                <w:szCs w:val="16"/>
              </w:rPr>
              <w:t>-100,0</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-57,9</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Cagliari</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77.000</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153.690</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230.690</w:t>
            </w:r>
          </w:p>
        </w:tc>
        <w:tc>
          <w:tcPr>
            <w:tcW w:w="1192" w:type="dxa"/>
            <w:vAlign w:val="center"/>
          </w:tcPr>
          <w:p w:rsidR="00C11096" w:rsidRPr="00A24EB8" w:rsidRDefault="00C11096" w:rsidP="00E263A5">
            <w:pPr>
              <w:jc w:val="right"/>
              <w:rPr>
                <w:color w:val="002060"/>
                <w:sz w:val="16"/>
                <w:szCs w:val="16"/>
              </w:rPr>
            </w:pPr>
            <w:r w:rsidRPr="00A24EB8">
              <w:rPr>
                <w:color w:val="002060"/>
                <w:sz w:val="16"/>
                <w:szCs w:val="16"/>
              </w:rPr>
              <w:t>46.605</w:t>
            </w:r>
          </w:p>
        </w:tc>
        <w:tc>
          <w:tcPr>
            <w:tcW w:w="1254" w:type="dxa"/>
            <w:vAlign w:val="center"/>
          </w:tcPr>
          <w:p w:rsidR="00C11096" w:rsidRPr="00A24EB8" w:rsidRDefault="00C11096" w:rsidP="00E263A5">
            <w:pPr>
              <w:jc w:val="right"/>
              <w:rPr>
                <w:color w:val="002060"/>
                <w:sz w:val="16"/>
                <w:szCs w:val="16"/>
              </w:rPr>
            </w:pPr>
            <w:r w:rsidRPr="00A24EB8">
              <w:rPr>
                <w:color w:val="002060"/>
                <w:sz w:val="16"/>
                <w:szCs w:val="16"/>
              </w:rPr>
              <w:t>598.874</w:t>
            </w:r>
          </w:p>
        </w:tc>
        <w:tc>
          <w:tcPr>
            <w:tcW w:w="1248" w:type="dxa"/>
            <w:vAlign w:val="center"/>
          </w:tcPr>
          <w:p w:rsidR="00C11096" w:rsidRPr="00A24EB8" w:rsidRDefault="00C11096" w:rsidP="00E263A5">
            <w:pPr>
              <w:jc w:val="right"/>
              <w:rPr>
                <w:color w:val="002060"/>
                <w:sz w:val="16"/>
                <w:szCs w:val="16"/>
              </w:rPr>
            </w:pPr>
            <w:r w:rsidRPr="00A24EB8">
              <w:rPr>
                <w:color w:val="002060"/>
                <w:sz w:val="16"/>
                <w:szCs w:val="16"/>
              </w:rPr>
              <w:t>0</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645.479</w:t>
            </w:r>
          </w:p>
        </w:tc>
        <w:tc>
          <w:tcPr>
            <w:tcW w:w="1323" w:type="dxa"/>
            <w:vAlign w:val="center"/>
          </w:tcPr>
          <w:p w:rsidR="00C11096" w:rsidRPr="00A24EB8" w:rsidRDefault="00C11096">
            <w:pPr>
              <w:jc w:val="right"/>
              <w:rPr>
                <w:color w:val="002060"/>
                <w:sz w:val="16"/>
                <w:szCs w:val="16"/>
              </w:rPr>
            </w:pPr>
            <w:r w:rsidRPr="00A24EB8">
              <w:rPr>
                <w:color w:val="002060"/>
                <w:sz w:val="16"/>
                <w:szCs w:val="16"/>
              </w:rPr>
              <w:t>-39,5</w:t>
            </w:r>
          </w:p>
        </w:tc>
        <w:tc>
          <w:tcPr>
            <w:tcW w:w="1049" w:type="dxa"/>
            <w:vAlign w:val="center"/>
          </w:tcPr>
          <w:p w:rsidR="00C11096" w:rsidRPr="00A24EB8" w:rsidRDefault="00C11096">
            <w:pPr>
              <w:jc w:val="right"/>
              <w:rPr>
                <w:color w:val="002060"/>
                <w:sz w:val="16"/>
                <w:szCs w:val="16"/>
              </w:rPr>
            </w:pPr>
            <w:r w:rsidRPr="00A24EB8">
              <w:rPr>
                <w:color w:val="002060"/>
                <w:sz w:val="16"/>
                <w:szCs w:val="16"/>
              </w:rPr>
              <w:t>289,7</w:t>
            </w:r>
          </w:p>
        </w:tc>
        <w:tc>
          <w:tcPr>
            <w:tcW w:w="1047" w:type="dxa"/>
            <w:vAlign w:val="center"/>
          </w:tcPr>
          <w:p w:rsidR="00C11096" w:rsidRPr="00A24EB8" w:rsidRDefault="00C11096">
            <w:pPr>
              <w:jc w:val="right"/>
              <w:rPr>
                <w:color w:val="002060"/>
                <w:sz w:val="16"/>
                <w:szCs w:val="16"/>
              </w:rPr>
            </w:pPr>
            <w:r w:rsidRPr="00A24EB8">
              <w:rPr>
                <w:color w:val="002060"/>
                <w:sz w:val="16"/>
                <w:szCs w:val="16"/>
              </w:rPr>
              <w:t>0</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179,8</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Nuoro</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47.194</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71.047</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118.241</w:t>
            </w:r>
          </w:p>
        </w:tc>
        <w:tc>
          <w:tcPr>
            <w:tcW w:w="1192" w:type="dxa"/>
            <w:vAlign w:val="center"/>
          </w:tcPr>
          <w:p w:rsidR="00C11096" w:rsidRPr="00A24EB8" w:rsidRDefault="00C11096" w:rsidP="00E263A5">
            <w:pPr>
              <w:jc w:val="right"/>
              <w:rPr>
                <w:color w:val="002060"/>
                <w:sz w:val="16"/>
                <w:szCs w:val="16"/>
              </w:rPr>
            </w:pPr>
            <w:r w:rsidRPr="00A24EB8">
              <w:rPr>
                <w:color w:val="002060"/>
                <w:sz w:val="16"/>
                <w:szCs w:val="16"/>
              </w:rPr>
              <w:t>0</w:t>
            </w:r>
          </w:p>
        </w:tc>
        <w:tc>
          <w:tcPr>
            <w:tcW w:w="1254" w:type="dxa"/>
            <w:vAlign w:val="center"/>
          </w:tcPr>
          <w:p w:rsidR="00C11096" w:rsidRPr="00A24EB8" w:rsidRDefault="00C11096" w:rsidP="00E263A5">
            <w:pPr>
              <w:jc w:val="right"/>
              <w:rPr>
                <w:color w:val="002060"/>
                <w:sz w:val="16"/>
                <w:szCs w:val="16"/>
              </w:rPr>
            </w:pPr>
            <w:r w:rsidRPr="00A24EB8">
              <w:rPr>
                <w:color w:val="002060"/>
                <w:sz w:val="16"/>
                <w:szCs w:val="16"/>
              </w:rPr>
              <w:t>144.596</w:t>
            </w:r>
          </w:p>
        </w:tc>
        <w:tc>
          <w:tcPr>
            <w:tcW w:w="1248" w:type="dxa"/>
            <w:vAlign w:val="center"/>
          </w:tcPr>
          <w:p w:rsidR="00C11096" w:rsidRPr="00A24EB8" w:rsidRDefault="00C11096" w:rsidP="00E263A5">
            <w:pPr>
              <w:jc w:val="right"/>
              <w:rPr>
                <w:color w:val="002060"/>
                <w:sz w:val="16"/>
                <w:szCs w:val="16"/>
              </w:rPr>
            </w:pPr>
            <w:r w:rsidRPr="00A24EB8">
              <w:rPr>
                <w:color w:val="002060"/>
                <w:sz w:val="16"/>
                <w:szCs w:val="16"/>
              </w:rPr>
              <w:t>0</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144.596</w:t>
            </w:r>
          </w:p>
        </w:tc>
        <w:tc>
          <w:tcPr>
            <w:tcW w:w="1323" w:type="dxa"/>
            <w:vAlign w:val="center"/>
          </w:tcPr>
          <w:p w:rsidR="00C11096" w:rsidRPr="00A24EB8" w:rsidRDefault="00C11096">
            <w:pPr>
              <w:jc w:val="right"/>
              <w:rPr>
                <w:color w:val="002060"/>
                <w:sz w:val="16"/>
                <w:szCs w:val="16"/>
              </w:rPr>
            </w:pPr>
            <w:r w:rsidRPr="00A24EB8">
              <w:rPr>
                <w:color w:val="002060"/>
                <w:sz w:val="16"/>
                <w:szCs w:val="16"/>
              </w:rPr>
              <w:t>-100,0</w:t>
            </w:r>
          </w:p>
        </w:tc>
        <w:tc>
          <w:tcPr>
            <w:tcW w:w="1049" w:type="dxa"/>
            <w:vAlign w:val="center"/>
          </w:tcPr>
          <w:p w:rsidR="00C11096" w:rsidRPr="00A24EB8" w:rsidRDefault="00C11096">
            <w:pPr>
              <w:jc w:val="right"/>
              <w:rPr>
                <w:color w:val="002060"/>
                <w:sz w:val="16"/>
                <w:szCs w:val="16"/>
              </w:rPr>
            </w:pPr>
            <w:r w:rsidRPr="00A24EB8">
              <w:rPr>
                <w:color w:val="002060"/>
                <w:sz w:val="16"/>
                <w:szCs w:val="16"/>
              </w:rPr>
              <w:t>103,5</w:t>
            </w:r>
          </w:p>
        </w:tc>
        <w:tc>
          <w:tcPr>
            <w:tcW w:w="1047" w:type="dxa"/>
            <w:vAlign w:val="center"/>
          </w:tcPr>
          <w:p w:rsidR="00C11096" w:rsidRPr="00A24EB8" w:rsidRDefault="00C11096">
            <w:pPr>
              <w:jc w:val="right"/>
              <w:rPr>
                <w:color w:val="002060"/>
                <w:sz w:val="16"/>
                <w:szCs w:val="16"/>
              </w:rPr>
            </w:pPr>
            <w:r w:rsidRPr="00A24EB8">
              <w:rPr>
                <w:color w:val="002060"/>
                <w:sz w:val="16"/>
                <w:szCs w:val="16"/>
              </w:rPr>
              <w:t>0</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22,3</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Oristano</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11.973</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33.912</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45.885</w:t>
            </w:r>
          </w:p>
        </w:tc>
        <w:tc>
          <w:tcPr>
            <w:tcW w:w="1192" w:type="dxa"/>
            <w:vAlign w:val="center"/>
          </w:tcPr>
          <w:p w:rsidR="00C11096" w:rsidRPr="00A24EB8" w:rsidRDefault="00C11096" w:rsidP="00E263A5">
            <w:pPr>
              <w:jc w:val="right"/>
              <w:rPr>
                <w:color w:val="002060"/>
                <w:sz w:val="16"/>
                <w:szCs w:val="16"/>
              </w:rPr>
            </w:pPr>
            <w:r w:rsidRPr="00A24EB8">
              <w:rPr>
                <w:color w:val="002060"/>
                <w:sz w:val="16"/>
                <w:szCs w:val="16"/>
              </w:rPr>
              <w:t>5.727</w:t>
            </w:r>
          </w:p>
        </w:tc>
        <w:tc>
          <w:tcPr>
            <w:tcW w:w="1254" w:type="dxa"/>
            <w:vAlign w:val="center"/>
          </w:tcPr>
          <w:p w:rsidR="00C11096" w:rsidRPr="00A24EB8" w:rsidRDefault="00C11096" w:rsidP="00E263A5">
            <w:pPr>
              <w:jc w:val="right"/>
              <w:rPr>
                <w:color w:val="002060"/>
                <w:sz w:val="16"/>
                <w:szCs w:val="16"/>
              </w:rPr>
            </w:pPr>
            <w:r w:rsidRPr="00A24EB8">
              <w:rPr>
                <w:color w:val="002060"/>
                <w:sz w:val="16"/>
                <w:szCs w:val="16"/>
              </w:rPr>
              <w:t>5.022</w:t>
            </w:r>
          </w:p>
        </w:tc>
        <w:tc>
          <w:tcPr>
            <w:tcW w:w="1248" w:type="dxa"/>
            <w:vAlign w:val="center"/>
          </w:tcPr>
          <w:p w:rsidR="00C11096" w:rsidRPr="00A24EB8" w:rsidRDefault="00C11096" w:rsidP="00E263A5">
            <w:pPr>
              <w:jc w:val="right"/>
              <w:rPr>
                <w:color w:val="002060"/>
                <w:sz w:val="16"/>
                <w:szCs w:val="16"/>
              </w:rPr>
            </w:pPr>
            <w:r w:rsidRPr="00A24EB8">
              <w:rPr>
                <w:color w:val="002060"/>
                <w:sz w:val="16"/>
                <w:szCs w:val="16"/>
              </w:rPr>
              <w:t>0</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10.749</w:t>
            </w:r>
          </w:p>
        </w:tc>
        <w:tc>
          <w:tcPr>
            <w:tcW w:w="1323" w:type="dxa"/>
            <w:vAlign w:val="center"/>
          </w:tcPr>
          <w:p w:rsidR="00C11096" w:rsidRPr="00A24EB8" w:rsidRDefault="00C11096">
            <w:pPr>
              <w:jc w:val="right"/>
              <w:rPr>
                <w:color w:val="002060"/>
                <w:sz w:val="16"/>
                <w:szCs w:val="16"/>
              </w:rPr>
            </w:pPr>
            <w:r w:rsidRPr="00A24EB8">
              <w:rPr>
                <w:color w:val="002060"/>
                <w:sz w:val="16"/>
                <w:szCs w:val="16"/>
              </w:rPr>
              <w:t>-52,2</w:t>
            </w:r>
          </w:p>
        </w:tc>
        <w:tc>
          <w:tcPr>
            <w:tcW w:w="1049" w:type="dxa"/>
            <w:vAlign w:val="center"/>
          </w:tcPr>
          <w:p w:rsidR="00C11096" w:rsidRPr="00A24EB8" w:rsidRDefault="00C11096">
            <w:pPr>
              <w:jc w:val="right"/>
              <w:rPr>
                <w:color w:val="002060"/>
                <w:sz w:val="16"/>
                <w:szCs w:val="16"/>
              </w:rPr>
            </w:pPr>
            <w:r w:rsidRPr="00A24EB8">
              <w:rPr>
                <w:color w:val="002060"/>
                <w:sz w:val="16"/>
                <w:szCs w:val="16"/>
              </w:rPr>
              <w:t>-85,2</w:t>
            </w:r>
          </w:p>
        </w:tc>
        <w:tc>
          <w:tcPr>
            <w:tcW w:w="1047" w:type="dxa"/>
            <w:vAlign w:val="center"/>
          </w:tcPr>
          <w:p w:rsidR="00C11096" w:rsidRPr="00A24EB8" w:rsidRDefault="00C11096">
            <w:pPr>
              <w:jc w:val="right"/>
              <w:rPr>
                <w:color w:val="002060"/>
                <w:sz w:val="16"/>
                <w:szCs w:val="16"/>
              </w:rPr>
            </w:pPr>
            <w:r w:rsidRPr="00A24EB8">
              <w:rPr>
                <w:color w:val="002060"/>
                <w:sz w:val="16"/>
                <w:szCs w:val="16"/>
              </w:rPr>
              <w:t>0</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-76,6</w:t>
            </w:r>
          </w:p>
        </w:tc>
      </w:tr>
      <w:tr w:rsidR="00C11096" w:rsidRPr="00CB0C13" w:rsidTr="00B8613D">
        <w:trPr>
          <w:jc w:val="center"/>
        </w:trPr>
        <w:tc>
          <w:tcPr>
            <w:tcW w:w="1432" w:type="dxa"/>
            <w:vAlign w:val="center"/>
          </w:tcPr>
          <w:p w:rsidR="00C11096" w:rsidRPr="00A24EB8" w:rsidRDefault="00C11096">
            <w:pPr>
              <w:rPr>
                <w:b/>
                <w:color w:val="002060"/>
                <w:sz w:val="16"/>
                <w:szCs w:val="16"/>
              </w:rPr>
            </w:pPr>
            <w:r w:rsidRPr="00A24EB8">
              <w:rPr>
                <w:b/>
                <w:color w:val="002060"/>
                <w:sz w:val="16"/>
                <w:szCs w:val="16"/>
              </w:rPr>
              <w:t>Sassari</w:t>
            </w:r>
          </w:p>
        </w:tc>
        <w:tc>
          <w:tcPr>
            <w:tcW w:w="970" w:type="dxa"/>
            <w:vAlign w:val="center"/>
          </w:tcPr>
          <w:p w:rsidR="00C11096" w:rsidRPr="00A24EB8" w:rsidRDefault="00C11096" w:rsidP="00857AB5">
            <w:pPr>
              <w:jc w:val="right"/>
              <w:rPr>
                <w:color w:val="002060"/>
                <w:sz w:val="16"/>
                <w:szCs w:val="16"/>
              </w:rPr>
            </w:pPr>
            <w:r w:rsidRPr="00A24EB8">
              <w:rPr>
                <w:color w:val="002060"/>
                <w:sz w:val="16"/>
                <w:szCs w:val="16"/>
              </w:rPr>
              <w:t>30.266</w:t>
            </w:r>
          </w:p>
        </w:tc>
        <w:tc>
          <w:tcPr>
            <w:tcW w:w="1026" w:type="dxa"/>
            <w:vAlign w:val="center"/>
          </w:tcPr>
          <w:p w:rsidR="00C11096" w:rsidRPr="00A24EB8" w:rsidRDefault="00C11096" w:rsidP="00857AB5">
            <w:pPr>
              <w:jc w:val="right"/>
              <w:rPr>
                <w:color w:val="002060"/>
                <w:sz w:val="16"/>
                <w:szCs w:val="16"/>
              </w:rPr>
            </w:pPr>
            <w:r w:rsidRPr="00A24EB8">
              <w:rPr>
                <w:color w:val="002060"/>
                <w:sz w:val="16"/>
                <w:szCs w:val="16"/>
              </w:rPr>
              <w:t>143.260</w:t>
            </w:r>
          </w:p>
        </w:tc>
        <w:tc>
          <w:tcPr>
            <w:tcW w:w="983" w:type="dxa"/>
            <w:vAlign w:val="center"/>
          </w:tcPr>
          <w:p w:rsidR="00C11096" w:rsidRPr="00A24EB8" w:rsidRDefault="00C11096" w:rsidP="00857AB5">
            <w:pPr>
              <w:jc w:val="right"/>
              <w:rPr>
                <w:color w:val="002060"/>
                <w:sz w:val="16"/>
                <w:szCs w:val="16"/>
              </w:rPr>
            </w:pPr>
            <w:r w:rsidRPr="00A24EB8">
              <w:rPr>
                <w:color w:val="002060"/>
                <w:sz w:val="16"/>
                <w:szCs w:val="16"/>
              </w:rPr>
              <w:t>0</w:t>
            </w:r>
          </w:p>
        </w:tc>
        <w:tc>
          <w:tcPr>
            <w:tcW w:w="865" w:type="dxa"/>
            <w:vAlign w:val="center"/>
          </w:tcPr>
          <w:p w:rsidR="00C11096" w:rsidRPr="00A24EB8" w:rsidRDefault="00C11096" w:rsidP="00857AB5">
            <w:pPr>
              <w:jc w:val="right"/>
              <w:rPr>
                <w:b/>
                <w:color w:val="002060"/>
                <w:sz w:val="16"/>
                <w:szCs w:val="16"/>
              </w:rPr>
            </w:pPr>
            <w:r w:rsidRPr="00A24EB8">
              <w:rPr>
                <w:b/>
                <w:color w:val="002060"/>
                <w:sz w:val="16"/>
                <w:szCs w:val="16"/>
              </w:rPr>
              <w:t>173.526</w:t>
            </w:r>
          </w:p>
        </w:tc>
        <w:tc>
          <w:tcPr>
            <w:tcW w:w="1192" w:type="dxa"/>
            <w:vAlign w:val="center"/>
          </w:tcPr>
          <w:p w:rsidR="00C11096" w:rsidRPr="00A24EB8" w:rsidRDefault="00C11096" w:rsidP="00E263A5">
            <w:pPr>
              <w:jc w:val="right"/>
              <w:rPr>
                <w:color w:val="002060"/>
                <w:sz w:val="16"/>
                <w:szCs w:val="16"/>
              </w:rPr>
            </w:pPr>
            <w:r w:rsidRPr="00A24EB8">
              <w:rPr>
                <w:color w:val="002060"/>
                <w:sz w:val="16"/>
                <w:szCs w:val="16"/>
              </w:rPr>
              <w:t>10.432</w:t>
            </w:r>
          </w:p>
        </w:tc>
        <w:tc>
          <w:tcPr>
            <w:tcW w:w="1254" w:type="dxa"/>
            <w:vAlign w:val="center"/>
          </w:tcPr>
          <w:p w:rsidR="00C11096" w:rsidRPr="00A24EB8" w:rsidRDefault="00C11096" w:rsidP="00E263A5">
            <w:pPr>
              <w:jc w:val="right"/>
              <w:rPr>
                <w:color w:val="002060"/>
                <w:sz w:val="16"/>
                <w:szCs w:val="16"/>
              </w:rPr>
            </w:pPr>
            <w:r w:rsidRPr="00A24EB8">
              <w:rPr>
                <w:color w:val="002060"/>
                <w:sz w:val="16"/>
                <w:szCs w:val="16"/>
              </w:rPr>
              <w:t>901.647</w:t>
            </w:r>
          </w:p>
        </w:tc>
        <w:tc>
          <w:tcPr>
            <w:tcW w:w="1248" w:type="dxa"/>
            <w:vAlign w:val="center"/>
          </w:tcPr>
          <w:p w:rsidR="00C11096" w:rsidRPr="00A24EB8" w:rsidRDefault="00C11096" w:rsidP="00E263A5">
            <w:pPr>
              <w:jc w:val="right"/>
              <w:rPr>
                <w:color w:val="002060"/>
                <w:sz w:val="16"/>
                <w:szCs w:val="16"/>
              </w:rPr>
            </w:pPr>
            <w:r w:rsidRPr="00A24EB8">
              <w:rPr>
                <w:color w:val="002060"/>
                <w:sz w:val="16"/>
                <w:szCs w:val="16"/>
              </w:rPr>
              <w:t>2.235</w:t>
            </w:r>
          </w:p>
        </w:tc>
        <w:tc>
          <w:tcPr>
            <w:tcW w:w="1369" w:type="dxa"/>
            <w:vAlign w:val="center"/>
          </w:tcPr>
          <w:p w:rsidR="00C11096" w:rsidRPr="00A24EB8" w:rsidRDefault="00C11096">
            <w:pPr>
              <w:jc w:val="right"/>
              <w:rPr>
                <w:b/>
                <w:color w:val="002060"/>
                <w:sz w:val="16"/>
                <w:szCs w:val="16"/>
              </w:rPr>
            </w:pPr>
            <w:r w:rsidRPr="00A24EB8">
              <w:rPr>
                <w:b/>
                <w:color w:val="002060"/>
                <w:sz w:val="16"/>
                <w:szCs w:val="16"/>
              </w:rPr>
              <w:t>914.314</w:t>
            </w:r>
          </w:p>
        </w:tc>
        <w:tc>
          <w:tcPr>
            <w:tcW w:w="1323" w:type="dxa"/>
            <w:vAlign w:val="center"/>
          </w:tcPr>
          <w:p w:rsidR="00C11096" w:rsidRPr="00A24EB8" w:rsidRDefault="00C11096">
            <w:pPr>
              <w:jc w:val="right"/>
              <w:rPr>
                <w:color w:val="002060"/>
                <w:sz w:val="16"/>
                <w:szCs w:val="16"/>
              </w:rPr>
            </w:pPr>
            <w:r w:rsidRPr="00A24EB8">
              <w:rPr>
                <w:color w:val="002060"/>
                <w:sz w:val="16"/>
                <w:szCs w:val="16"/>
              </w:rPr>
              <w:t>-65,5</w:t>
            </w:r>
          </w:p>
        </w:tc>
        <w:tc>
          <w:tcPr>
            <w:tcW w:w="1049" w:type="dxa"/>
            <w:vAlign w:val="center"/>
          </w:tcPr>
          <w:p w:rsidR="00C11096" w:rsidRPr="00A24EB8" w:rsidRDefault="00C11096">
            <w:pPr>
              <w:jc w:val="right"/>
              <w:rPr>
                <w:color w:val="002060"/>
                <w:sz w:val="16"/>
                <w:szCs w:val="16"/>
              </w:rPr>
            </w:pPr>
            <w:r w:rsidRPr="00A24EB8">
              <w:rPr>
                <w:color w:val="002060"/>
                <w:sz w:val="16"/>
                <w:szCs w:val="16"/>
              </w:rPr>
              <w:t>529,4</w:t>
            </w:r>
          </w:p>
        </w:tc>
        <w:tc>
          <w:tcPr>
            <w:tcW w:w="1047" w:type="dxa"/>
            <w:vAlign w:val="center"/>
          </w:tcPr>
          <w:p w:rsidR="00C11096" w:rsidRPr="00A24EB8" w:rsidRDefault="00C11096">
            <w:pPr>
              <w:jc w:val="right"/>
              <w:rPr>
                <w:color w:val="002060"/>
                <w:sz w:val="16"/>
                <w:szCs w:val="16"/>
              </w:rPr>
            </w:pPr>
            <w:r w:rsidRPr="00A24EB8">
              <w:rPr>
                <w:color w:val="002060"/>
                <w:sz w:val="16"/>
                <w:szCs w:val="16"/>
              </w:rPr>
              <w:t>223.500,0</w:t>
            </w:r>
          </w:p>
        </w:tc>
        <w:tc>
          <w:tcPr>
            <w:tcW w:w="1044" w:type="dxa"/>
            <w:vAlign w:val="center"/>
          </w:tcPr>
          <w:p w:rsidR="00C11096" w:rsidRPr="00A24EB8" w:rsidRDefault="00C11096">
            <w:pPr>
              <w:jc w:val="right"/>
              <w:rPr>
                <w:b/>
                <w:color w:val="002060"/>
                <w:sz w:val="16"/>
                <w:szCs w:val="16"/>
              </w:rPr>
            </w:pPr>
            <w:r w:rsidRPr="00A24EB8">
              <w:rPr>
                <w:b/>
                <w:color w:val="002060"/>
                <w:sz w:val="16"/>
                <w:szCs w:val="16"/>
              </w:rPr>
              <w:t>426,9</w:t>
            </w:r>
          </w:p>
        </w:tc>
      </w:tr>
    </w:tbl>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7771FD">
      <w:pPr>
        <w:ind w:left="-935" w:right="-662"/>
        <w:jc w:val="center"/>
        <w:rPr>
          <w:noProof/>
        </w:rPr>
      </w:pPr>
      <w:r w:rsidRPr="0089778D">
        <w:rPr>
          <w:b/>
          <w:color w:val="0000FF"/>
        </w:rPr>
        <w:t xml:space="preserve">CIG: LE 10 PROVINCE CON GLI AUMENTI PIU’ ALTI (VARIAZIONI % </w:t>
      </w:r>
      <w:r>
        <w:rPr>
          <w:b/>
          <w:color w:val="0000FF"/>
        </w:rPr>
        <w:t xml:space="preserve">MARZO/APRILE </w:t>
      </w:r>
      <w:r w:rsidRPr="0089778D">
        <w:rPr>
          <w:b/>
          <w:color w:val="0000FF"/>
        </w:rPr>
        <w:t>201</w:t>
      </w:r>
      <w:r>
        <w:rPr>
          <w:b/>
          <w:color w:val="0000FF"/>
        </w:rPr>
        <w:t>5</w:t>
      </w:r>
      <w:r w:rsidRPr="0089778D">
        <w:rPr>
          <w:b/>
          <w:color w:val="0000FF"/>
        </w:rPr>
        <w:t>)</w:t>
      </w:r>
    </w:p>
    <w:p w:rsidR="00C11096" w:rsidRDefault="00C11096" w:rsidP="007771FD">
      <w:pPr>
        <w:ind w:left="-935" w:right="-662"/>
        <w:jc w:val="center"/>
        <w:rPr>
          <w:noProof/>
        </w:rPr>
      </w:pPr>
      <w:r w:rsidRPr="007B4D39">
        <w:rPr>
          <w:noProof/>
        </w:rPr>
        <w:object w:dxaOrig="11742" w:dyaOrig="4541">
          <v:shape id="Grafico 6" o:spid="_x0000_i1032" type="#_x0000_t75" style="width:587.25pt;height:227.25pt;visibility:visible" o:ole="">
            <v:imagedata r:id="rId10" o:title=""/>
            <o:lock v:ext="edit" aspectratio="f"/>
          </v:shape>
          <o:OLEObject Type="Embed" ProgID="Excel.Chart.8" ShapeID="Grafico 6" DrawAspect="Content" ObjectID="_1493468320" r:id="rId11"/>
        </w:object>
      </w:r>
    </w:p>
    <w:p w:rsidR="00C11096" w:rsidRDefault="00C11096" w:rsidP="007771FD">
      <w:pPr>
        <w:ind w:left="-935" w:right="-662"/>
        <w:jc w:val="center"/>
        <w:rPr>
          <w:noProof/>
        </w:rPr>
      </w:pPr>
    </w:p>
    <w:p w:rsidR="00C11096" w:rsidRDefault="00C11096" w:rsidP="00973A26">
      <w:pPr>
        <w:ind w:left="-935" w:right="-662"/>
        <w:jc w:val="center"/>
      </w:pPr>
      <w:r w:rsidRPr="0089778D">
        <w:rPr>
          <w:b/>
          <w:color w:val="0000FF"/>
        </w:rPr>
        <w:t xml:space="preserve">CIG: 10 PROVINCE CON LE DIMINUZIONI MAGGIORI (VARIAZIONI % </w:t>
      </w:r>
      <w:r>
        <w:rPr>
          <w:b/>
          <w:color w:val="0000FF"/>
        </w:rPr>
        <w:t xml:space="preserve">M,ARZO/APRILE </w:t>
      </w:r>
      <w:r w:rsidRPr="0089778D">
        <w:rPr>
          <w:b/>
          <w:color w:val="0000FF"/>
        </w:rPr>
        <w:t>201</w:t>
      </w:r>
      <w:r>
        <w:rPr>
          <w:b/>
          <w:color w:val="0000FF"/>
        </w:rPr>
        <w:t>5</w:t>
      </w:r>
      <w:r w:rsidRPr="0089778D">
        <w:rPr>
          <w:b/>
          <w:color w:val="0000FF"/>
        </w:rPr>
        <w:t>)</w:t>
      </w:r>
    </w:p>
    <w:p w:rsidR="00C11096" w:rsidRDefault="00C11096" w:rsidP="00973A26">
      <w:pPr>
        <w:ind w:left="-935" w:right="-662"/>
        <w:jc w:val="center"/>
      </w:pPr>
      <w:r w:rsidRPr="007B4D39">
        <w:rPr>
          <w:noProof/>
        </w:rPr>
        <w:object w:dxaOrig="11790" w:dyaOrig="4282">
          <v:shape id="Grafico 7" o:spid="_x0000_i1033" type="#_x0000_t75" style="width:589.5pt;height:212.25pt;visibility:visible" o:ole="">
            <v:imagedata r:id="rId12" o:title=""/>
            <o:lock v:ext="edit" aspectratio="f"/>
          </v:shape>
          <o:OLEObject Type="Embed" ProgID="Excel.Chart.8" ShapeID="Grafico 7" DrawAspect="Content" ObjectID="_1493468321" r:id="rId13"/>
        </w:object>
      </w:r>
    </w:p>
    <w:p w:rsidR="00C11096" w:rsidRDefault="00C11096" w:rsidP="001C614C">
      <w:pPr>
        <w:ind w:left="-935" w:right="-662"/>
        <w:jc w:val="center"/>
        <w:rPr>
          <w:b/>
          <w:color w:val="FF0000"/>
          <w:sz w:val="72"/>
          <w:szCs w:val="72"/>
        </w:rPr>
      </w:pPr>
    </w:p>
    <w:p w:rsidR="00C11096" w:rsidRDefault="00C11096" w:rsidP="001C614C">
      <w:pPr>
        <w:ind w:left="-935" w:right="-662"/>
        <w:jc w:val="center"/>
        <w:rPr>
          <w:b/>
          <w:color w:val="FF0000"/>
          <w:sz w:val="72"/>
          <w:szCs w:val="72"/>
        </w:rPr>
      </w:pPr>
    </w:p>
    <w:p w:rsidR="00C11096" w:rsidRDefault="00C11096" w:rsidP="001C614C">
      <w:pPr>
        <w:ind w:left="-935" w:right="-662"/>
        <w:jc w:val="center"/>
        <w:rPr>
          <w:b/>
          <w:color w:val="FF0000"/>
          <w:sz w:val="72"/>
          <w:szCs w:val="72"/>
        </w:rPr>
      </w:pPr>
    </w:p>
    <w:p w:rsidR="00C11096" w:rsidRDefault="00C11096" w:rsidP="001C614C">
      <w:pPr>
        <w:ind w:left="-935" w:right="-662"/>
        <w:jc w:val="center"/>
        <w:rPr>
          <w:b/>
          <w:color w:val="FF0000"/>
          <w:sz w:val="72"/>
          <w:szCs w:val="72"/>
        </w:rPr>
      </w:pPr>
      <w:r>
        <w:rPr>
          <w:b/>
          <w:color w:val="FF0000"/>
          <w:sz w:val="72"/>
          <w:szCs w:val="72"/>
        </w:rPr>
        <w:t>I QUADRIMESTRE 2015</w:t>
      </w:r>
    </w:p>
    <w:p w:rsidR="00C11096" w:rsidRDefault="00C11096" w:rsidP="001C614C">
      <w:pPr>
        <w:ind w:left="-935" w:right="-662"/>
        <w:jc w:val="center"/>
        <w:rPr>
          <w:color w:val="FF0000"/>
          <w:sz w:val="72"/>
          <w:szCs w:val="72"/>
        </w:rPr>
      </w:pPr>
      <w:r>
        <w:rPr>
          <w:color w:val="FF0000"/>
          <w:sz w:val="72"/>
          <w:szCs w:val="72"/>
        </w:rPr>
        <w:t>(confronto con stesso periodo 2014)</w:t>
      </w:r>
    </w:p>
    <w:p w:rsidR="00C11096" w:rsidRDefault="00C11096" w:rsidP="001C614C">
      <w:pPr>
        <w:jc w:val="center"/>
        <w:outlineLvl w:val="0"/>
        <w:rPr>
          <w:b/>
          <w:color w:val="000080"/>
          <w:sz w:val="48"/>
          <w:szCs w:val="48"/>
          <w:u w:val="single"/>
        </w:rPr>
      </w:pPr>
    </w:p>
    <w:p w:rsidR="00C11096" w:rsidRDefault="00C11096" w:rsidP="001C614C">
      <w:pPr>
        <w:jc w:val="center"/>
        <w:outlineLvl w:val="0"/>
        <w:rPr>
          <w:b/>
          <w:color w:val="000080"/>
          <w:sz w:val="48"/>
          <w:szCs w:val="48"/>
          <w:u w:val="single"/>
        </w:rPr>
      </w:pPr>
    </w:p>
    <w:p w:rsidR="00C11096" w:rsidRDefault="00C11096" w:rsidP="001C614C">
      <w:pPr>
        <w:jc w:val="center"/>
        <w:outlineLvl w:val="0"/>
        <w:rPr>
          <w:b/>
          <w:color w:val="000080"/>
          <w:sz w:val="48"/>
          <w:szCs w:val="48"/>
          <w:u w:val="single"/>
        </w:rPr>
      </w:pPr>
    </w:p>
    <w:p w:rsidR="00C11096" w:rsidRDefault="00C11096" w:rsidP="001C614C">
      <w:pPr>
        <w:jc w:val="center"/>
        <w:outlineLvl w:val="0"/>
        <w:rPr>
          <w:b/>
          <w:color w:val="000080"/>
          <w:sz w:val="48"/>
          <w:szCs w:val="48"/>
          <w:u w:val="single"/>
        </w:rPr>
      </w:pPr>
      <w:r>
        <w:rPr>
          <w:b/>
          <w:color w:val="000080"/>
          <w:sz w:val="48"/>
          <w:szCs w:val="48"/>
          <w:u w:val="single"/>
        </w:rPr>
        <w:t>MACRO AREA</w:t>
      </w:r>
    </w:p>
    <w:p w:rsidR="00C11096" w:rsidRDefault="00C11096" w:rsidP="001C614C">
      <w:pPr>
        <w:jc w:val="center"/>
        <w:rPr>
          <w:b/>
          <w:color w:val="000080"/>
          <w:sz w:val="32"/>
          <w:szCs w:val="32"/>
        </w:rPr>
      </w:pPr>
    </w:p>
    <w:p w:rsidR="00C11096" w:rsidRDefault="00C11096" w:rsidP="001C614C">
      <w:pPr>
        <w:jc w:val="center"/>
        <w:outlineLvl w:val="0"/>
        <w:rPr>
          <w:color w:val="000080"/>
          <w:sz w:val="32"/>
          <w:szCs w:val="32"/>
        </w:rPr>
      </w:pPr>
      <w:r>
        <w:rPr>
          <w:b/>
          <w:color w:val="000080"/>
          <w:sz w:val="32"/>
          <w:szCs w:val="32"/>
        </w:rPr>
        <w:t>CASSA INTEGRAZIONE</w:t>
      </w:r>
      <w:r>
        <w:rPr>
          <w:color w:val="000080"/>
          <w:sz w:val="32"/>
          <w:szCs w:val="32"/>
        </w:rPr>
        <w:t xml:space="preserve"> </w:t>
      </w:r>
    </w:p>
    <w:p w:rsidR="00C11096" w:rsidRDefault="00C11096" w:rsidP="001C614C">
      <w:pPr>
        <w:jc w:val="center"/>
        <w:rPr>
          <w:b/>
          <w:color w:val="000080"/>
          <w:sz w:val="28"/>
          <w:szCs w:val="28"/>
        </w:rPr>
      </w:pPr>
      <w:r>
        <w:rPr>
          <w:b/>
          <w:color w:val="000080"/>
          <w:sz w:val="28"/>
          <w:szCs w:val="28"/>
        </w:rPr>
        <w:t xml:space="preserve">(ORE AUTORIZZATE) </w:t>
      </w:r>
    </w:p>
    <w:p w:rsidR="00C11096" w:rsidRDefault="00C11096" w:rsidP="001C614C">
      <w:pPr>
        <w:jc w:val="center"/>
        <w:rPr>
          <w:b/>
          <w:color w:val="000080"/>
          <w:sz w:val="28"/>
          <w:szCs w:val="28"/>
        </w:rPr>
      </w:pPr>
    </w:p>
    <w:p w:rsidR="00C11096" w:rsidRDefault="00C11096" w:rsidP="001C614C">
      <w:pPr>
        <w:jc w:val="center"/>
        <w:rPr>
          <w:b/>
          <w:color w:val="FF0000"/>
        </w:rPr>
      </w:pPr>
      <w:r>
        <w:rPr>
          <w:b/>
          <w:color w:val="FF0000"/>
        </w:rPr>
        <w:t>I QUADRIMESTRE 2014-2015</w:t>
      </w:r>
    </w:p>
    <w:tbl>
      <w:tblPr>
        <w:tblW w:w="16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1199"/>
        <w:gridCol w:w="1394"/>
        <w:gridCol w:w="1171"/>
        <w:gridCol w:w="1277"/>
        <w:gridCol w:w="1174"/>
        <w:gridCol w:w="1394"/>
        <w:gridCol w:w="1159"/>
        <w:gridCol w:w="1277"/>
        <w:gridCol w:w="1083"/>
        <w:gridCol w:w="1394"/>
        <w:gridCol w:w="1094"/>
        <w:gridCol w:w="751"/>
      </w:tblGrid>
      <w:tr w:rsidR="00C11096" w:rsidRPr="006F6D88" w:rsidTr="006F6D88">
        <w:trPr>
          <w:jc w:val="center"/>
        </w:trPr>
        <w:tc>
          <w:tcPr>
            <w:tcW w:w="1637" w:type="dxa"/>
            <w:vMerge w:val="restart"/>
            <w:shd w:val="clear" w:color="auto" w:fill="FFCC00"/>
            <w:vAlign w:val="center"/>
          </w:tcPr>
          <w:p w:rsidR="00C11096" w:rsidRPr="006F6D88" w:rsidRDefault="00C11096" w:rsidP="00FD29A7">
            <w:pPr>
              <w:jc w:val="center"/>
              <w:rPr>
                <w:b/>
                <w:color w:val="002060"/>
                <w:sz w:val="20"/>
                <w:szCs w:val="20"/>
                <w:u w:val="single"/>
              </w:rPr>
            </w:pPr>
            <w:r w:rsidRPr="006F6D88">
              <w:rPr>
                <w:b/>
                <w:color w:val="002060"/>
                <w:sz w:val="20"/>
                <w:szCs w:val="20"/>
              </w:rPr>
              <w:t>MACRO AREE</w:t>
            </w:r>
          </w:p>
        </w:tc>
        <w:tc>
          <w:tcPr>
            <w:tcW w:w="5041" w:type="dxa"/>
            <w:gridSpan w:val="4"/>
            <w:shd w:val="clear" w:color="auto" w:fill="FFCC00"/>
            <w:vAlign w:val="center"/>
          </w:tcPr>
          <w:p w:rsidR="00C11096" w:rsidRPr="006F6D88" w:rsidRDefault="00C11096" w:rsidP="00857AB5">
            <w:pPr>
              <w:jc w:val="center"/>
              <w:rPr>
                <w:b/>
                <w:color w:val="002060"/>
                <w:sz w:val="20"/>
                <w:szCs w:val="20"/>
              </w:rPr>
            </w:pPr>
            <w:r w:rsidRPr="006F6D88">
              <w:rPr>
                <w:b/>
                <w:color w:val="002060"/>
                <w:sz w:val="20"/>
                <w:szCs w:val="20"/>
              </w:rPr>
              <w:t>I QUADRIMESTRE 2014</w:t>
            </w:r>
          </w:p>
        </w:tc>
        <w:tc>
          <w:tcPr>
            <w:tcW w:w="5004" w:type="dxa"/>
            <w:gridSpan w:val="4"/>
            <w:shd w:val="clear" w:color="auto" w:fill="FFCC00"/>
            <w:vAlign w:val="center"/>
          </w:tcPr>
          <w:p w:rsidR="00C11096" w:rsidRPr="006F6D88" w:rsidRDefault="00C11096" w:rsidP="00CE6254">
            <w:pPr>
              <w:jc w:val="center"/>
              <w:rPr>
                <w:b/>
                <w:color w:val="002060"/>
                <w:sz w:val="20"/>
                <w:szCs w:val="20"/>
              </w:rPr>
            </w:pPr>
            <w:r w:rsidRPr="006F6D88">
              <w:rPr>
                <w:b/>
                <w:color w:val="002060"/>
                <w:sz w:val="20"/>
                <w:szCs w:val="20"/>
              </w:rPr>
              <w:t>I QUADRIMESTRE 2015</w:t>
            </w:r>
          </w:p>
        </w:tc>
        <w:tc>
          <w:tcPr>
            <w:tcW w:w="4322" w:type="dxa"/>
            <w:gridSpan w:val="4"/>
            <w:shd w:val="clear" w:color="auto" w:fill="FFCC00"/>
            <w:vAlign w:val="center"/>
          </w:tcPr>
          <w:p w:rsidR="00C11096" w:rsidRPr="006F6D88" w:rsidRDefault="00C11096" w:rsidP="00FD29A7">
            <w:pPr>
              <w:jc w:val="center"/>
              <w:rPr>
                <w:b/>
                <w:color w:val="002060"/>
                <w:sz w:val="20"/>
                <w:szCs w:val="20"/>
                <w:u w:val="single"/>
              </w:rPr>
            </w:pPr>
            <w:r w:rsidRPr="006F6D88">
              <w:rPr>
                <w:b/>
                <w:color w:val="002060"/>
                <w:sz w:val="20"/>
                <w:szCs w:val="20"/>
              </w:rPr>
              <w:t xml:space="preserve">DIFFERENZA % </w:t>
            </w:r>
          </w:p>
        </w:tc>
      </w:tr>
      <w:tr w:rsidR="00C11096" w:rsidRPr="006F6D88" w:rsidTr="006F6D88">
        <w:trPr>
          <w:jc w:val="center"/>
        </w:trPr>
        <w:tc>
          <w:tcPr>
            <w:tcW w:w="1637" w:type="dxa"/>
            <w:vMerge/>
            <w:vAlign w:val="center"/>
          </w:tcPr>
          <w:p w:rsidR="00C11096" w:rsidRPr="006F6D88" w:rsidRDefault="00C11096" w:rsidP="00FD29A7">
            <w:pPr>
              <w:jc w:val="center"/>
              <w:rPr>
                <w:b/>
                <w:color w:val="002060"/>
                <w:sz w:val="20"/>
                <w:szCs w:val="20"/>
                <w:u w:val="single"/>
              </w:rPr>
            </w:pPr>
          </w:p>
        </w:tc>
        <w:tc>
          <w:tcPr>
            <w:tcW w:w="1199" w:type="dxa"/>
            <w:vAlign w:val="center"/>
          </w:tcPr>
          <w:p w:rsidR="00C11096" w:rsidRPr="006F6D88" w:rsidRDefault="00C11096" w:rsidP="00FD29A7">
            <w:pPr>
              <w:jc w:val="center"/>
              <w:rPr>
                <w:b/>
                <w:color w:val="002060"/>
                <w:sz w:val="20"/>
                <w:szCs w:val="20"/>
              </w:rPr>
            </w:pPr>
            <w:r w:rsidRPr="006F6D88">
              <w:rPr>
                <w:b/>
                <w:color w:val="002060"/>
                <w:sz w:val="20"/>
                <w:szCs w:val="20"/>
              </w:rPr>
              <w:t>Ordinaria</w:t>
            </w:r>
          </w:p>
        </w:tc>
        <w:tc>
          <w:tcPr>
            <w:tcW w:w="1394" w:type="dxa"/>
            <w:vAlign w:val="center"/>
          </w:tcPr>
          <w:p w:rsidR="00C11096" w:rsidRPr="006F6D88" w:rsidRDefault="00C11096" w:rsidP="00FD29A7">
            <w:pPr>
              <w:jc w:val="center"/>
              <w:rPr>
                <w:b/>
                <w:color w:val="002060"/>
                <w:sz w:val="20"/>
                <w:szCs w:val="20"/>
              </w:rPr>
            </w:pPr>
            <w:r w:rsidRPr="006F6D88">
              <w:rPr>
                <w:b/>
                <w:color w:val="002060"/>
                <w:sz w:val="20"/>
                <w:szCs w:val="20"/>
              </w:rPr>
              <w:t>Straordinaria</w:t>
            </w:r>
          </w:p>
        </w:tc>
        <w:tc>
          <w:tcPr>
            <w:tcW w:w="1171" w:type="dxa"/>
            <w:vAlign w:val="center"/>
          </w:tcPr>
          <w:p w:rsidR="00C11096" w:rsidRPr="006F6D88" w:rsidRDefault="00C11096" w:rsidP="00FD29A7">
            <w:pPr>
              <w:jc w:val="center"/>
              <w:rPr>
                <w:b/>
                <w:color w:val="002060"/>
                <w:sz w:val="20"/>
                <w:szCs w:val="20"/>
              </w:rPr>
            </w:pPr>
            <w:r w:rsidRPr="006F6D88">
              <w:rPr>
                <w:b/>
                <w:color w:val="002060"/>
                <w:sz w:val="20"/>
                <w:szCs w:val="20"/>
              </w:rPr>
              <w:t>DEROGA</w:t>
            </w:r>
          </w:p>
        </w:tc>
        <w:tc>
          <w:tcPr>
            <w:tcW w:w="1277" w:type="dxa"/>
            <w:vAlign w:val="center"/>
          </w:tcPr>
          <w:p w:rsidR="00C11096" w:rsidRPr="006F6D88" w:rsidRDefault="00C11096" w:rsidP="00FD29A7">
            <w:pPr>
              <w:jc w:val="center"/>
              <w:rPr>
                <w:b/>
                <w:color w:val="002060"/>
                <w:sz w:val="20"/>
                <w:szCs w:val="20"/>
              </w:rPr>
            </w:pPr>
            <w:r w:rsidRPr="006F6D88">
              <w:rPr>
                <w:b/>
                <w:color w:val="002060"/>
                <w:sz w:val="20"/>
                <w:szCs w:val="20"/>
              </w:rPr>
              <w:t>totale</w:t>
            </w:r>
          </w:p>
        </w:tc>
        <w:tc>
          <w:tcPr>
            <w:tcW w:w="1174" w:type="dxa"/>
            <w:vAlign w:val="center"/>
          </w:tcPr>
          <w:p w:rsidR="00C11096" w:rsidRPr="006F6D88" w:rsidRDefault="00C11096" w:rsidP="00FD29A7">
            <w:pPr>
              <w:jc w:val="center"/>
              <w:rPr>
                <w:b/>
                <w:color w:val="002060"/>
                <w:sz w:val="20"/>
                <w:szCs w:val="20"/>
              </w:rPr>
            </w:pPr>
            <w:r w:rsidRPr="006F6D88">
              <w:rPr>
                <w:b/>
                <w:color w:val="002060"/>
                <w:sz w:val="20"/>
                <w:szCs w:val="20"/>
              </w:rPr>
              <w:t>Ordinaria</w:t>
            </w:r>
          </w:p>
        </w:tc>
        <w:tc>
          <w:tcPr>
            <w:tcW w:w="1394" w:type="dxa"/>
            <w:vAlign w:val="center"/>
          </w:tcPr>
          <w:p w:rsidR="00C11096" w:rsidRPr="006F6D88" w:rsidRDefault="00C11096" w:rsidP="00FD29A7">
            <w:pPr>
              <w:jc w:val="center"/>
              <w:rPr>
                <w:b/>
                <w:color w:val="002060"/>
                <w:sz w:val="20"/>
                <w:szCs w:val="20"/>
              </w:rPr>
            </w:pPr>
            <w:r w:rsidRPr="006F6D88">
              <w:rPr>
                <w:b/>
                <w:color w:val="002060"/>
                <w:sz w:val="20"/>
                <w:szCs w:val="20"/>
              </w:rPr>
              <w:t>Straordinaria</w:t>
            </w:r>
          </w:p>
        </w:tc>
        <w:tc>
          <w:tcPr>
            <w:tcW w:w="1159" w:type="dxa"/>
            <w:vAlign w:val="center"/>
          </w:tcPr>
          <w:p w:rsidR="00C11096" w:rsidRPr="006F6D88" w:rsidRDefault="00C11096" w:rsidP="00FD29A7">
            <w:pPr>
              <w:jc w:val="center"/>
              <w:rPr>
                <w:b/>
                <w:color w:val="002060"/>
                <w:sz w:val="20"/>
                <w:szCs w:val="20"/>
              </w:rPr>
            </w:pPr>
            <w:r w:rsidRPr="006F6D88">
              <w:rPr>
                <w:b/>
                <w:color w:val="002060"/>
                <w:sz w:val="20"/>
                <w:szCs w:val="20"/>
              </w:rPr>
              <w:t>DEROGA</w:t>
            </w:r>
          </w:p>
        </w:tc>
        <w:tc>
          <w:tcPr>
            <w:tcW w:w="1277" w:type="dxa"/>
            <w:vAlign w:val="center"/>
          </w:tcPr>
          <w:p w:rsidR="00C11096" w:rsidRPr="006F6D88" w:rsidRDefault="00C11096" w:rsidP="00FD29A7">
            <w:pPr>
              <w:jc w:val="center"/>
              <w:rPr>
                <w:b/>
                <w:color w:val="002060"/>
                <w:sz w:val="20"/>
                <w:szCs w:val="20"/>
              </w:rPr>
            </w:pPr>
            <w:r w:rsidRPr="006F6D88">
              <w:rPr>
                <w:b/>
                <w:color w:val="002060"/>
                <w:sz w:val="20"/>
                <w:szCs w:val="20"/>
              </w:rPr>
              <w:t>totale</w:t>
            </w:r>
          </w:p>
        </w:tc>
        <w:tc>
          <w:tcPr>
            <w:tcW w:w="1083" w:type="dxa"/>
            <w:vAlign w:val="center"/>
          </w:tcPr>
          <w:p w:rsidR="00C11096" w:rsidRPr="006F6D88" w:rsidRDefault="00C11096" w:rsidP="00FD29A7">
            <w:pPr>
              <w:jc w:val="center"/>
              <w:rPr>
                <w:b/>
                <w:color w:val="002060"/>
                <w:sz w:val="20"/>
                <w:szCs w:val="20"/>
              </w:rPr>
            </w:pPr>
            <w:r w:rsidRPr="006F6D88">
              <w:rPr>
                <w:b/>
                <w:color w:val="002060"/>
                <w:sz w:val="20"/>
                <w:szCs w:val="20"/>
              </w:rPr>
              <w:t>Ordinaria</w:t>
            </w:r>
          </w:p>
        </w:tc>
        <w:tc>
          <w:tcPr>
            <w:tcW w:w="1394" w:type="dxa"/>
            <w:vAlign w:val="center"/>
          </w:tcPr>
          <w:p w:rsidR="00C11096" w:rsidRPr="006F6D88" w:rsidRDefault="00C11096" w:rsidP="00FD29A7">
            <w:pPr>
              <w:jc w:val="center"/>
              <w:rPr>
                <w:b/>
                <w:color w:val="002060"/>
                <w:sz w:val="20"/>
                <w:szCs w:val="20"/>
              </w:rPr>
            </w:pPr>
            <w:r w:rsidRPr="006F6D88">
              <w:rPr>
                <w:b/>
                <w:color w:val="002060"/>
                <w:sz w:val="20"/>
                <w:szCs w:val="20"/>
              </w:rPr>
              <w:t>Straordinaria</w:t>
            </w:r>
          </w:p>
        </w:tc>
        <w:tc>
          <w:tcPr>
            <w:tcW w:w="1094" w:type="dxa"/>
            <w:vAlign w:val="center"/>
          </w:tcPr>
          <w:p w:rsidR="00C11096" w:rsidRPr="006F6D88" w:rsidRDefault="00C11096" w:rsidP="00FD29A7">
            <w:pPr>
              <w:jc w:val="center"/>
              <w:rPr>
                <w:b/>
                <w:color w:val="002060"/>
                <w:sz w:val="20"/>
                <w:szCs w:val="20"/>
              </w:rPr>
            </w:pPr>
            <w:r w:rsidRPr="006F6D88">
              <w:rPr>
                <w:b/>
                <w:color w:val="002060"/>
                <w:sz w:val="20"/>
                <w:szCs w:val="20"/>
              </w:rPr>
              <w:t>DEROGA</w:t>
            </w:r>
          </w:p>
        </w:tc>
        <w:tc>
          <w:tcPr>
            <w:tcW w:w="751" w:type="dxa"/>
            <w:vAlign w:val="center"/>
          </w:tcPr>
          <w:p w:rsidR="00C11096" w:rsidRPr="006F6D88" w:rsidRDefault="00C11096" w:rsidP="00FD29A7">
            <w:pPr>
              <w:jc w:val="center"/>
              <w:rPr>
                <w:b/>
                <w:color w:val="002060"/>
                <w:sz w:val="20"/>
                <w:szCs w:val="20"/>
              </w:rPr>
            </w:pPr>
            <w:r w:rsidRPr="006F6D88">
              <w:rPr>
                <w:b/>
                <w:color w:val="002060"/>
                <w:sz w:val="20"/>
                <w:szCs w:val="20"/>
              </w:rPr>
              <w:t>totale</w:t>
            </w:r>
          </w:p>
        </w:tc>
      </w:tr>
      <w:tr w:rsidR="00C11096" w:rsidRPr="006F6D88" w:rsidTr="006F6D88">
        <w:trPr>
          <w:jc w:val="center"/>
        </w:trPr>
        <w:tc>
          <w:tcPr>
            <w:tcW w:w="1637" w:type="dxa"/>
            <w:vAlign w:val="center"/>
          </w:tcPr>
          <w:p w:rsidR="00C11096" w:rsidRPr="00A24EB8" w:rsidRDefault="00C11096" w:rsidP="00FD29A7">
            <w:pPr>
              <w:rPr>
                <w:b/>
                <w:color w:val="002060"/>
                <w:sz w:val="18"/>
                <w:szCs w:val="18"/>
              </w:rPr>
            </w:pPr>
            <w:r w:rsidRPr="00A24EB8">
              <w:rPr>
                <w:b/>
                <w:color w:val="002060"/>
                <w:sz w:val="18"/>
                <w:szCs w:val="18"/>
              </w:rPr>
              <w:t>NORD</w:t>
            </w:r>
          </w:p>
        </w:tc>
        <w:tc>
          <w:tcPr>
            <w:tcW w:w="1199" w:type="dxa"/>
            <w:vAlign w:val="bottom"/>
          </w:tcPr>
          <w:p w:rsidR="00C11096" w:rsidRPr="00A24EB8" w:rsidRDefault="00C11096">
            <w:pPr>
              <w:jc w:val="right"/>
              <w:rPr>
                <w:color w:val="002060"/>
                <w:sz w:val="18"/>
                <w:szCs w:val="18"/>
              </w:rPr>
            </w:pPr>
            <w:r w:rsidRPr="00A24EB8">
              <w:rPr>
                <w:color w:val="002060"/>
                <w:sz w:val="18"/>
                <w:szCs w:val="18"/>
              </w:rPr>
              <w:t>18.183.947</w:t>
            </w:r>
          </w:p>
        </w:tc>
        <w:tc>
          <w:tcPr>
            <w:tcW w:w="1394" w:type="dxa"/>
            <w:vAlign w:val="bottom"/>
          </w:tcPr>
          <w:p w:rsidR="00C11096" w:rsidRPr="00A24EB8" w:rsidRDefault="00C11096">
            <w:pPr>
              <w:jc w:val="right"/>
              <w:rPr>
                <w:color w:val="002060"/>
                <w:sz w:val="18"/>
                <w:szCs w:val="18"/>
              </w:rPr>
            </w:pPr>
            <w:r w:rsidRPr="00A24EB8">
              <w:rPr>
                <w:color w:val="002060"/>
                <w:sz w:val="18"/>
                <w:szCs w:val="18"/>
              </w:rPr>
              <w:t>48.211.035</w:t>
            </w:r>
          </w:p>
        </w:tc>
        <w:tc>
          <w:tcPr>
            <w:tcW w:w="1171" w:type="dxa"/>
            <w:vAlign w:val="bottom"/>
          </w:tcPr>
          <w:p w:rsidR="00C11096" w:rsidRPr="00A24EB8" w:rsidRDefault="00C11096">
            <w:pPr>
              <w:jc w:val="right"/>
              <w:rPr>
                <w:color w:val="002060"/>
                <w:sz w:val="18"/>
                <w:szCs w:val="18"/>
              </w:rPr>
            </w:pPr>
            <w:r w:rsidRPr="00A24EB8">
              <w:rPr>
                <w:color w:val="002060"/>
                <w:sz w:val="18"/>
                <w:szCs w:val="18"/>
              </w:rPr>
              <w:t>23.668.697</w:t>
            </w:r>
          </w:p>
        </w:tc>
        <w:tc>
          <w:tcPr>
            <w:tcW w:w="1277" w:type="dxa"/>
            <w:vAlign w:val="bottom"/>
          </w:tcPr>
          <w:p w:rsidR="00C11096" w:rsidRPr="00A24EB8" w:rsidRDefault="00C11096">
            <w:pPr>
              <w:jc w:val="right"/>
              <w:rPr>
                <w:b/>
                <w:color w:val="002060"/>
                <w:sz w:val="18"/>
                <w:szCs w:val="18"/>
              </w:rPr>
            </w:pPr>
            <w:r w:rsidRPr="00A24EB8">
              <w:rPr>
                <w:b/>
                <w:color w:val="002060"/>
                <w:sz w:val="18"/>
                <w:szCs w:val="18"/>
              </w:rPr>
              <w:t>90.063.679</w:t>
            </w:r>
          </w:p>
        </w:tc>
        <w:tc>
          <w:tcPr>
            <w:tcW w:w="1174" w:type="dxa"/>
            <w:vAlign w:val="bottom"/>
          </w:tcPr>
          <w:p w:rsidR="00C11096" w:rsidRPr="00A24EB8" w:rsidRDefault="00C11096">
            <w:pPr>
              <w:jc w:val="right"/>
              <w:rPr>
                <w:color w:val="002060"/>
                <w:sz w:val="18"/>
                <w:szCs w:val="18"/>
              </w:rPr>
            </w:pPr>
            <w:r w:rsidRPr="00A24EB8">
              <w:rPr>
                <w:color w:val="002060"/>
                <w:sz w:val="18"/>
                <w:szCs w:val="18"/>
              </w:rPr>
              <w:t>11.849.547</w:t>
            </w:r>
          </w:p>
        </w:tc>
        <w:tc>
          <w:tcPr>
            <w:tcW w:w="1394" w:type="dxa"/>
            <w:vAlign w:val="bottom"/>
          </w:tcPr>
          <w:p w:rsidR="00C11096" w:rsidRPr="00A24EB8" w:rsidRDefault="00C11096">
            <w:pPr>
              <w:jc w:val="right"/>
              <w:rPr>
                <w:color w:val="002060"/>
                <w:sz w:val="18"/>
                <w:szCs w:val="18"/>
              </w:rPr>
            </w:pPr>
            <w:r w:rsidRPr="00A24EB8">
              <w:rPr>
                <w:color w:val="002060"/>
                <w:sz w:val="18"/>
                <w:szCs w:val="18"/>
              </w:rPr>
              <w:t>30.799.739</w:t>
            </w:r>
          </w:p>
        </w:tc>
        <w:tc>
          <w:tcPr>
            <w:tcW w:w="1159" w:type="dxa"/>
            <w:vAlign w:val="bottom"/>
          </w:tcPr>
          <w:p w:rsidR="00C11096" w:rsidRPr="00A24EB8" w:rsidRDefault="00C11096">
            <w:pPr>
              <w:jc w:val="right"/>
              <w:rPr>
                <w:color w:val="002060"/>
                <w:sz w:val="18"/>
                <w:szCs w:val="18"/>
              </w:rPr>
            </w:pPr>
            <w:r w:rsidRPr="00A24EB8">
              <w:rPr>
                <w:color w:val="002060"/>
                <w:sz w:val="18"/>
                <w:szCs w:val="18"/>
              </w:rPr>
              <w:t>4.108.141</w:t>
            </w:r>
          </w:p>
        </w:tc>
        <w:tc>
          <w:tcPr>
            <w:tcW w:w="1277" w:type="dxa"/>
            <w:vAlign w:val="bottom"/>
          </w:tcPr>
          <w:p w:rsidR="00C11096" w:rsidRPr="00A24EB8" w:rsidRDefault="00C11096">
            <w:pPr>
              <w:jc w:val="right"/>
              <w:rPr>
                <w:b/>
                <w:color w:val="002060"/>
                <w:sz w:val="18"/>
                <w:szCs w:val="18"/>
              </w:rPr>
            </w:pPr>
            <w:r w:rsidRPr="00A24EB8">
              <w:rPr>
                <w:b/>
                <w:color w:val="002060"/>
                <w:sz w:val="18"/>
                <w:szCs w:val="18"/>
              </w:rPr>
              <w:t>46.757.427</w:t>
            </w:r>
          </w:p>
        </w:tc>
        <w:tc>
          <w:tcPr>
            <w:tcW w:w="1083" w:type="dxa"/>
            <w:vAlign w:val="center"/>
          </w:tcPr>
          <w:p w:rsidR="00C11096" w:rsidRPr="00A24EB8" w:rsidRDefault="00C11096">
            <w:pPr>
              <w:jc w:val="right"/>
              <w:rPr>
                <w:color w:val="002060"/>
                <w:sz w:val="18"/>
                <w:szCs w:val="18"/>
              </w:rPr>
            </w:pPr>
            <w:r w:rsidRPr="00A24EB8">
              <w:rPr>
                <w:color w:val="002060"/>
                <w:sz w:val="18"/>
                <w:szCs w:val="18"/>
              </w:rPr>
              <w:t>-34,8</w:t>
            </w:r>
          </w:p>
        </w:tc>
        <w:tc>
          <w:tcPr>
            <w:tcW w:w="1394" w:type="dxa"/>
            <w:vAlign w:val="center"/>
          </w:tcPr>
          <w:p w:rsidR="00C11096" w:rsidRPr="00A24EB8" w:rsidRDefault="00C11096">
            <w:pPr>
              <w:jc w:val="right"/>
              <w:rPr>
                <w:color w:val="002060"/>
                <w:sz w:val="18"/>
                <w:szCs w:val="18"/>
              </w:rPr>
            </w:pPr>
            <w:r w:rsidRPr="00A24EB8">
              <w:rPr>
                <w:color w:val="002060"/>
                <w:sz w:val="18"/>
                <w:szCs w:val="18"/>
              </w:rPr>
              <w:t>-36,1</w:t>
            </w:r>
          </w:p>
        </w:tc>
        <w:tc>
          <w:tcPr>
            <w:tcW w:w="1094" w:type="dxa"/>
            <w:vAlign w:val="center"/>
          </w:tcPr>
          <w:p w:rsidR="00C11096" w:rsidRPr="00A24EB8" w:rsidRDefault="00C11096">
            <w:pPr>
              <w:jc w:val="right"/>
              <w:rPr>
                <w:color w:val="002060"/>
                <w:sz w:val="18"/>
                <w:szCs w:val="18"/>
              </w:rPr>
            </w:pPr>
            <w:r w:rsidRPr="00A24EB8">
              <w:rPr>
                <w:color w:val="002060"/>
                <w:sz w:val="18"/>
                <w:szCs w:val="18"/>
              </w:rPr>
              <w:t>-82,6</w:t>
            </w:r>
          </w:p>
        </w:tc>
        <w:tc>
          <w:tcPr>
            <w:tcW w:w="751" w:type="dxa"/>
            <w:vAlign w:val="center"/>
          </w:tcPr>
          <w:p w:rsidR="00C11096" w:rsidRPr="00A24EB8" w:rsidRDefault="00C11096">
            <w:pPr>
              <w:jc w:val="right"/>
              <w:rPr>
                <w:b/>
                <w:color w:val="002060"/>
                <w:sz w:val="18"/>
                <w:szCs w:val="18"/>
              </w:rPr>
            </w:pPr>
            <w:r w:rsidRPr="00A24EB8">
              <w:rPr>
                <w:b/>
                <w:color w:val="002060"/>
                <w:sz w:val="18"/>
                <w:szCs w:val="18"/>
              </w:rPr>
              <w:t>-48,1</w:t>
            </w:r>
          </w:p>
        </w:tc>
      </w:tr>
      <w:tr w:rsidR="00C11096" w:rsidRPr="006F6D88" w:rsidTr="006F6D88">
        <w:trPr>
          <w:jc w:val="center"/>
        </w:trPr>
        <w:tc>
          <w:tcPr>
            <w:tcW w:w="1637" w:type="dxa"/>
            <w:vAlign w:val="center"/>
          </w:tcPr>
          <w:p w:rsidR="00C11096" w:rsidRPr="00A24EB8" w:rsidRDefault="00C11096" w:rsidP="00FD29A7">
            <w:pPr>
              <w:rPr>
                <w:b/>
                <w:color w:val="002060"/>
                <w:sz w:val="18"/>
                <w:szCs w:val="18"/>
              </w:rPr>
            </w:pPr>
            <w:r w:rsidRPr="00A24EB8">
              <w:rPr>
                <w:b/>
                <w:color w:val="002060"/>
                <w:sz w:val="18"/>
                <w:szCs w:val="18"/>
              </w:rPr>
              <w:t>CENTRO</w:t>
            </w:r>
          </w:p>
        </w:tc>
        <w:tc>
          <w:tcPr>
            <w:tcW w:w="1199" w:type="dxa"/>
            <w:vAlign w:val="bottom"/>
          </w:tcPr>
          <w:p w:rsidR="00C11096" w:rsidRPr="00A24EB8" w:rsidRDefault="00C11096">
            <w:pPr>
              <w:jc w:val="right"/>
              <w:rPr>
                <w:color w:val="002060"/>
                <w:sz w:val="18"/>
                <w:szCs w:val="18"/>
              </w:rPr>
            </w:pPr>
            <w:r w:rsidRPr="00A24EB8">
              <w:rPr>
                <w:color w:val="002060"/>
                <w:sz w:val="18"/>
                <w:szCs w:val="18"/>
              </w:rPr>
              <w:t>60.259.696</w:t>
            </w:r>
          </w:p>
        </w:tc>
        <w:tc>
          <w:tcPr>
            <w:tcW w:w="1394" w:type="dxa"/>
            <w:vAlign w:val="bottom"/>
          </w:tcPr>
          <w:p w:rsidR="00C11096" w:rsidRPr="00A24EB8" w:rsidRDefault="00C11096">
            <w:pPr>
              <w:jc w:val="right"/>
              <w:rPr>
                <w:color w:val="002060"/>
                <w:sz w:val="18"/>
                <w:szCs w:val="18"/>
              </w:rPr>
            </w:pPr>
            <w:r w:rsidRPr="00A24EB8">
              <w:rPr>
                <w:color w:val="002060"/>
                <w:sz w:val="18"/>
                <w:szCs w:val="18"/>
              </w:rPr>
              <w:t>124.183.642</w:t>
            </w:r>
          </w:p>
        </w:tc>
        <w:tc>
          <w:tcPr>
            <w:tcW w:w="1171" w:type="dxa"/>
            <w:vAlign w:val="bottom"/>
          </w:tcPr>
          <w:p w:rsidR="00C11096" w:rsidRPr="00A24EB8" w:rsidRDefault="00C11096">
            <w:pPr>
              <w:jc w:val="right"/>
              <w:rPr>
                <w:color w:val="002060"/>
                <w:sz w:val="18"/>
                <w:szCs w:val="18"/>
              </w:rPr>
            </w:pPr>
            <w:r w:rsidRPr="00A24EB8">
              <w:rPr>
                <w:color w:val="002060"/>
                <w:sz w:val="18"/>
                <w:szCs w:val="18"/>
              </w:rPr>
              <w:t>44.309.011</w:t>
            </w:r>
          </w:p>
        </w:tc>
        <w:tc>
          <w:tcPr>
            <w:tcW w:w="1277" w:type="dxa"/>
            <w:vAlign w:val="bottom"/>
          </w:tcPr>
          <w:p w:rsidR="00C11096" w:rsidRPr="00A24EB8" w:rsidRDefault="00C11096">
            <w:pPr>
              <w:jc w:val="right"/>
              <w:rPr>
                <w:b/>
                <w:color w:val="002060"/>
                <w:sz w:val="18"/>
                <w:szCs w:val="18"/>
              </w:rPr>
            </w:pPr>
            <w:r w:rsidRPr="00A24EB8">
              <w:rPr>
                <w:b/>
                <w:color w:val="002060"/>
                <w:sz w:val="18"/>
                <w:szCs w:val="18"/>
              </w:rPr>
              <w:t>228.752.349</w:t>
            </w:r>
          </w:p>
        </w:tc>
        <w:tc>
          <w:tcPr>
            <w:tcW w:w="1174" w:type="dxa"/>
            <w:vAlign w:val="bottom"/>
          </w:tcPr>
          <w:p w:rsidR="00C11096" w:rsidRPr="00A24EB8" w:rsidRDefault="00C11096">
            <w:pPr>
              <w:jc w:val="right"/>
              <w:rPr>
                <w:color w:val="002060"/>
                <w:sz w:val="18"/>
                <w:szCs w:val="18"/>
              </w:rPr>
            </w:pPr>
            <w:r w:rsidRPr="00A24EB8">
              <w:rPr>
                <w:color w:val="002060"/>
                <w:sz w:val="18"/>
                <w:szCs w:val="18"/>
              </w:rPr>
              <w:t>48.250.766</w:t>
            </w:r>
          </w:p>
        </w:tc>
        <w:tc>
          <w:tcPr>
            <w:tcW w:w="1394" w:type="dxa"/>
            <w:vAlign w:val="bottom"/>
          </w:tcPr>
          <w:p w:rsidR="00C11096" w:rsidRPr="00A24EB8" w:rsidRDefault="00C11096">
            <w:pPr>
              <w:jc w:val="right"/>
              <w:rPr>
                <w:color w:val="002060"/>
                <w:sz w:val="18"/>
                <w:szCs w:val="18"/>
              </w:rPr>
            </w:pPr>
            <w:r w:rsidRPr="00A24EB8">
              <w:rPr>
                <w:color w:val="002060"/>
                <w:sz w:val="18"/>
                <w:szCs w:val="18"/>
              </w:rPr>
              <w:t>86.737.151</w:t>
            </w:r>
          </w:p>
        </w:tc>
        <w:tc>
          <w:tcPr>
            <w:tcW w:w="1159" w:type="dxa"/>
            <w:vAlign w:val="bottom"/>
          </w:tcPr>
          <w:p w:rsidR="00C11096" w:rsidRPr="00A24EB8" w:rsidRDefault="00C11096">
            <w:pPr>
              <w:jc w:val="right"/>
              <w:rPr>
                <w:color w:val="002060"/>
                <w:sz w:val="18"/>
                <w:szCs w:val="18"/>
              </w:rPr>
            </w:pPr>
            <w:r w:rsidRPr="00A24EB8">
              <w:rPr>
                <w:color w:val="002060"/>
                <w:sz w:val="18"/>
                <w:szCs w:val="18"/>
              </w:rPr>
              <w:t>5.891.026</w:t>
            </w:r>
          </w:p>
        </w:tc>
        <w:tc>
          <w:tcPr>
            <w:tcW w:w="1277" w:type="dxa"/>
            <w:vAlign w:val="bottom"/>
          </w:tcPr>
          <w:p w:rsidR="00C11096" w:rsidRPr="00A24EB8" w:rsidRDefault="00C11096">
            <w:pPr>
              <w:jc w:val="right"/>
              <w:rPr>
                <w:b/>
                <w:color w:val="002060"/>
                <w:sz w:val="18"/>
                <w:szCs w:val="18"/>
              </w:rPr>
            </w:pPr>
            <w:r w:rsidRPr="00A24EB8">
              <w:rPr>
                <w:b/>
                <w:color w:val="002060"/>
                <w:sz w:val="18"/>
                <w:szCs w:val="18"/>
              </w:rPr>
              <w:t>140.878.943</w:t>
            </w:r>
          </w:p>
        </w:tc>
        <w:tc>
          <w:tcPr>
            <w:tcW w:w="1083" w:type="dxa"/>
            <w:vAlign w:val="center"/>
          </w:tcPr>
          <w:p w:rsidR="00C11096" w:rsidRPr="00A24EB8" w:rsidRDefault="00C11096">
            <w:pPr>
              <w:jc w:val="right"/>
              <w:rPr>
                <w:color w:val="002060"/>
                <w:sz w:val="18"/>
                <w:szCs w:val="18"/>
              </w:rPr>
            </w:pPr>
            <w:r w:rsidRPr="00A24EB8">
              <w:rPr>
                <w:color w:val="002060"/>
                <w:sz w:val="18"/>
                <w:szCs w:val="18"/>
              </w:rPr>
              <w:t>-19,9</w:t>
            </w:r>
          </w:p>
        </w:tc>
        <w:tc>
          <w:tcPr>
            <w:tcW w:w="1394" w:type="dxa"/>
            <w:vAlign w:val="center"/>
          </w:tcPr>
          <w:p w:rsidR="00C11096" w:rsidRPr="00A24EB8" w:rsidRDefault="00C11096">
            <w:pPr>
              <w:jc w:val="right"/>
              <w:rPr>
                <w:color w:val="002060"/>
                <w:sz w:val="18"/>
                <w:szCs w:val="18"/>
              </w:rPr>
            </w:pPr>
            <w:r w:rsidRPr="00A24EB8">
              <w:rPr>
                <w:color w:val="002060"/>
                <w:sz w:val="18"/>
                <w:szCs w:val="18"/>
              </w:rPr>
              <w:t>-30,2</w:t>
            </w:r>
          </w:p>
        </w:tc>
        <w:tc>
          <w:tcPr>
            <w:tcW w:w="1094" w:type="dxa"/>
            <w:vAlign w:val="center"/>
          </w:tcPr>
          <w:p w:rsidR="00C11096" w:rsidRPr="00A24EB8" w:rsidRDefault="00C11096">
            <w:pPr>
              <w:jc w:val="right"/>
              <w:rPr>
                <w:color w:val="002060"/>
                <w:sz w:val="18"/>
                <w:szCs w:val="18"/>
              </w:rPr>
            </w:pPr>
            <w:r w:rsidRPr="00A24EB8">
              <w:rPr>
                <w:color w:val="002060"/>
                <w:sz w:val="18"/>
                <w:szCs w:val="18"/>
              </w:rPr>
              <w:t>-86,7</w:t>
            </w:r>
          </w:p>
        </w:tc>
        <w:tc>
          <w:tcPr>
            <w:tcW w:w="751" w:type="dxa"/>
            <w:vAlign w:val="center"/>
          </w:tcPr>
          <w:p w:rsidR="00C11096" w:rsidRPr="00A24EB8" w:rsidRDefault="00C11096">
            <w:pPr>
              <w:jc w:val="right"/>
              <w:rPr>
                <w:b/>
                <w:color w:val="002060"/>
                <w:sz w:val="18"/>
                <w:szCs w:val="18"/>
              </w:rPr>
            </w:pPr>
            <w:r w:rsidRPr="00A24EB8">
              <w:rPr>
                <w:b/>
                <w:color w:val="002060"/>
                <w:sz w:val="18"/>
                <w:szCs w:val="18"/>
              </w:rPr>
              <w:t>-38,4</w:t>
            </w:r>
          </w:p>
        </w:tc>
      </w:tr>
      <w:tr w:rsidR="00C11096" w:rsidRPr="006F6D88" w:rsidTr="006F6D88">
        <w:trPr>
          <w:jc w:val="center"/>
        </w:trPr>
        <w:tc>
          <w:tcPr>
            <w:tcW w:w="1637" w:type="dxa"/>
            <w:vAlign w:val="center"/>
          </w:tcPr>
          <w:p w:rsidR="00C11096" w:rsidRPr="00A24EB8" w:rsidRDefault="00C11096" w:rsidP="00FD29A7">
            <w:pPr>
              <w:rPr>
                <w:b/>
                <w:color w:val="002060"/>
                <w:sz w:val="18"/>
                <w:szCs w:val="18"/>
              </w:rPr>
            </w:pPr>
            <w:r w:rsidRPr="00A24EB8">
              <w:rPr>
                <w:b/>
                <w:color w:val="002060"/>
                <w:sz w:val="18"/>
                <w:szCs w:val="18"/>
              </w:rPr>
              <w:t>MEZZOGIORNO</w:t>
            </w:r>
          </w:p>
        </w:tc>
        <w:tc>
          <w:tcPr>
            <w:tcW w:w="1199" w:type="dxa"/>
            <w:vAlign w:val="bottom"/>
          </w:tcPr>
          <w:p w:rsidR="00C11096" w:rsidRPr="00A24EB8" w:rsidRDefault="00C11096">
            <w:pPr>
              <w:jc w:val="right"/>
              <w:rPr>
                <w:color w:val="002060"/>
                <w:sz w:val="18"/>
                <w:szCs w:val="18"/>
              </w:rPr>
            </w:pPr>
            <w:r w:rsidRPr="00A24EB8">
              <w:rPr>
                <w:color w:val="002060"/>
                <w:sz w:val="18"/>
                <w:szCs w:val="18"/>
              </w:rPr>
              <w:t>18.951.151</w:t>
            </w:r>
          </w:p>
        </w:tc>
        <w:tc>
          <w:tcPr>
            <w:tcW w:w="1394" w:type="dxa"/>
            <w:vAlign w:val="bottom"/>
          </w:tcPr>
          <w:p w:rsidR="00C11096" w:rsidRPr="00A24EB8" w:rsidRDefault="00C11096">
            <w:pPr>
              <w:jc w:val="right"/>
              <w:rPr>
                <w:color w:val="002060"/>
                <w:sz w:val="18"/>
                <w:szCs w:val="18"/>
              </w:rPr>
            </w:pPr>
            <w:r w:rsidRPr="00A24EB8">
              <w:rPr>
                <w:color w:val="002060"/>
                <w:sz w:val="18"/>
                <w:szCs w:val="18"/>
              </w:rPr>
              <w:t>36.462.200</w:t>
            </w:r>
          </w:p>
        </w:tc>
        <w:tc>
          <w:tcPr>
            <w:tcW w:w="1171" w:type="dxa"/>
            <w:vAlign w:val="bottom"/>
          </w:tcPr>
          <w:p w:rsidR="00C11096" w:rsidRPr="00A24EB8" w:rsidRDefault="00C11096">
            <w:pPr>
              <w:jc w:val="right"/>
              <w:rPr>
                <w:color w:val="002060"/>
                <w:sz w:val="18"/>
                <w:szCs w:val="18"/>
              </w:rPr>
            </w:pPr>
            <w:r w:rsidRPr="00A24EB8">
              <w:rPr>
                <w:color w:val="002060"/>
                <w:sz w:val="18"/>
                <w:szCs w:val="18"/>
              </w:rPr>
              <w:t>17.318.942</w:t>
            </w:r>
          </w:p>
        </w:tc>
        <w:tc>
          <w:tcPr>
            <w:tcW w:w="1277" w:type="dxa"/>
            <w:vAlign w:val="bottom"/>
          </w:tcPr>
          <w:p w:rsidR="00C11096" w:rsidRPr="00A24EB8" w:rsidRDefault="00C11096">
            <w:pPr>
              <w:jc w:val="right"/>
              <w:rPr>
                <w:b/>
                <w:color w:val="002060"/>
                <w:sz w:val="18"/>
                <w:szCs w:val="18"/>
              </w:rPr>
            </w:pPr>
            <w:r w:rsidRPr="00A24EB8">
              <w:rPr>
                <w:b/>
                <w:color w:val="002060"/>
                <w:sz w:val="18"/>
                <w:szCs w:val="18"/>
              </w:rPr>
              <w:t>72.732.293</w:t>
            </w:r>
          </w:p>
        </w:tc>
        <w:tc>
          <w:tcPr>
            <w:tcW w:w="1174" w:type="dxa"/>
            <w:vAlign w:val="bottom"/>
          </w:tcPr>
          <w:p w:rsidR="00C11096" w:rsidRPr="00A24EB8" w:rsidRDefault="00C11096">
            <w:pPr>
              <w:jc w:val="right"/>
              <w:rPr>
                <w:color w:val="002060"/>
                <w:sz w:val="18"/>
                <w:szCs w:val="18"/>
              </w:rPr>
            </w:pPr>
            <w:r w:rsidRPr="00A24EB8">
              <w:rPr>
                <w:color w:val="002060"/>
                <w:sz w:val="18"/>
                <w:szCs w:val="18"/>
              </w:rPr>
              <w:t>12.746.986</w:t>
            </w:r>
          </w:p>
        </w:tc>
        <w:tc>
          <w:tcPr>
            <w:tcW w:w="1394" w:type="dxa"/>
            <w:vAlign w:val="bottom"/>
          </w:tcPr>
          <w:p w:rsidR="00C11096" w:rsidRPr="00A24EB8" w:rsidRDefault="00C11096">
            <w:pPr>
              <w:jc w:val="right"/>
              <w:rPr>
                <w:color w:val="002060"/>
                <w:sz w:val="18"/>
                <w:szCs w:val="18"/>
              </w:rPr>
            </w:pPr>
            <w:r w:rsidRPr="00A24EB8">
              <w:rPr>
                <w:color w:val="002060"/>
                <w:sz w:val="18"/>
                <w:szCs w:val="18"/>
              </w:rPr>
              <w:t>24.711.142</w:t>
            </w:r>
          </w:p>
        </w:tc>
        <w:tc>
          <w:tcPr>
            <w:tcW w:w="1159" w:type="dxa"/>
            <w:vAlign w:val="bottom"/>
          </w:tcPr>
          <w:p w:rsidR="00C11096" w:rsidRPr="00A24EB8" w:rsidRDefault="00C11096">
            <w:pPr>
              <w:jc w:val="right"/>
              <w:rPr>
                <w:color w:val="002060"/>
                <w:sz w:val="18"/>
                <w:szCs w:val="18"/>
              </w:rPr>
            </w:pPr>
            <w:r w:rsidRPr="00A24EB8">
              <w:rPr>
                <w:color w:val="002060"/>
                <w:sz w:val="18"/>
                <w:szCs w:val="18"/>
              </w:rPr>
              <w:t>6.257.604</w:t>
            </w:r>
          </w:p>
        </w:tc>
        <w:tc>
          <w:tcPr>
            <w:tcW w:w="1277" w:type="dxa"/>
            <w:vAlign w:val="bottom"/>
          </w:tcPr>
          <w:p w:rsidR="00C11096" w:rsidRPr="00A24EB8" w:rsidRDefault="00C11096">
            <w:pPr>
              <w:jc w:val="right"/>
              <w:rPr>
                <w:b/>
                <w:color w:val="002060"/>
                <w:sz w:val="18"/>
                <w:szCs w:val="18"/>
              </w:rPr>
            </w:pPr>
            <w:r w:rsidRPr="00A24EB8">
              <w:rPr>
                <w:b/>
                <w:color w:val="002060"/>
                <w:sz w:val="18"/>
                <w:szCs w:val="18"/>
              </w:rPr>
              <w:t>43.715.732</w:t>
            </w:r>
          </w:p>
        </w:tc>
        <w:tc>
          <w:tcPr>
            <w:tcW w:w="1083" w:type="dxa"/>
            <w:vAlign w:val="center"/>
          </w:tcPr>
          <w:p w:rsidR="00C11096" w:rsidRPr="00A24EB8" w:rsidRDefault="00C11096">
            <w:pPr>
              <w:jc w:val="right"/>
              <w:rPr>
                <w:color w:val="002060"/>
                <w:sz w:val="18"/>
                <w:szCs w:val="18"/>
              </w:rPr>
            </w:pPr>
            <w:r w:rsidRPr="00A24EB8">
              <w:rPr>
                <w:color w:val="002060"/>
                <w:sz w:val="18"/>
                <w:szCs w:val="18"/>
              </w:rPr>
              <w:t>-32,7</w:t>
            </w:r>
          </w:p>
        </w:tc>
        <w:tc>
          <w:tcPr>
            <w:tcW w:w="1394" w:type="dxa"/>
            <w:vAlign w:val="center"/>
          </w:tcPr>
          <w:p w:rsidR="00C11096" w:rsidRPr="00A24EB8" w:rsidRDefault="00C11096">
            <w:pPr>
              <w:jc w:val="right"/>
              <w:rPr>
                <w:color w:val="002060"/>
                <w:sz w:val="18"/>
                <w:szCs w:val="18"/>
              </w:rPr>
            </w:pPr>
            <w:r w:rsidRPr="00A24EB8">
              <w:rPr>
                <w:color w:val="002060"/>
                <w:sz w:val="18"/>
                <w:szCs w:val="18"/>
              </w:rPr>
              <w:t>-32,2</w:t>
            </w:r>
          </w:p>
        </w:tc>
        <w:tc>
          <w:tcPr>
            <w:tcW w:w="1094" w:type="dxa"/>
            <w:vAlign w:val="center"/>
          </w:tcPr>
          <w:p w:rsidR="00C11096" w:rsidRPr="00A24EB8" w:rsidRDefault="00C11096">
            <w:pPr>
              <w:jc w:val="right"/>
              <w:rPr>
                <w:color w:val="002060"/>
                <w:sz w:val="18"/>
                <w:szCs w:val="18"/>
              </w:rPr>
            </w:pPr>
            <w:r w:rsidRPr="00A24EB8">
              <w:rPr>
                <w:color w:val="002060"/>
                <w:sz w:val="18"/>
                <w:szCs w:val="18"/>
              </w:rPr>
              <w:t>-63,9</w:t>
            </w:r>
          </w:p>
        </w:tc>
        <w:tc>
          <w:tcPr>
            <w:tcW w:w="751" w:type="dxa"/>
            <w:vAlign w:val="center"/>
          </w:tcPr>
          <w:p w:rsidR="00C11096" w:rsidRPr="00A24EB8" w:rsidRDefault="00C11096">
            <w:pPr>
              <w:jc w:val="right"/>
              <w:rPr>
                <w:b/>
                <w:color w:val="002060"/>
                <w:sz w:val="18"/>
                <w:szCs w:val="18"/>
              </w:rPr>
            </w:pPr>
            <w:r w:rsidRPr="00A24EB8">
              <w:rPr>
                <w:b/>
                <w:color w:val="002060"/>
                <w:sz w:val="18"/>
                <w:szCs w:val="18"/>
              </w:rPr>
              <w:t>-39,9</w:t>
            </w:r>
          </w:p>
        </w:tc>
      </w:tr>
      <w:tr w:rsidR="00C11096" w:rsidRPr="006F6D88" w:rsidTr="006F6D88">
        <w:trPr>
          <w:jc w:val="center"/>
        </w:trPr>
        <w:tc>
          <w:tcPr>
            <w:tcW w:w="1637" w:type="dxa"/>
            <w:vAlign w:val="center"/>
          </w:tcPr>
          <w:p w:rsidR="00C11096" w:rsidRPr="00A24EB8" w:rsidRDefault="00C11096" w:rsidP="00FD29A7">
            <w:pPr>
              <w:rPr>
                <w:b/>
                <w:color w:val="002060"/>
                <w:sz w:val="20"/>
                <w:szCs w:val="20"/>
                <w:u w:val="single"/>
              </w:rPr>
            </w:pPr>
          </w:p>
        </w:tc>
        <w:tc>
          <w:tcPr>
            <w:tcW w:w="1199" w:type="dxa"/>
            <w:vAlign w:val="center"/>
          </w:tcPr>
          <w:p w:rsidR="00C11096" w:rsidRPr="00A24EB8" w:rsidRDefault="00C11096" w:rsidP="00FD29A7">
            <w:pPr>
              <w:jc w:val="right"/>
              <w:rPr>
                <w:b/>
                <w:color w:val="002060"/>
                <w:sz w:val="20"/>
                <w:szCs w:val="20"/>
                <w:u w:val="single"/>
              </w:rPr>
            </w:pPr>
          </w:p>
        </w:tc>
        <w:tc>
          <w:tcPr>
            <w:tcW w:w="1394" w:type="dxa"/>
            <w:vAlign w:val="center"/>
          </w:tcPr>
          <w:p w:rsidR="00C11096" w:rsidRPr="00A24EB8" w:rsidRDefault="00C11096" w:rsidP="00FD29A7">
            <w:pPr>
              <w:jc w:val="right"/>
              <w:rPr>
                <w:b/>
                <w:color w:val="002060"/>
                <w:sz w:val="20"/>
                <w:szCs w:val="20"/>
                <w:u w:val="single"/>
              </w:rPr>
            </w:pPr>
          </w:p>
        </w:tc>
        <w:tc>
          <w:tcPr>
            <w:tcW w:w="1171" w:type="dxa"/>
            <w:vAlign w:val="center"/>
          </w:tcPr>
          <w:p w:rsidR="00C11096" w:rsidRPr="00A24EB8" w:rsidRDefault="00C11096" w:rsidP="00FD29A7">
            <w:pPr>
              <w:jc w:val="right"/>
              <w:rPr>
                <w:b/>
                <w:color w:val="002060"/>
                <w:sz w:val="20"/>
                <w:szCs w:val="20"/>
                <w:u w:val="single"/>
              </w:rPr>
            </w:pPr>
          </w:p>
        </w:tc>
        <w:tc>
          <w:tcPr>
            <w:tcW w:w="1277" w:type="dxa"/>
            <w:vAlign w:val="center"/>
          </w:tcPr>
          <w:p w:rsidR="00C11096" w:rsidRPr="00A24EB8" w:rsidRDefault="00C11096" w:rsidP="00FD29A7">
            <w:pPr>
              <w:jc w:val="right"/>
              <w:rPr>
                <w:b/>
                <w:color w:val="002060"/>
                <w:sz w:val="20"/>
                <w:szCs w:val="20"/>
                <w:u w:val="single"/>
              </w:rPr>
            </w:pPr>
          </w:p>
        </w:tc>
        <w:tc>
          <w:tcPr>
            <w:tcW w:w="1174" w:type="dxa"/>
            <w:vAlign w:val="center"/>
          </w:tcPr>
          <w:p w:rsidR="00C11096" w:rsidRPr="00A24EB8" w:rsidRDefault="00C11096" w:rsidP="00FD29A7">
            <w:pPr>
              <w:jc w:val="right"/>
              <w:rPr>
                <w:b/>
                <w:color w:val="002060"/>
                <w:sz w:val="20"/>
                <w:szCs w:val="20"/>
                <w:u w:val="single"/>
              </w:rPr>
            </w:pPr>
          </w:p>
        </w:tc>
        <w:tc>
          <w:tcPr>
            <w:tcW w:w="1394" w:type="dxa"/>
            <w:vAlign w:val="center"/>
          </w:tcPr>
          <w:p w:rsidR="00C11096" w:rsidRPr="00A24EB8" w:rsidRDefault="00C11096" w:rsidP="00FD29A7">
            <w:pPr>
              <w:jc w:val="right"/>
              <w:rPr>
                <w:b/>
                <w:color w:val="002060"/>
                <w:sz w:val="20"/>
                <w:szCs w:val="20"/>
                <w:u w:val="single"/>
              </w:rPr>
            </w:pPr>
          </w:p>
        </w:tc>
        <w:tc>
          <w:tcPr>
            <w:tcW w:w="1159" w:type="dxa"/>
            <w:vAlign w:val="center"/>
          </w:tcPr>
          <w:p w:rsidR="00C11096" w:rsidRPr="00A24EB8" w:rsidRDefault="00C11096" w:rsidP="00FD29A7">
            <w:pPr>
              <w:jc w:val="right"/>
              <w:rPr>
                <w:b/>
                <w:color w:val="002060"/>
                <w:sz w:val="20"/>
                <w:szCs w:val="20"/>
                <w:u w:val="single"/>
              </w:rPr>
            </w:pPr>
          </w:p>
        </w:tc>
        <w:tc>
          <w:tcPr>
            <w:tcW w:w="1277" w:type="dxa"/>
            <w:vAlign w:val="center"/>
          </w:tcPr>
          <w:p w:rsidR="00C11096" w:rsidRPr="00A24EB8" w:rsidRDefault="00C11096" w:rsidP="00FD29A7">
            <w:pPr>
              <w:jc w:val="right"/>
              <w:rPr>
                <w:b/>
                <w:color w:val="002060"/>
                <w:sz w:val="20"/>
                <w:szCs w:val="20"/>
                <w:u w:val="single"/>
              </w:rPr>
            </w:pPr>
          </w:p>
        </w:tc>
        <w:tc>
          <w:tcPr>
            <w:tcW w:w="1083" w:type="dxa"/>
            <w:vAlign w:val="center"/>
          </w:tcPr>
          <w:p w:rsidR="00C11096" w:rsidRPr="00A24EB8" w:rsidRDefault="00C11096">
            <w:pPr>
              <w:jc w:val="right"/>
              <w:rPr>
                <w:color w:val="002060"/>
                <w:sz w:val="18"/>
                <w:szCs w:val="18"/>
              </w:rPr>
            </w:pPr>
            <w:r w:rsidRPr="00A24EB8">
              <w:rPr>
                <w:color w:val="002060"/>
                <w:sz w:val="18"/>
                <w:szCs w:val="18"/>
              </w:rPr>
              <w:t> </w:t>
            </w:r>
          </w:p>
        </w:tc>
        <w:tc>
          <w:tcPr>
            <w:tcW w:w="1394" w:type="dxa"/>
            <w:vAlign w:val="center"/>
          </w:tcPr>
          <w:p w:rsidR="00C11096" w:rsidRPr="00A24EB8" w:rsidRDefault="00C11096">
            <w:pPr>
              <w:jc w:val="right"/>
              <w:rPr>
                <w:color w:val="002060"/>
                <w:sz w:val="18"/>
                <w:szCs w:val="18"/>
              </w:rPr>
            </w:pPr>
            <w:r w:rsidRPr="00A24EB8">
              <w:rPr>
                <w:color w:val="002060"/>
                <w:sz w:val="18"/>
                <w:szCs w:val="18"/>
              </w:rPr>
              <w:t> </w:t>
            </w:r>
          </w:p>
        </w:tc>
        <w:tc>
          <w:tcPr>
            <w:tcW w:w="1094" w:type="dxa"/>
            <w:vAlign w:val="center"/>
          </w:tcPr>
          <w:p w:rsidR="00C11096" w:rsidRPr="00A24EB8" w:rsidRDefault="00C11096">
            <w:pPr>
              <w:jc w:val="right"/>
              <w:rPr>
                <w:color w:val="002060"/>
                <w:sz w:val="18"/>
                <w:szCs w:val="18"/>
              </w:rPr>
            </w:pPr>
            <w:r w:rsidRPr="00A24EB8">
              <w:rPr>
                <w:color w:val="002060"/>
                <w:sz w:val="18"/>
                <w:szCs w:val="18"/>
              </w:rPr>
              <w:t> </w:t>
            </w:r>
          </w:p>
        </w:tc>
        <w:tc>
          <w:tcPr>
            <w:tcW w:w="751" w:type="dxa"/>
            <w:vAlign w:val="center"/>
          </w:tcPr>
          <w:p w:rsidR="00C11096" w:rsidRPr="00A24EB8" w:rsidRDefault="00C11096">
            <w:pPr>
              <w:jc w:val="right"/>
              <w:rPr>
                <w:color w:val="002060"/>
                <w:sz w:val="18"/>
                <w:szCs w:val="18"/>
              </w:rPr>
            </w:pPr>
            <w:r w:rsidRPr="00A24EB8">
              <w:rPr>
                <w:color w:val="002060"/>
                <w:sz w:val="18"/>
                <w:szCs w:val="18"/>
              </w:rPr>
              <w:t> </w:t>
            </w:r>
          </w:p>
        </w:tc>
      </w:tr>
      <w:tr w:rsidR="00C11096" w:rsidRPr="006F6D88" w:rsidTr="006F6D88">
        <w:trPr>
          <w:jc w:val="center"/>
        </w:trPr>
        <w:tc>
          <w:tcPr>
            <w:tcW w:w="1637" w:type="dxa"/>
            <w:shd w:val="clear" w:color="auto" w:fill="FFFF99"/>
            <w:vAlign w:val="center"/>
          </w:tcPr>
          <w:p w:rsidR="00C11096" w:rsidRPr="00A24EB8" w:rsidRDefault="00C11096" w:rsidP="00FD29A7">
            <w:pPr>
              <w:rPr>
                <w:b/>
                <w:color w:val="002060"/>
                <w:sz w:val="20"/>
                <w:szCs w:val="20"/>
                <w:u w:val="single"/>
              </w:rPr>
            </w:pPr>
            <w:r w:rsidRPr="00A24EB8">
              <w:rPr>
                <w:b/>
                <w:color w:val="002060"/>
                <w:sz w:val="20"/>
                <w:szCs w:val="20"/>
              </w:rPr>
              <w:t>ITALIA</w:t>
            </w:r>
          </w:p>
        </w:tc>
        <w:tc>
          <w:tcPr>
            <w:tcW w:w="1199" w:type="dxa"/>
            <w:shd w:val="clear" w:color="auto" w:fill="FFFF99"/>
            <w:vAlign w:val="bottom"/>
          </w:tcPr>
          <w:p w:rsidR="00C11096" w:rsidRPr="00A24EB8" w:rsidRDefault="00C11096" w:rsidP="00FD29A7">
            <w:pPr>
              <w:jc w:val="right"/>
              <w:rPr>
                <w:b/>
                <w:color w:val="002060"/>
                <w:sz w:val="20"/>
                <w:szCs w:val="20"/>
              </w:rPr>
            </w:pPr>
            <w:r w:rsidRPr="00A24EB8">
              <w:rPr>
                <w:b/>
                <w:color w:val="002060"/>
                <w:sz w:val="20"/>
                <w:szCs w:val="20"/>
              </w:rPr>
              <w:t>97.394.794</w:t>
            </w:r>
          </w:p>
        </w:tc>
        <w:tc>
          <w:tcPr>
            <w:tcW w:w="1394" w:type="dxa"/>
            <w:shd w:val="clear" w:color="auto" w:fill="FFFF99"/>
            <w:vAlign w:val="bottom"/>
          </w:tcPr>
          <w:p w:rsidR="00C11096" w:rsidRPr="00A24EB8" w:rsidRDefault="00C11096" w:rsidP="00FD29A7">
            <w:pPr>
              <w:jc w:val="right"/>
              <w:rPr>
                <w:b/>
                <w:color w:val="002060"/>
                <w:sz w:val="20"/>
                <w:szCs w:val="20"/>
              </w:rPr>
            </w:pPr>
            <w:r w:rsidRPr="00A24EB8">
              <w:rPr>
                <w:b/>
                <w:color w:val="002060"/>
                <w:sz w:val="20"/>
                <w:szCs w:val="20"/>
              </w:rPr>
              <w:t>208.856.877</w:t>
            </w:r>
          </w:p>
        </w:tc>
        <w:tc>
          <w:tcPr>
            <w:tcW w:w="1171" w:type="dxa"/>
            <w:shd w:val="clear" w:color="auto" w:fill="FFFF99"/>
            <w:vAlign w:val="bottom"/>
          </w:tcPr>
          <w:p w:rsidR="00C11096" w:rsidRPr="00A24EB8" w:rsidRDefault="00C11096" w:rsidP="00FD29A7">
            <w:pPr>
              <w:jc w:val="right"/>
              <w:rPr>
                <w:b/>
                <w:color w:val="002060"/>
                <w:sz w:val="20"/>
                <w:szCs w:val="20"/>
              </w:rPr>
            </w:pPr>
            <w:r w:rsidRPr="00A24EB8">
              <w:rPr>
                <w:b/>
                <w:color w:val="002060"/>
                <w:sz w:val="20"/>
                <w:szCs w:val="20"/>
              </w:rPr>
              <w:t>85.296.650</w:t>
            </w:r>
          </w:p>
        </w:tc>
        <w:tc>
          <w:tcPr>
            <w:tcW w:w="1277" w:type="dxa"/>
            <w:shd w:val="clear" w:color="auto" w:fill="FFFF99"/>
            <w:vAlign w:val="bottom"/>
          </w:tcPr>
          <w:p w:rsidR="00C11096" w:rsidRPr="00A24EB8" w:rsidRDefault="00C11096" w:rsidP="00FD29A7">
            <w:pPr>
              <w:jc w:val="right"/>
              <w:rPr>
                <w:b/>
                <w:color w:val="002060"/>
                <w:sz w:val="20"/>
                <w:szCs w:val="20"/>
              </w:rPr>
            </w:pPr>
            <w:r w:rsidRPr="00A24EB8">
              <w:rPr>
                <w:b/>
                <w:color w:val="002060"/>
                <w:sz w:val="20"/>
                <w:szCs w:val="20"/>
              </w:rPr>
              <w:t>391.548.321</w:t>
            </w:r>
          </w:p>
        </w:tc>
        <w:tc>
          <w:tcPr>
            <w:tcW w:w="1174" w:type="dxa"/>
            <w:shd w:val="clear" w:color="auto" w:fill="FFFF99"/>
            <w:vAlign w:val="bottom"/>
          </w:tcPr>
          <w:p w:rsidR="00C11096" w:rsidRPr="00A24EB8" w:rsidRDefault="00C11096" w:rsidP="00FD29A7">
            <w:pPr>
              <w:jc w:val="right"/>
              <w:rPr>
                <w:b/>
                <w:color w:val="002060"/>
                <w:sz w:val="20"/>
                <w:szCs w:val="20"/>
              </w:rPr>
            </w:pPr>
            <w:r w:rsidRPr="00A24EB8">
              <w:rPr>
                <w:b/>
                <w:color w:val="002060"/>
                <w:sz w:val="20"/>
                <w:szCs w:val="20"/>
              </w:rPr>
              <w:t>72.847.299</w:t>
            </w:r>
          </w:p>
        </w:tc>
        <w:tc>
          <w:tcPr>
            <w:tcW w:w="1394" w:type="dxa"/>
            <w:shd w:val="clear" w:color="auto" w:fill="FFFF99"/>
            <w:vAlign w:val="bottom"/>
          </w:tcPr>
          <w:p w:rsidR="00C11096" w:rsidRPr="00A24EB8" w:rsidRDefault="00C11096" w:rsidP="00FD29A7">
            <w:pPr>
              <w:jc w:val="right"/>
              <w:rPr>
                <w:b/>
                <w:color w:val="002060"/>
                <w:sz w:val="20"/>
                <w:szCs w:val="20"/>
              </w:rPr>
            </w:pPr>
            <w:r w:rsidRPr="00A24EB8">
              <w:rPr>
                <w:b/>
                <w:color w:val="002060"/>
                <w:sz w:val="20"/>
                <w:szCs w:val="20"/>
              </w:rPr>
              <w:t>142.248.032</w:t>
            </w:r>
          </w:p>
        </w:tc>
        <w:tc>
          <w:tcPr>
            <w:tcW w:w="1159" w:type="dxa"/>
            <w:shd w:val="clear" w:color="auto" w:fill="FFFF99"/>
            <w:vAlign w:val="bottom"/>
          </w:tcPr>
          <w:p w:rsidR="00C11096" w:rsidRPr="00A24EB8" w:rsidRDefault="00C11096" w:rsidP="00FD29A7">
            <w:pPr>
              <w:jc w:val="right"/>
              <w:rPr>
                <w:b/>
                <w:color w:val="002060"/>
                <w:sz w:val="20"/>
                <w:szCs w:val="20"/>
              </w:rPr>
            </w:pPr>
            <w:r w:rsidRPr="00A24EB8">
              <w:rPr>
                <w:b/>
                <w:color w:val="002060"/>
                <w:sz w:val="20"/>
                <w:szCs w:val="20"/>
              </w:rPr>
              <w:t>16.256.771</w:t>
            </w:r>
          </w:p>
        </w:tc>
        <w:tc>
          <w:tcPr>
            <w:tcW w:w="1277" w:type="dxa"/>
            <w:shd w:val="clear" w:color="auto" w:fill="FFFF99"/>
            <w:vAlign w:val="bottom"/>
          </w:tcPr>
          <w:p w:rsidR="00C11096" w:rsidRPr="00A24EB8" w:rsidRDefault="00C11096" w:rsidP="00FD29A7">
            <w:pPr>
              <w:jc w:val="right"/>
              <w:rPr>
                <w:b/>
                <w:color w:val="002060"/>
                <w:sz w:val="20"/>
                <w:szCs w:val="20"/>
              </w:rPr>
            </w:pPr>
            <w:r w:rsidRPr="00A24EB8">
              <w:rPr>
                <w:b/>
                <w:color w:val="002060"/>
                <w:sz w:val="20"/>
                <w:szCs w:val="20"/>
              </w:rPr>
              <w:t>231.352.102</w:t>
            </w:r>
          </w:p>
        </w:tc>
        <w:tc>
          <w:tcPr>
            <w:tcW w:w="1083" w:type="dxa"/>
            <w:shd w:val="clear" w:color="auto" w:fill="FFFF99"/>
            <w:vAlign w:val="center"/>
          </w:tcPr>
          <w:p w:rsidR="00C11096" w:rsidRPr="00A24EB8" w:rsidRDefault="00C11096">
            <w:pPr>
              <w:jc w:val="right"/>
              <w:rPr>
                <w:b/>
                <w:color w:val="002060"/>
                <w:sz w:val="20"/>
                <w:szCs w:val="20"/>
              </w:rPr>
            </w:pPr>
            <w:r w:rsidRPr="00A24EB8">
              <w:rPr>
                <w:b/>
                <w:color w:val="002060"/>
                <w:sz w:val="20"/>
                <w:szCs w:val="20"/>
              </w:rPr>
              <w:t>-25,2</w:t>
            </w:r>
          </w:p>
        </w:tc>
        <w:tc>
          <w:tcPr>
            <w:tcW w:w="1394" w:type="dxa"/>
            <w:shd w:val="clear" w:color="auto" w:fill="FFFF99"/>
            <w:vAlign w:val="center"/>
          </w:tcPr>
          <w:p w:rsidR="00C11096" w:rsidRPr="00A24EB8" w:rsidRDefault="00C11096">
            <w:pPr>
              <w:jc w:val="right"/>
              <w:rPr>
                <w:b/>
                <w:color w:val="002060"/>
                <w:sz w:val="20"/>
                <w:szCs w:val="20"/>
              </w:rPr>
            </w:pPr>
            <w:r w:rsidRPr="00A24EB8">
              <w:rPr>
                <w:b/>
                <w:color w:val="002060"/>
                <w:sz w:val="20"/>
                <w:szCs w:val="20"/>
              </w:rPr>
              <w:t>-31,9</w:t>
            </w:r>
          </w:p>
        </w:tc>
        <w:tc>
          <w:tcPr>
            <w:tcW w:w="1094" w:type="dxa"/>
            <w:shd w:val="clear" w:color="auto" w:fill="FFFF99"/>
            <w:vAlign w:val="center"/>
          </w:tcPr>
          <w:p w:rsidR="00C11096" w:rsidRPr="00A24EB8" w:rsidRDefault="00C11096">
            <w:pPr>
              <w:jc w:val="right"/>
              <w:rPr>
                <w:b/>
                <w:color w:val="002060"/>
                <w:sz w:val="20"/>
                <w:szCs w:val="20"/>
              </w:rPr>
            </w:pPr>
            <w:r w:rsidRPr="00A24EB8">
              <w:rPr>
                <w:b/>
                <w:color w:val="002060"/>
                <w:sz w:val="20"/>
                <w:szCs w:val="20"/>
              </w:rPr>
              <w:t>-80,9</w:t>
            </w:r>
          </w:p>
        </w:tc>
        <w:tc>
          <w:tcPr>
            <w:tcW w:w="751" w:type="dxa"/>
            <w:shd w:val="clear" w:color="auto" w:fill="FFFF99"/>
            <w:vAlign w:val="center"/>
          </w:tcPr>
          <w:p w:rsidR="00C11096" w:rsidRPr="00A24EB8" w:rsidRDefault="00C11096">
            <w:pPr>
              <w:jc w:val="right"/>
              <w:rPr>
                <w:b/>
                <w:color w:val="002060"/>
                <w:sz w:val="20"/>
                <w:szCs w:val="20"/>
              </w:rPr>
            </w:pPr>
            <w:r w:rsidRPr="00A24EB8">
              <w:rPr>
                <w:b/>
                <w:color w:val="002060"/>
                <w:sz w:val="20"/>
                <w:szCs w:val="20"/>
              </w:rPr>
              <w:t>-40,9</w:t>
            </w:r>
          </w:p>
        </w:tc>
      </w:tr>
    </w:tbl>
    <w:p w:rsidR="00C11096" w:rsidRDefault="00C11096" w:rsidP="001C614C">
      <w:pPr>
        <w:jc w:val="center"/>
        <w:rPr>
          <w:b/>
          <w:color w:val="FF0000"/>
          <w:sz w:val="28"/>
          <w:szCs w:val="28"/>
          <w:u w:val="single"/>
        </w:rPr>
      </w:pPr>
    </w:p>
    <w:p w:rsidR="00C11096" w:rsidRDefault="00C11096" w:rsidP="001C614C">
      <w:pPr>
        <w:jc w:val="center"/>
        <w:rPr>
          <w:b/>
          <w:color w:val="000080"/>
          <w:sz w:val="32"/>
          <w:szCs w:val="32"/>
        </w:rPr>
      </w:pPr>
    </w:p>
    <w:p w:rsidR="00C11096" w:rsidRDefault="00C11096" w:rsidP="001C614C">
      <w:pPr>
        <w:jc w:val="center"/>
        <w:rPr>
          <w:b/>
          <w:color w:val="FF0000"/>
        </w:rPr>
      </w:pPr>
      <w:r>
        <w:rPr>
          <w:b/>
          <w:color w:val="000080"/>
          <w:u w:val="single"/>
        </w:rPr>
        <w:t>REGIONI e PROVINCE AUTONOME</w:t>
      </w:r>
      <w:r>
        <w:rPr>
          <w:b/>
          <w:color w:val="000080"/>
        </w:rPr>
        <w:t>: ORE AUTORIZZATE DI CASSA INTEGRAZIONE</w:t>
      </w:r>
      <w:r>
        <w:rPr>
          <w:b/>
          <w:color w:val="000080"/>
          <w:sz w:val="28"/>
          <w:szCs w:val="28"/>
        </w:rPr>
        <w:t xml:space="preserve"> </w:t>
      </w:r>
      <w:r w:rsidRPr="00DE4603">
        <w:rPr>
          <w:b/>
          <w:color w:val="FF0000"/>
          <w:sz w:val="20"/>
          <w:szCs w:val="20"/>
        </w:rPr>
        <w:t>(</w:t>
      </w:r>
      <w:r>
        <w:rPr>
          <w:b/>
          <w:color w:val="FF0000"/>
          <w:sz w:val="20"/>
          <w:szCs w:val="20"/>
        </w:rPr>
        <w:t>I QUADRIMESTRE 2014-2015</w:t>
      </w:r>
      <w:r w:rsidRPr="008228A4">
        <w:rPr>
          <w:b/>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8"/>
        <w:gridCol w:w="1220"/>
        <w:gridCol w:w="1331"/>
        <w:gridCol w:w="1220"/>
        <w:gridCol w:w="1331"/>
        <w:gridCol w:w="1220"/>
        <w:gridCol w:w="1331"/>
        <w:gridCol w:w="1220"/>
        <w:gridCol w:w="1331"/>
        <w:gridCol w:w="840"/>
        <w:gridCol w:w="1052"/>
        <w:gridCol w:w="845"/>
        <w:gridCol w:w="563"/>
      </w:tblGrid>
      <w:tr w:rsidR="00C11096" w:rsidRPr="00D33F62" w:rsidTr="00A04C6E">
        <w:trPr>
          <w:jc w:val="center"/>
        </w:trPr>
        <w:tc>
          <w:tcPr>
            <w:tcW w:w="1298" w:type="dxa"/>
            <w:vMerge w:val="restart"/>
            <w:shd w:val="clear" w:color="auto" w:fill="FFCC00"/>
            <w:vAlign w:val="center"/>
          </w:tcPr>
          <w:p w:rsidR="00C11096" w:rsidRPr="00D33F62" w:rsidRDefault="00C11096" w:rsidP="00FD29A7">
            <w:pPr>
              <w:jc w:val="center"/>
              <w:rPr>
                <w:b/>
                <w:color w:val="000080"/>
                <w:sz w:val="14"/>
                <w:szCs w:val="14"/>
              </w:rPr>
            </w:pPr>
            <w:r w:rsidRPr="00D33F62">
              <w:rPr>
                <w:b/>
                <w:color w:val="000080"/>
                <w:sz w:val="14"/>
                <w:szCs w:val="14"/>
              </w:rPr>
              <w:t>REGIONI E  P.AUTONOME</w:t>
            </w:r>
          </w:p>
        </w:tc>
        <w:tc>
          <w:tcPr>
            <w:tcW w:w="5102" w:type="dxa"/>
            <w:gridSpan w:val="4"/>
            <w:shd w:val="clear" w:color="auto" w:fill="FFCC00"/>
            <w:vAlign w:val="center"/>
          </w:tcPr>
          <w:p w:rsidR="00C11096" w:rsidRPr="00D33F62" w:rsidRDefault="00C11096" w:rsidP="00CE6254">
            <w:pPr>
              <w:jc w:val="center"/>
              <w:rPr>
                <w:b/>
                <w:color w:val="000080"/>
                <w:sz w:val="14"/>
                <w:szCs w:val="14"/>
              </w:rPr>
            </w:pPr>
            <w:r>
              <w:rPr>
                <w:b/>
                <w:color w:val="000080"/>
                <w:sz w:val="14"/>
                <w:szCs w:val="14"/>
              </w:rPr>
              <w:t>I QUADRIMESTRE 2014</w:t>
            </w:r>
          </w:p>
        </w:tc>
        <w:tc>
          <w:tcPr>
            <w:tcW w:w="5102" w:type="dxa"/>
            <w:gridSpan w:val="4"/>
            <w:shd w:val="clear" w:color="auto" w:fill="FFCC00"/>
            <w:vAlign w:val="center"/>
          </w:tcPr>
          <w:p w:rsidR="00C11096" w:rsidRPr="00D33F62" w:rsidRDefault="00C11096" w:rsidP="00CE6254">
            <w:pPr>
              <w:jc w:val="center"/>
              <w:rPr>
                <w:b/>
                <w:color w:val="000080"/>
                <w:sz w:val="14"/>
                <w:szCs w:val="14"/>
              </w:rPr>
            </w:pPr>
            <w:r>
              <w:rPr>
                <w:b/>
                <w:color w:val="000080"/>
                <w:sz w:val="14"/>
                <w:szCs w:val="14"/>
              </w:rPr>
              <w:t>I QUADRIMESTRE 2015</w:t>
            </w:r>
          </w:p>
        </w:tc>
        <w:tc>
          <w:tcPr>
            <w:tcW w:w="3300" w:type="dxa"/>
            <w:gridSpan w:val="4"/>
            <w:shd w:val="clear" w:color="auto" w:fill="FFCC00"/>
            <w:vAlign w:val="center"/>
          </w:tcPr>
          <w:p w:rsidR="00C11096" w:rsidRPr="00D33F62" w:rsidRDefault="00C11096" w:rsidP="00FD29A7">
            <w:pPr>
              <w:jc w:val="center"/>
              <w:rPr>
                <w:b/>
                <w:color w:val="000080"/>
                <w:sz w:val="14"/>
                <w:szCs w:val="14"/>
                <w:u w:val="single"/>
              </w:rPr>
            </w:pPr>
            <w:r w:rsidRPr="00D33F62">
              <w:rPr>
                <w:b/>
                <w:color w:val="000080"/>
                <w:sz w:val="14"/>
                <w:szCs w:val="14"/>
              </w:rPr>
              <w:t xml:space="preserve">DIFFERENZA % </w:t>
            </w:r>
          </w:p>
        </w:tc>
      </w:tr>
      <w:tr w:rsidR="00C11096" w:rsidRPr="00D33F62" w:rsidTr="00A04C6E">
        <w:trPr>
          <w:trHeight w:val="350"/>
          <w:jc w:val="center"/>
        </w:trPr>
        <w:tc>
          <w:tcPr>
            <w:tcW w:w="1298" w:type="dxa"/>
            <w:vMerge/>
            <w:vAlign w:val="center"/>
          </w:tcPr>
          <w:p w:rsidR="00C11096" w:rsidRPr="00D33F62" w:rsidRDefault="00C11096" w:rsidP="00FD29A7">
            <w:pPr>
              <w:jc w:val="center"/>
              <w:rPr>
                <w:b/>
                <w:color w:val="000080"/>
                <w:sz w:val="14"/>
                <w:szCs w:val="14"/>
              </w:rPr>
            </w:pPr>
          </w:p>
        </w:tc>
        <w:tc>
          <w:tcPr>
            <w:tcW w:w="1220" w:type="dxa"/>
            <w:vAlign w:val="center"/>
          </w:tcPr>
          <w:p w:rsidR="00C11096" w:rsidRPr="00D33F62" w:rsidRDefault="00C11096" w:rsidP="00FD29A7">
            <w:pPr>
              <w:jc w:val="center"/>
              <w:rPr>
                <w:b/>
                <w:color w:val="000080"/>
                <w:sz w:val="14"/>
                <w:szCs w:val="14"/>
              </w:rPr>
            </w:pPr>
            <w:r w:rsidRPr="00D33F62">
              <w:rPr>
                <w:b/>
                <w:color w:val="000080"/>
                <w:sz w:val="14"/>
                <w:szCs w:val="14"/>
              </w:rPr>
              <w:t>Ordinaria</w:t>
            </w:r>
          </w:p>
        </w:tc>
        <w:tc>
          <w:tcPr>
            <w:tcW w:w="1331" w:type="dxa"/>
            <w:vAlign w:val="center"/>
          </w:tcPr>
          <w:p w:rsidR="00C11096" w:rsidRPr="00D33F62" w:rsidRDefault="00C11096" w:rsidP="00FD29A7">
            <w:pPr>
              <w:jc w:val="center"/>
              <w:rPr>
                <w:b/>
                <w:color w:val="000080"/>
                <w:sz w:val="14"/>
                <w:szCs w:val="14"/>
              </w:rPr>
            </w:pPr>
            <w:r w:rsidRPr="00D33F62">
              <w:rPr>
                <w:b/>
                <w:color w:val="000080"/>
                <w:sz w:val="14"/>
                <w:szCs w:val="14"/>
              </w:rPr>
              <w:t>Straordinaria</w:t>
            </w:r>
          </w:p>
        </w:tc>
        <w:tc>
          <w:tcPr>
            <w:tcW w:w="1220" w:type="dxa"/>
            <w:vAlign w:val="center"/>
          </w:tcPr>
          <w:p w:rsidR="00C11096" w:rsidRPr="00D33F62" w:rsidRDefault="00C11096" w:rsidP="00FD29A7">
            <w:pPr>
              <w:jc w:val="center"/>
              <w:rPr>
                <w:b/>
                <w:color w:val="000080"/>
                <w:sz w:val="14"/>
                <w:szCs w:val="14"/>
              </w:rPr>
            </w:pPr>
            <w:r w:rsidRPr="00D33F62">
              <w:rPr>
                <w:b/>
                <w:color w:val="000080"/>
                <w:sz w:val="14"/>
                <w:szCs w:val="14"/>
              </w:rPr>
              <w:t>DEROGA</w:t>
            </w:r>
          </w:p>
        </w:tc>
        <w:tc>
          <w:tcPr>
            <w:tcW w:w="1331" w:type="dxa"/>
            <w:vAlign w:val="center"/>
          </w:tcPr>
          <w:p w:rsidR="00C11096" w:rsidRPr="00D33F62" w:rsidRDefault="00C11096" w:rsidP="00FD29A7">
            <w:pPr>
              <w:jc w:val="center"/>
              <w:rPr>
                <w:b/>
                <w:color w:val="000080"/>
                <w:sz w:val="14"/>
                <w:szCs w:val="14"/>
              </w:rPr>
            </w:pPr>
            <w:r w:rsidRPr="00D33F62">
              <w:rPr>
                <w:b/>
                <w:color w:val="000080"/>
                <w:sz w:val="14"/>
                <w:szCs w:val="14"/>
              </w:rPr>
              <w:t>totale</w:t>
            </w:r>
          </w:p>
        </w:tc>
        <w:tc>
          <w:tcPr>
            <w:tcW w:w="1220" w:type="dxa"/>
            <w:vAlign w:val="center"/>
          </w:tcPr>
          <w:p w:rsidR="00C11096" w:rsidRPr="00D33F62" w:rsidRDefault="00C11096" w:rsidP="00FD29A7">
            <w:pPr>
              <w:jc w:val="center"/>
              <w:rPr>
                <w:b/>
                <w:color w:val="000080"/>
                <w:sz w:val="14"/>
                <w:szCs w:val="14"/>
              </w:rPr>
            </w:pPr>
            <w:r w:rsidRPr="00D33F62">
              <w:rPr>
                <w:b/>
                <w:color w:val="000080"/>
                <w:sz w:val="14"/>
                <w:szCs w:val="14"/>
              </w:rPr>
              <w:t>Ordinaria</w:t>
            </w:r>
          </w:p>
        </w:tc>
        <w:tc>
          <w:tcPr>
            <w:tcW w:w="1331" w:type="dxa"/>
            <w:vAlign w:val="center"/>
          </w:tcPr>
          <w:p w:rsidR="00C11096" w:rsidRPr="00D33F62" w:rsidRDefault="00C11096" w:rsidP="00FD29A7">
            <w:pPr>
              <w:jc w:val="center"/>
              <w:rPr>
                <w:b/>
                <w:color w:val="000080"/>
                <w:sz w:val="14"/>
                <w:szCs w:val="14"/>
              </w:rPr>
            </w:pPr>
            <w:r w:rsidRPr="00D33F62">
              <w:rPr>
                <w:b/>
                <w:color w:val="000080"/>
                <w:sz w:val="14"/>
                <w:szCs w:val="14"/>
              </w:rPr>
              <w:t>Straordinaria</w:t>
            </w:r>
          </w:p>
        </w:tc>
        <w:tc>
          <w:tcPr>
            <w:tcW w:w="1220" w:type="dxa"/>
            <w:vAlign w:val="center"/>
          </w:tcPr>
          <w:p w:rsidR="00C11096" w:rsidRPr="00D33F62" w:rsidRDefault="00C11096" w:rsidP="00FD29A7">
            <w:pPr>
              <w:jc w:val="center"/>
              <w:rPr>
                <w:b/>
                <w:color w:val="000080"/>
                <w:sz w:val="14"/>
                <w:szCs w:val="14"/>
              </w:rPr>
            </w:pPr>
            <w:r w:rsidRPr="00D33F62">
              <w:rPr>
                <w:b/>
                <w:color w:val="000080"/>
                <w:sz w:val="14"/>
                <w:szCs w:val="14"/>
              </w:rPr>
              <w:t>DEROGA</w:t>
            </w:r>
          </w:p>
        </w:tc>
        <w:tc>
          <w:tcPr>
            <w:tcW w:w="1331" w:type="dxa"/>
            <w:vAlign w:val="center"/>
          </w:tcPr>
          <w:p w:rsidR="00C11096" w:rsidRPr="00D33F62" w:rsidRDefault="00C11096" w:rsidP="00FD29A7">
            <w:pPr>
              <w:jc w:val="center"/>
              <w:rPr>
                <w:b/>
                <w:color w:val="000080"/>
                <w:sz w:val="14"/>
                <w:szCs w:val="14"/>
              </w:rPr>
            </w:pPr>
            <w:r w:rsidRPr="00D33F62">
              <w:rPr>
                <w:b/>
                <w:color w:val="000080"/>
                <w:sz w:val="14"/>
                <w:szCs w:val="14"/>
              </w:rPr>
              <w:t>totale</w:t>
            </w:r>
          </w:p>
        </w:tc>
        <w:tc>
          <w:tcPr>
            <w:tcW w:w="840" w:type="dxa"/>
            <w:vAlign w:val="center"/>
          </w:tcPr>
          <w:p w:rsidR="00C11096" w:rsidRPr="00D33F62" w:rsidRDefault="00C11096" w:rsidP="00FD29A7">
            <w:pPr>
              <w:jc w:val="center"/>
              <w:rPr>
                <w:b/>
                <w:color w:val="000080"/>
                <w:sz w:val="14"/>
                <w:szCs w:val="14"/>
              </w:rPr>
            </w:pPr>
            <w:r w:rsidRPr="00D33F62">
              <w:rPr>
                <w:b/>
                <w:color w:val="000080"/>
                <w:sz w:val="14"/>
                <w:szCs w:val="14"/>
              </w:rPr>
              <w:t>Ordinaria</w:t>
            </w:r>
          </w:p>
        </w:tc>
        <w:tc>
          <w:tcPr>
            <w:tcW w:w="1052" w:type="dxa"/>
            <w:vAlign w:val="center"/>
          </w:tcPr>
          <w:p w:rsidR="00C11096" w:rsidRPr="00D33F62" w:rsidRDefault="00C11096" w:rsidP="00FD29A7">
            <w:pPr>
              <w:jc w:val="center"/>
              <w:rPr>
                <w:b/>
                <w:color w:val="000080"/>
                <w:sz w:val="14"/>
                <w:szCs w:val="14"/>
              </w:rPr>
            </w:pPr>
            <w:r w:rsidRPr="00D33F62">
              <w:rPr>
                <w:b/>
                <w:color w:val="000080"/>
                <w:sz w:val="14"/>
                <w:szCs w:val="14"/>
              </w:rPr>
              <w:t>Straordinaria</w:t>
            </w:r>
          </w:p>
        </w:tc>
        <w:tc>
          <w:tcPr>
            <w:tcW w:w="845" w:type="dxa"/>
            <w:vAlign w:val="center"/>
          </w:tcPr>
          <w:p w:rsidR="00C11096" w:rsidRPr="00D33F62" w:rsidRDefault="00C11096" w:rsidP="00FD29A7">
            <w:pPr>
              <w:jc w:val="center"/>
              <w:rPr>
                <w:b/>
                <w:color w:val="000080"/>
                <w:sz w:val="14"/>
                <w:szCs w:val="14"/>
              </w:rPr>
            </w:pPr>
            <w:r w:rsidRPr="00D33F62">
              <w:rPr>
                <w:b/>
                <w:color w:val="000080"/>
                <w:sz w:val="14"/>
                <w:szCs w:val="14"/>
              </w:rPr>
              <w:t>DEROGA</w:t>
            </w:r>
          </w:p>
        </w:tc>
        <w:tc>
          <w:tcPr>
            <w:tcW w:w="563" w:type="dxa"/>
            <w:vAlign w:val="center"/>
          </w:tcPr>
          <w:p w:rsidR="00C11096" w:rsidRPr="00D33F62" w:rsidRDefault="00C11096" w:rsidP="00FD29A7">
            <w:pPr>
              <w:jc w:val="center"/>
              <w:rPr>
                <w:b/>
                <w:color w:val="000080"/>
                <w:sz w:val="14"/>
                <w:szCs w:val="14"/>
              </w:rPr>
            </w:pPr>
            <w:r w:rsidRPr="00D33F62">
              <w:rPr>
                <w:b/>
                <w:color w:val="000080"/>
                <w:sz w:val="14"/>
                <w:szCs w:val="14"/>
              </w:rPr>
              <w:t>totale</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Piemonte</w:t>
            </w:r>
          </w:p>
        </w:tc>
        <w:tc>
          <w:tcPr>
            <w:tcW w:w="1220" w:type="dxa"/>
            <w:vAlign w:val="center"/>
          </w:tcPr>
          <w:p w:rsidR="00C11096" w:rsidRPr="00A24EB8" w:rsidRDefault="00C11096">
            <w:pPr>
              <w:jc w:val="right"/>
              <w:rPr>
                <w:color w:val="002060"/>
                <w:sz w:val="14"/>
                <w:szCs w:val="14"/>
              </w:rPr>
            </w:pPr>
            <w:r w:rsidRPr="00A24EB8">
              <w:rPr>
                <w:color w:val="002060"/>
                <w:sz w:val="14"/>
                <w:szCs w:val="14"/>
              </w:rPr>
              <w:t>14.036.991</w:t>
            </w:r>
          </w:p>
        </w:tc>
        <w:tc>
          <w:tcPr>
            <w:tcW w:w="1331" w:type="dxa"/>
            <w:vAlign w:val="center"/>
          </w:tcPr>
          <w:p w:rsidR="00C11096" w:rsidRPr="00A24EB8" w:rsidRDefault="00C11096">
            <w:pPr>
              <w:jc w:val="right"/>
              <w:rPr>
                <w:color w:val="002060"/>
                <w:sz w:val="14"/>
                <w:szCs w:val="14"/>
              </w:rPr>
            </w:pPr>
            <w:r w:rsidRPr="00A24EB8">
              <w:rPr>
                <w:color w:val="002060"/>
                <w:sz w:val="14"/>
                <w:szCs w:val="14"/>
              </w:rPr>
              <w:t>24.351.684</w:t>
            </w:r>
          </w:p>
        </w:tc>
        <w:tc>
          <w:tcPr>
            <w:tcW w:w="1220" w:type="dxa"/>
            <w:vAlign w:val="center"/>
          </w:tcPr>
          <w:p w:rsidR="00C11096" w:rsidRPr="00A24EB8" w:rsidRDefault="00C11096">
            <w:pPr>
              <w:jc w:val="right"/>
              <w:rPr>
                <w:color w:val="002060"/>
                <w:sz w:val="14"/>
                <w:szCs w:val="14"/>
              </w:rPr>
            </w:pPr>
            <w:r w:rsidRPr="00A24EB8">
              <w:rPr>
                <w:color w:val="002060"/>
                <w:sz w:val="14"/>
                <w:szCs w:val="14"/>
              </w:rPr>
              <w:t>4.293.106</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42.681.781</w:t>
            </w:r>
          </w:p>
        </w:tc>
        <w:tc>
          <w:tcPr>
            <w:tcW w:w="1220" w:type="dxa"/>
            <w:vAlign w:val="center"/>
          </w:tcPr>
          <w:p w:rsidR="00C11096" w:rsidRPr="00A24EB8" w:rsidRDefault="00C11096">
            <w:pPr>
              <w:jc w:val="right"/>
              <w:rPr>
                <w:color w:val="002060"/>
                <w:sz w:val="14"/>
                <w:szCs w:val="14"/>
              </w:rPr>
            </w:pPr>
            <w:r w:rsidRPr="00A24EB8">
              <w:rPr>
                <w:color w:val="002060"/>
                <w:sz w:val="14"/>
                <w:szCs w:val="14"/>
              </w:rPr>
              <w:t>12.004.823</w:t>
            </w:r>
          </w:p>
        </w:tc>
        <w:tc>
          <w:tcPr>
            <w:tcW w:w="1331" w:type="dxa"/>
            <w:vAlign w:val="center"/>
          </w:tcPr>
          <w:p w:rsidR="00C11096" w:rsidRPr="00A24EB8" w:rsidRDefault="00C11096">
            <w:pPr>
              <w:jc w:val="right"/>
              <w:rPr>
                <w:color w:val="002060"/>
                <w:sz w:val="14"/>
                <w:szCs w:val="14"/>
              </w:rPr>
            </w:pPr>
            <w:r w:rsidRPr="00A24EB8">
              <w:rPr>
                <w:color w:val="002060"/>
                <w:sz w:val="14"/>
                <w:szCs w:val="14"/>
              </w:rPr>
              <w:t>19.612.814</w:t>
            </w:r>
          </w:p>
        </w:tc>
        <w:tc>
          <w:tcPr>
            <w:tcW w:w="1220" w:type="dxa"/>
            <w:vAlign w:val="center"/>
          </w:tcPr>
          <w:p w:rsidR="00C11096" w:rsidRPr="00A24EB8" w:rsidRDefault="00C11096">
            <w:pPr>
              <w:jc w:val="right"/>
              <w:rPr>
                <w:color w:val="002060"/>
                <w:sz w:val="14"/>
                <w:szCs w:val="14"/>
              </w:rPr>
            </w:pPr>
            <w:r w:rsidRPr="00A24EB8">
              <w:rPr>
                <w:color w:val="002060"/>
                <w:sz w:val="14"/>
                <w:szCs w:val="14"/>
              </w:rPr>
              <w:t>2.520.685</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34.138.322</w:t>
            </w:r>
          </w:p>
        </w:tc>
        <w:tc>
          <w:tcPr>
            <w:tcW w:w="840" w:type="dxa"/>
            <w:vAlign w:val="center"/>
          </w:tcPr>
          <w:p w:rsidR="00C11096" w:rsidRPr="00A24EB8" w:rsidRDefault="00C11096">
            <w:pPr>
              <w:jc w:val="right"/>
              <w:rPr>
                <w:color w:val="002060"/>
                <w:sz w:val="14"/>
                <w:szCs w:val="14"/>
              </w:rPr>
            </w:pPr>
            <w:r w:rsidRPr="00A24EB8">
              <w:rPr>
                <w:color w:val="002060"/>
                <w:sz w:val="14"/>
                <w:szCs w:val="14"/>
              </w:rPr>
              <w:t>-14,5</w:t>
            </w:r>
          </w:p>
        </w:tc>
        <w:tc>
          <w:tcPr>
            <w:tcW w:w="1052" w:type="dxa"/>
            <w:vAlign w:val="center"/>
          </w:tcPr>
          <w:p w:rsidR="00C11096" w:rsidRPr="00A24EB8" w:rsidRDefault="00C11096">
            <w:pPr>
              <w:jc w:val="right"/>
              <w:rPr>
                <w:color w:val="002060"/>
                <w:sz w:val="14"/>
                <w:szCs w:val="14"/>
              </w:rPr>
            </w:pPr>
            <w:r w:rsidRPr="00A24EB8">
              <w:rPr>
                <w:color w:val="002060"/>
                <w:sz w:val="14"/>
                <w:szCs w:val="14"/>
              </w:rPr>
              <w:t>-19,5</w:t>
            </w:r>
          </w:p>
        </w:tc>
        <w:tc>
          <w:tcPr>
            <w:tcW w:w="845" w:type="dxa"/>
            <w:vAlign w:val="center"/>
          </w:tcPr>
          <w:p w:rsidR="00C11096" w:rsidRPr="00A24EB8" w:rsidRDefault="00C11096">
            <w:pPr>
              <w:jc w:val="right"/>
              <w:rPr>
                <w:color w:val="002060"/>
                <w:sz w:val="14"/>
                <w:szCs w:val="14"/>
              </w:rPr>
            </w:pPr>
            <w:r w:rsidRPr="00A24EB8">
              <w:rPr>
                <w:color w:val="002060"/>
                <w:sz w:val="14"/>
                <w:szCs w:val="14"/>
              </w:rPr>
              <w:t>-41,3</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-20,0</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Valle d'Aosta</w:t>
            </w:r>
          </w:p>
        </w:tc>
        <w:tc>
          <w:tcPr>
            <w:tcW w:w="1220" w:type="dxa"/>
            <w:vAlign w:val="center"/>
          </w:tcPr>
          <w:p w:rsidR="00C11096" w:rsidRPr="00A24EB8" w:rsidRDefault="00C11096">
            <w:pPr>
              <w:jc w:val="right"/>
              <w:rPr>
                <w:color w:val="002060"/>
                <w:sz w:val="14"/>
                <w:szCs w:val="14"/>
              </w:rPr>
            </w:pPr>
            <w:r w:rsidRPr="00A24EB8">
              <w:rPr>
                <w:color w:val="002060"/>
                <w:sz w:val="14"/>
                <w:szCs w:val="14"/>
              </w:rPr>
              <w:t>405.958</w:t>
            </w:r>
          </w:p>
        </w:tc>
        <w:tc>
          <w:tcPr>
            <w:tcW w:w="1331" w:type="dxa"/>
            <w:vAlign w:val="center"/>
          </w:tcPr>
          <w:p w:rsidR="00C11096" w:rsidRPr="00A24EB8" w:rsidRDefault="00C11096">
            <w:pPr>
              <w:jc w:val="right"/>
              <w:rPr>
                <w:color w:val="002060"/>
                <w:sz w:val="14"/>
                <w:szCs w:val="14"/>
              </w:rPr>
            </w:pPr>
            <w:r w:rsidRPr="00A24EB8">
              <w:rPr>
                <w:color w:val="002060"/>
                <w:sz w:val="14"/>
                <w:szCs w:val="14"/>
              </w:rPr>
              <w:t>113.432</w:t>
            </w:r>
          </w:p>
        </w:tc>
        <w:tc>
          <w:tcPr>
            <w:tcW w:w="1220" w:type="dxa"/>
            <w:vAlign w:val="center"/>
          </w:tcPr>
          <w:p w:rsidR="00C11096" w:rsidRPr="00A24EB8" w:rsidRDefault="00C11096">
            <w:pPr>
              <w:jc w:val="right"/>
              <w:rPr>
                <w:color w:val="002060"/>
                <w:sz w:val="14"/>
                <w:szCs w:val="14"/>
              </w:rPr>
            </w:pPr>
            <w:r w:rsidRPr="00A24EB8">
              <w:rPr>
                <w:color w:val="002060"/>
                <w:sz w:val="14"/>
                <w:szCs w:val="14"/>
              </w:rPr>
              <w:t>60.528</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579.918</w:t>
            </w:r>
          </w:p>
        </w:tc>
        <w:tc>
          <w:tcPr>
            <w:tcW w:w="1220" w:type="dxa"/>
            <w:vAlign w:val="center"/>
          </w:tcPr>
          <w:p w:rsidR="00C11096" w:rsidRPr="00A24EB8" w:rsidRDefault="00C11096">
            <w:pPr>
              <w:jc w:val="right"/>
              <w:rPr>
                <w:color w:val="002060"/>
                <w:sz w:val="14"/>
                <w:szCs w:val="14"/>
              </w:rPr>
            </w:pPr>
            <w:r w:rsidRPr="00A24EB8">
              <w:rPr>
                <w:color w:val="002060"/>
                <w:sz w:val="14"/>
                <w:szCs w:val="14"/>
              </w:rPr>
              <w:t>248.751</w:t>
            </w:r>
          </w:p>
        </w:tc>
        <w:tc>
          <w:tcPr>
            <w:tcW w:w="1331" w:type="dxa"/>
            <w:vAlign w:val="center"/>
          </w:tcPr>
          <w:p w:rsidR="00C11096" w:rsidRPr="00A24EB8" w:rsidRDefault="00C11096">
            <w:pPr>
              <w:jc w:val="right"/>
              <w:rPr>
                <w:color w:val="002060"/>
                <w:sz w:val="14"/>
                <w:szCs w:val="14"/>
              </w:rPr>
            </w:pPr>
            <w:r w:rsidRPr="00A24EB8">
              <w:rPr>
                <w:color w:val="002060"/>
                <w:sz w:val="14"/>
                <w:szCs w:val="14"/>
              </w:rPr>
              <w:t>55.684</w:t>
            </w:r>
          </w:p>
        </w:tc>
        <w:tc>
          <w:tcPr>
            <w:tcW w:w="1220" w:type="dxa"/>
            <w:vAlign w:val="center"/>
          </w:tcPr>
          <w:p w:rsidR="00C11096" w:rsidRPr="00A24EB8" w:rsidRDefault="00C11096">
            <w:pPr>
              <w:jc w:val="right"/>
              <w:rPr>
                <w:color w:val="002060"/>
                <w:sz w:val="14"/>
                <w:szCs w:val="14"/>
              </w:rPr>
            </w:pPr>
            <w:r w:rsidRPr="00A24EB8">
              <w:rPr>
                <w:color w:val="002060"/>
                <w:sz w:val="14"/>
                <w:szCs w:val="14"/>
              </w:rPr>
              <w:t>35.988</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340.423</w:t>
            </w:r>
          </w:p>
        </w:tc>
        <w:tc>
          <w:tcPr>
            <w:tcW w:w="840" w:type="dxa"/>
            <w:vAlign w:val="center"/>
          </w:tcPr>
          <w:p w:rsidR="00C11096" w:rsidRPr="00A24EB8" w:rsidRDefault="00C11096">
            <w:pPr>
              <w:jc w:val="right"/>
              <w:rPr>
                <w:color w:val="002060"/>
                <w:sz w:val="14"/>
                <w:szCs w:val="14"/>
              </w:rPr>
            </w:pPr>
            <w:r w:rsidRPr="00A24EB8">
              <w:rPr>
                <w:color w:val="002060"/>
                <w:sz w:val="14"/>
                <w:szCs w:val="14"/>
              </w:rPr>
              <w:t>-38,7</w:t>
            </w:r>
          </w:p>
        </w:tc>
        <w:tc>
          <w:tcPr>
            <w:tcW w:w="1052" w:type="dxa"/>
            <w:vAlign w:val="center"/>
          </w:tcPr>
          <w:p w:rsidR="00C11096" w:rsidRPr="00A24EB8" w:rsidRDefault="00C11096">
            <w:pPr>
              <w:jc w:val="right"/>
              <w:rPr>
                <w:color w:val="002060"/>
                <w:sz w:val="14"/>
                <w:szCs w:val="14"/>
              </w:rPr>
            </w:pPr>
            <w:r w:rsidRPr="00A24EB8">
              <w:rPr>
                <w:color w:val="002060"/>
                <w:sz w:val="14"/>
                <w:szCs w:val="14"/>
              </w:rPr>
              <w:t>-50,9</w:t>
            </w:r>
          </w:p>
        </w:tc>
        <w:tc>
          <w:tcPr>
            <w:tcW w:w="845" w:type="dxa"/>
            <w:vAlign w:val="center"/>
          </w:tcPr>
          <w:p w:rsidR="00C11096" w:rsidRPr="00A24EB8" w:rsidRDefault="00C11096">
            <w:pPr>
              <w:jc w:val="right"/>
              <w:rPr>
                <w:color w:val="002060"/>
                <w:sz w:val="14"/>
                <w:szCs w:val="14"/>
              </w:rPr>
            </w:pPr>
            <w:r w:rsidRPr="00A24EB8">
              <w:rPr>
                <w:color w:val="002060"/>
                <w:sz w:val="14"/>
                <w:szCs w:val="14"/>
              </w:rPr>
              <w:t>-40,5</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-41,3</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Liguria</w:t>
            </w:r>
          </w:p>
        </w:tc>
        <w:tc>
          <w:tcPr>
            <w:tcW w:w="1220" w:type="dxa"/>
            <w:vAlign w:val="center"/>
          </w:tcPr>
          <w:p w:rsidR="00C11096" w:rsidRPr="00A24EB8" w:rsidRDefault="00C11096">
            <w:pPr>
              <w:jc w:val="right"/>
              <w:rPr>
                <w:color w:val="002060"/>
                <w:sz w:val="14"/>
                <w:szCs w:val="14"/>
              </w:rPr>
            </w:pPr>
            <w:r w:rsidRPr="00A24EB8">
              <w:rPr>
                <w:color w:val="002060"/>
                <w:sz w:val="14"/>
                <w:szCs w:val="14"/>
              </w:rPr>
              <w:t>1.433.499</w:t>
            </w:r>
          </w:p>
        </w:tc>
        <w:tc>
          <w:tcPr>
            <w:tcW w:w="1331" w:type="dxa"/>
            <w:vAlign w:val="center"/>
          </w:tcPr>
          <w:p w:rsidR="00C11096" w:rsidRPr="00A24EB8" w:rsidRDefault="00C11096">
            <w:pPr>
              <w:jc w:val="right"/>
              <w:rPr>
                <w:color w:val="002060"/>
                <w:sz w:val="14"/>
                <w:szCs w:val="14"/>
              </w:rPr>
            </w:pPr>
            <w:r w:rsidRPr="00A24EB8">
              <w:rPr>
                <w:color w:val="002060"/>
                <w:sz w:val="14"/>
                <w:szCs w:val="14"/>
              </w:rPr>
              <w:t>2.202.801</w:t>
            </w:r>
          </w:p>
        </w:tc>
        <w:tc>
          <w:tcPr>
            <w:tcW w:w="1220" w:type="dxa"/>
            <w:vAlign w:val="center"/>
          </w:tcPr>
          <w:p w:rsidR="00C11096" w:rsidRPr="00A24EB8" w:rsidRDefault="00C11096">
            <w:pPr>
              <w:jc w:val="right"/>
              <w:rPr>
                <w:color w:val="002060"/>
                <w:sz w:val="14"/>
                <w:szCs w:val="14"/>
              </w:rPr>
            </w:pPr>
            <w:r w:rsidRPr="00A24EB8">
              <w:rPr>
                <w:color w:val="002060"/>
                <w:sz w:val="14"/>
                <w:szCs w:val="14"/>
              </w:rPr>
              <w:t>797.820</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4.434.120</w:t>
            </w:r>
          </w:p>
        </w:tc>
        <w:tc>
          <w:tcPr>
            <w:tcW w:w="1220" w:type="dxa"/>
            <w:vAlign w:val="center"/>
          </w:tcPr>
          <w:p w:rsidR="00C11096" w:rsidRPr="00A24EB8" w:rsidRDefault="00C11096">
            <w:pPr>
              <w:jc w:val="right"/>
              <w:rPr>
                <w:color w:val="002060"/>
                <w:sz w:val="14"/>
                <w:szCs w:val="14"/>
              </w:rPr>
            </w:pPr>
            <w:r w:rsidRPr="00A24EB8">
              <w:rPr>
                <w:color w:val="002060"/>
                <w:sz w:val="14"/>
                <w:szCs w:val="14"/>
              </w:rPr>
              <w:t>1.697.848</w:t>
            </w:r>
          </w:p>
        </w:tc>
        <w:tc>
          <w:tcPr>
            <w:tcW w:w="1331" w:type="dxa"/>
            <w:vAlign w:val="center"/>
          </w:tcPr>
          <w:p w:rsidR="00C11096" w:rsidRPr="00A24EB8" w:rsidRDefault="00C11096">
            <w:pPr>
              <w:jc w:val="right"/>
              <w:rPr>
                <w:color w:val="002060"/>
                <w:sz w:val="14"/>
                <w:szCs w:val="14"/>
              </w:rPr>
            </w:pPr>
            <w:r w:rsidRPr="00A24EB8">
              <w:rPr>
                <w:color w:val="002060"/>
                <w:sz w:val="14"/>
                <w:szCs w:val="14"/>
              </w:rPr>
              <w:t>1.779.411</w:t>
            </w:r>
          </w:p>
        </w:tc>
        <w:tc>
          <w:tcPr>
            <w:tcW w:w="1220" w:type="dxa"/>
            <w:vAlign w:val="center"/>
          </w:tcPr>
          <w:p w:rsidR="00C11096" w:rsidRPr="00A24EB8" w:rsidRDefault="00C11096">
            <w:pPr>
              <w:jc w:val="right"/>
              <w:rPr>
                <w:color w:val="002060"/>
                <w:sz w:val="14"/>
                <w:szCs w:val="14"/>
              </w:rPr>
            </w:pPr>
            <w:r w:rsidRPr="00A24EB8">
              <w:rPr>
                <w:color w:val="002060"/>
                <w:sz w:val="14"/>
                <w:szCs w:val="14"/>
              </w:rPr>
              <w:t>678.643</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4.155.902</w:t>
            </w:r>
          </w:p>
        </w:tc>
        <w:tc>
          <w:tcPr>
            <w:tcW w:w="840" w:type="dxa"/>
            <w:vAlign w:val="center"/>
          </w:tcPr>
          <w:p w:rsidR="00C11096" w:rsidRPr="00A24EB8" w:rsidRDefault="00C11096">
            <w:pPr>
              <w:jc w:val="right"/>
              <w:rPr>
                <w:color w:val="002060"/>
                <w:sz w:val="14"/>
                <w:szCs w:val="14"/>
              </w:rPr>
            </w:pPr>
            <w:r w:rsidRPr="00A24EB8">
              <w:rPr>
                <w:color w:val="002060"/>
                <w:sz w:val="14"/>
                <w:szCs w:val="14"/>
              </w:rPr>
              <w:t>18,4</w:t>
            </w:r>
          </w:p>
        </w:tc>
        <w:tc>
          <w:tcPr>
            <w:tcW w:w="1052" w:type="dxa"/>
            <w:vAlign w:val="center"/>
          </w:tcPr>
          <w:p w:rsidR="00C11096" w:rsidRPr="00A24EB8" w:rsidRDefault="00C11096">
            <w:pPr>
              <w:jc w:val="right"/>
              <w:rPr>
                <w:color w:val="002060"/>
                <w:sz w:val="14"/>
                <w:szCs w:val="14"/>
              </w:rPr>
            </w:pPr>
            <w:r w:rsidRPr="00A24EB8">
              <w:rPr>
                <w:color w:val="002060"/>
                <w:sz w:val="14"/>
                <w:szCs w:val="14"/>
              </w:rPr>
              <w:t>-19,2</w:t>
            </w:r>
          </w:p>
        </w:tc>
        <w:tc>
          <w:tcPr>
            <w:tcW w:w="845" w:type="dxa"/>
            <w:vAlign w:val="center"/>
          </w:tcPr>
          <w:p w:rsidR="00C11096" w:rsidRPr="00A24EB8" w:rsidRDefault="00C11096">
            <w:pPr>
              <w:jc w:val="right"/>
              <w:rPr>
                <w:color w:val="002060"/>
                <w:sz w:val="14"/>
                <w:szCs w:val="14"/>
              </w:rPr>
            </w:pPr>
            <w:r w:rsidRPr="00A24EB8">
              <w:rPr>
                <w:color w:val="002060"/>
                <w:sz w:val="14"/>
                <w:szCs w:val="14"/>
              </w:rPr>
              <w:t>-14,9</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-6,3</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Lombardia</w:t>
            </w:r>
          </w:p>
        </w:tc>
        <w:tc>
          <w:tcPr>
            <w:tcW w:w="1220" w:type="dxa"/>
            <w:vAlign w:val="center"/>
          </w:tcPr>
          <w:p w:rsidR="00C11096" w:rsidRPr="00A24EB8" w:rsidRDefault="00C11096">
            <w:pPr>
              <w:jc w:val="right"/>
              <w:rPr>
                <w:color w:val="002060"/>
                <w:sz w:val="14"/>
                <w:szCs w:val="14"/>
              </w:rPr>
            </w:pPr>
            <w:r w:rsidRPr="00A24EB8">
              <w:rPr>
                <w:color w:val="002060"/>
                <w:sz w:val="14"/>
                <w:szCs w:val="14"/>
              </w:rPr>
              <w:t>28.572.134</w:t>
            </w:r>
          </w:p>
        </w:tc>
        <w:tc>
          <w:tcPr>
            <w:tcW w:w="1331" w:type="dxa"/>
            <w:vAlign w:val="center"/>
          </w:tcPr>
          <w:p w:rsidR="00C11096" w:rsidRPr="00A24EB8" w:rsidRDefault="00C11096">
            <w:pPr>
              <w:jc w:val="right"/>
              <w:rPr>
                <w:color w:val="002060"/>
                <w:sz w:val="14"/>
                <w:szCs w:val="14"/>
              </w:rPr>
            </w:pPr>
            <w:r w:rsidRPr="00A24EB8">
              <w:rPr>
                <w:color w:val="002060"/>
                <w:sz w:val="14"/>
                <w:szCs w:val="14"/>
              </w:rPr>
              <w:t>51.811.168</w:t>
            </w:r>
          </w:p>
        </w:tc>
        <w:tc>
          <w:tcPr>
            <w:tcW w:w="1220" w:type="dxa"/>
            <w:vAlign w:val="center"/>
          </w:tcPr>
          <w:p w:rsidR="00C11096" w:rsidRPr="00A24EB8" w:rsidRDefault="00C11096">
            <w:pPr>
              <w:jc w:val="right"/>
              <w:rPr>
                <w:color w:val="002060"/>
                <w:sz w:val="14"/>
                <w:szCs w:val="14"/>
              </w:rPr>
            </w:pPr>
            <w:r w:rsidRPr="00A24EB8">
              <w:rPr>
                <w:color w:val="002060"/>
                <w:sz w:val="14"/>
                <w:szCs w:val="14"/>
              </w:rPr>
              <w:t>17.997.839</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98.381.141</w:t>
            </w:r>
          </w:p>
        </w:tc>
        <w:tc>
          <w:tcPr>
            <w:tcW w:w="1220" w:type="dxa"/>
            <w:vAlign w:val="center"/>
          </w:tcPr>
          <w:p w:rsidR="00C11096" w:rsidRPr="00A24EB8" w:rsidRDefault="00C11096">
            <w:pPr>
              <w:jc w:val="right"/>
              <w:rPr>
                <w:color w:val="002060"/>
                <w:sz w:val="14"/>
                <w:szCs w:val="14"/>
              </w:rPr>
            </w:pPr>
            <w:r w:rsidRPr="00A24EB8">
              <w:rPr>
                <w:color w:val="002060"/>
                <w:sz w:val="14"/>
                <w:szCs w:val="14"/>
              </w:rPr>
              <w:t>21.742.062</w:t>
            </w:r>
          </w:p>
        </w:tc>
        <w:tc>
          <w:tcPr>
            <w:tcW w:w="1331" w:type="dxa"/>
            <w:vAlign w:val="center"/>
          </w:tcPr>
          <w:p w:rsidR="00C11096" w:rsidRPr="00A24EB8" w:rsidRDefault="00C11096">
            <w:pPr>
              <w:jc w:val="right"/>
              <w:rPr>
                <w:color w:val="002060"/>
                <w:sz w:val="14"/>
                <w:szCs w:val="14"/>
              </w:rPr>
            </w:pPr>
            <w:r w:rsidRPr="00A24EB8">
              <w:rPr>
                <w:color w:val="002060"/>
                <w:sz w:val="14"/>
                <w:szCs w:val="14"/>
              </w:rPr>
              <w:t>35.498.508</w:t>
            </w:r>
          </w:p>
        </w:tc>
        <w:tc>
          <w:tcPr>
            <w:tcW w:w="1220" w:type="dxa"/>
            <w:vAlign w:val="center"/>
          </w:tcPr>
          <w:p w:rsidR="00C11096" w:rsidRPr="00A24EB8" w:rsidRDefault="00C11096">
            <w:pPr>
              <w:jc w:val="right"/>
              <w:rPr>
                <w:color w:val="002060"/>
                <w:sz w:val="14"/>
                <w:szCs w:val="14"/>
              </w:rPr>
            </w:pPr>
            <w:r w:rsidRPr="00A24EB8">
              <w:rPr>
                <w:color w:val="002060"/>
                <w:sz w:val="14"/>
                <w:szCs w:val="14"/>
              </w:rPr>
              <w:t>1.587.621</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58.828.191</w:t>
            </w:r>
          </w:p>
        </w:tc>
        <w:tc>
          <w:tcPr>
            <w:tcW w:w="840" w:type="dxa"/>
            <w:vAlign w:val="center"/>
          </w:tcPr>
          <w:p w:rsidR="00C11096" w:rsidRPr="00A24EB8" w:rsidRDefault="00C11096">
            <w:pPr>
              <w:jc w:val="right"/>
              <w:rPr>
                <w:color w:val="002060"/>
                <w:sz w:val="14"/>
                <w:szCs w:val="14"/>
              </w:rPr>
            </w:pPr>
            <w:r w:rsidRPr="00A24EB8">
              <w:rPr>
                <w:color w:val="002060"/>
                <w:sz w:val="14"/>
                <w:szCs w:val="14"/>
              </w:rPr>
              <w:t>-23,9</w:t>
            </w:r>
          </w:p>
        </w:tc>
        <w:tc>
          <w:tcPr>
            <w:tcW w:w="1052" w:type="dxa"/>
            <w:vAlign w:val="center"/>
          </w:tcPr>
          <w:p w:rsidR="00C11096" w:rsidRPr="00A24EB8" w:rsidRDefault="00C11096">
            <w:pPr>
              <w:jc w:val="right"/>
              <w:rPr>
                <w:color w:val="002060"/>
                <w:sz w:val="14"/>
                <w:szCs w:val="14"/>
              </w:rPr>
            </w:pPr>
            <w:r w:rsidRPr="00A24EB8">
              <w:rPr>
                <w:color w:val="002060"/>
                <w:sz w:val="14"/>
                <w:szCs w:val="14"/>
              </w:rPr>
              <w:t>-31,5</w:t>
            </w:r>
          </w:p>
        </w:tc>
        <w:tc>
          <w:tcPr>
            <w:tcW w:w="845" w:type="dxa"/>
            <w:vAlign w:val="center"/>
          </w:tcPr>
          <w:p w:rsidR="00C11096" w:rsidRPr="00A24EB8" w:rsidRDefault="00C11096">
            <w:pPr>
              <w:jc w:val="right"/>
              <w:rPr>
                <w:color w:val="002060"/>
                <w:sz w:val="14"/>
                <w:szCs w:val="14"/>
              </w:rPr>
            </w:pPr>
            <w:r w:rsidRPr="00A24EB8">
              <w:rPr>
                <w:color w:val="002060"/>
                <w:sz w:val="14"/>
                <w:szCs w:val="14"/>
              </w:rPr>
              <w:t>-91,2</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-40,2</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Bolzano</w:t>
            </w:r>
          </w:p>
        </w:tc>
        <w:tc>
          <w:tcPr>
            <w:tcW w:w="1220" w:type="dxa"/>
            <w:vAlign w:val="center"/>
          </w:tcPr>
          <w:p w:rsidR="00C11096" w:rsidRPr="00A24EB8" w:rsidRDefault="00C11096">
            <w:pPr>
              <w:jc w:val="right"/>
              <w:rPr>
                <w:color w:val="002060"/>
                <w:sz w:val="14"/>
                <w:szCs w:val="14"/>
              </w:rPr>
            </w:pPr>
            <w:r w:rsidRPr="00A24EB8">
              <w:rPr>
                <w:color w:val="002060"/>
                <w:sz w:val="14"/>
                <w:szCs w:val="14"/>
              </w:rPr>
              <w:t>1.016.016</w:t>
            </w:r>
          </w:p>
        </w:tc>
        <w:tc>
          <w:tcPr>
            <w:tcW w:w="1331" w:type="dxa"/>
            <w:vAlign w:val="center"/>
          </w:tcPr>
          <w:p w:rsidR="00C11096" w:rsidRPr="00A24EB8" w:rsidRDefault="00C11096">
            <w:pPr>
              <w:jc w:val="right"/>
              <w:rPr>
                <w:color w:val="002060"/>
                <w:sz w:val="14"/>
                <w:szCs w:val="14"/>
              </w:rPr>
            </w:pPr>
            <w:r w:rsidRPr="00A24EB8">
              <w:rPr>
                <w:color w:val="002060"/>
                <w:sz w:val="14"/>
                <w:szCs w:val="14"/>
              </w:rPr>
              <w:t>520.133</w:t>
            </w:r>
          </w:p>
        </w:tc>
        <w:tc>
          <w:tcPr>
            <w:tcW w:w="1220" w:type="dxa"/>
            <w:vAlign w:val="center"/>
          </w:tcPr>
          <w:p w:rsidR="00C11096" w:rsidRPr="00A24EB8" w:rsidRDefault="00C11096">
            <w:pPr>
              <w:jc w:val="right"/>
              <w:rPr>
                <w:color w:val="002060"/>
                <w:sz w:val="14"/>
                <w:szCs w:val="14"/>
              </w:rPr>
            </w:pPr>
            <w:r w:rsidRPr="00A24EB8">
              <w:rPr>
                <w:color w:val="002060"/>
                <w:sz w:val="14"/>
                <w:szCs w:val="14"/>
              </w:rPr>
              <w:t>99.338</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1.635.487</w:t>
            </w:r>
          </w:p>
        </w:tc>
        <w:tc>
          <w:tcPr>
            <w:tcW w:w="1220" w:type="dxa"/>
            <w:vAlign w:val="center"/>
          </w:tcPr>
          <w:p w:rsidR="00C11096" w:rsidRPr="00A24EB8" w:rsidRDefault="00C11096">
            <w:pPr>
              <w:jc w:val="right"/>
              <w:rPr>
                <w:color w:val="002060"/>
                <w:sz w:val="14"/>
                <w:szCs w:val="14"/>
              </w:rPr>
            </w:pPr>
            <w:r w:rsidRPr="00A24EB8">
              <w:rPr>
                <w:color w:val="002060"/>
                <w:sz w:val="14"/>
                <w:szCs w:val="14"/>
              </w:rPr>
              <w:t>673.997</w:t>
            </w:r>
          </w:p>
        </w:tc>
        <w:tc>
          <w:tcPr>
            <w:tcW w:w="1331" w:type="dxa"/>
            <w:vAlign w:val="center"/>
          </w:tcPr>
          <w:p w:rsidR="00C11096" w:rsidRPr="00A24EB8" w:rsidRDefault="00C11096">
            <w:pPr>
              <w:jc w:val="right"/>
              <w:rPr>
                <w:color w:val="002060"/>
                <w:sz w:val="14"/>
                <w:szCs w:val="14"/>
              </w:rPr>
            </w:pPr>
            <w:r w:rsidRPr="00A24EB8">
              <w:rPr>
                <w:color w:val="002060"/>
                <w:sz w:val="14"/>
                <w:szCs w:val="14"/>
              </w:rPr>
              <w:t>144.245</w:t>
            </w:r>
          </w:p>
        </w:tc>
        <w:tc>
          <w:tcPr>
            <w:tcW w:w="1220" w:type="dxa"/>
            <w:vAlign w:val="center"/>
          </w:tcPr>
          <w:p w:rsidR="00C11096" w:rsidRPr="00A24EB8" w:rsidRDefault="00C11096">
            <w:pPr>
              <w:jc w:val="right"/>
              <w:rPr>
                <w:color w:val="002060"/>
                <w:sz w:val="14"/>
                <w:szCs w:val="14"/>
              </w:rPr>
            </w:pPr>
            <w:r w:rsidRPr="00A24EB8">
              <w:rPr>
                <w:color w:val="002060"/>
                <w:sz w:val="14"/>
                <w:szCs w:val="14"/>
              </w:rPr>
              <w:t>129.498</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947.740</w:t>
            </w:r>
          </w:p>
        </w:tc>
        <w:tc>
          <w:tcPr>
            <w:tcW w:w="840" w:type="dxa"/>
            <w:vAlign w:val="center"/>
          </w:tcPr>
          <w:p w:rsidR="00C11096" w:rsidRPr="00A24EB8" w:rsidRDefault="00C11096">
            <w:pPr>
              <w:jc w:val="right"/>
              <w:rPr>
                <w:color w:val="002060"/>
                <w:sz w:val="14"/>
                <w:szCs w:val="14"/>
              </w:rPr>
            </w:pPr>
            <w:r w:rsidRPr="00A24EB8">
              <w:rPr>
                <w:color w:val="002060"/>
                <w:sz w:val="14"/>
                <w:szCs w:val="14"/>
              </w:rPr>
              <w:t>-33,7</w:t>
            </w:r>
          </w:p>
        </w:tc>
        <w:tc>
          <w:tcPr>
            <w:tcW w:w="1052" w:type="dxa"/>
            <w:vAlign w:val="center"/>
          </w:tcPr>
          <w:p w:rsidR="00C11096" w:rsidRPr="00A24EB8" w:rsidRDefault="00C11096">
            <w:pPr>
              <w:jc w:val="right"/>
              <w:rPr>
                <w:color w:val="002060"/>
                <w:sz w:val="14"/>
                <w:szCs w:val="14"/>
              </w:rPr>
            </w:pPr>
            <w:r w:rsidRPr="00A24EB8">
              <w:rPr>
                <w:color w:val="002060"/>
                <w:sz w:val="14"/>
                <w:szCs w:val="14"/>
              </w:rPr>
              <w:t>-72,3</w:t>
            </w:r>
          </w:p>
        </w:tc>
        <w:tc>
          <w:tcPr>
            <w:tcW w:w="845" w:type="dxa"/>
            <w:vAlign w:val="center"/>
          </w:tcPr>
          <w:p w:rsidR="00C11096" w:rsidRPr="00A24EB8" w:rsidRDefault="00C11096">
            <w:pPr>
              <w:jc w:val="right"/>
              <w:rPr>
                <w:color w:val="002060"/>
                <w:sz w:val="14"/>
                <w:szCs w:val="14"/>
              </w:rPr>
            </w:pPr>
            <w:r w:rsidRPr="00A24EB8">
              <w:rPr>
                <w:color w:val="002060"/>
                <w:sz w:val="14"/>
                <w:szCs w:val="14"/>
              </w:rPr>
              <w:t>30,4</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-42,1</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Trento</w:t>
            </w:r>
          </w:p>
        </w:tc>
        <w:tc>
          <w:tcPr>
            <w:tcW w:w="1220" w:type="dxa"/>
            <w:vAlign w:val="center"/>
          </w:tcPr>
          <w:p w:rsidR="00C11096" w:rsidRPr="00A24EB8" w:rsidRDefault="00C11096">
            <w:pPr>
              <w:jc w:val="right"/>
              <w:rPr>
                <w:color w:val="002060"/>
                <w:sz w:val="14"/>
                <w:szCs w:val="14"/>
              </w:rPr>
            </w:pPr>
            <w:r w:rsidRPr="00A24EB8">
              <w:rPr>
                <w:color w:val="002060"/>
                <w:sz w:val="14"/>
                <w:szCs w:val="14"/>
              </w:rPr>
              <w:t>1.104.047</w:t>
            </w:r>
          </w:p>
        </w:tc>
        <w:tc>
          <w:tcPr>
            <w:tcW w:w="1331" w:type="dxa"/>
            <w:vAlign w:val="center"/>
          </w:tcPr>
          <w:p w:rsidR="00C11096" w:rsidRPr="00A24EB8" w:rsidRDefault="00C11096">
            <w:pPr>
              <w:jc w:val="right"/>
              <w:rPr>
                <w:color w:val="002060"/>
                <w:sz w:val="14"/>
                <w:szCs w:val="14"/>
              </w:rPr>
            </w:pPr>
            <w:r w:rsidRPr="00A24EB8">
              <w:rPr>
                <w:color w:val="002060"/>
                <w:sz w:val="14"/>
                <w:szCs w:val="14"/>
              </w:rPr>
              <w:t>1.007.813</w:t>
            </w:r>
          </w:p>
        </w:tc>
        <w:tc>
          <w:tcPr>
            <w:tcW w:w="1220" w:type="dxa"/>
            <w:vAlign w:val="center"/>
          </w:tcPr>
          <w:p w:rsidR="00C11096" w:rsidRPr="00A24EB8" w:rsidRDefault="00C11096">
            <w:pPr>
              <w:jc w:val="right"/>
              <w:rPr>
                <w:color w:val="002060"/>
                <w:sz w:val="14"/>
                <w:szCs w:val="14"/>
              </w:rPr>
            </w:pPr>
            <w:r w:rsidRPr="00A24EB8">
              <w:rPr>
                <w:color w:val="002060"/>
                <w:sz w:val="14"/>
                <w:szCs w:val="14"/>
              </w:rPr>
              <w:t>298.281</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2.410.141</w:t>
            </w:r>
          </w:p>
        </w:tc>
        <w:tc>
          <w:tcPr>
            <w:tcW w:w="1220" w:type="dxa"/>
            <w:vAlign w:val="center"/>
          </w:tcPr>
          <w:p w:rsidR="00C11096" w:rsidRPr="00A24EB8" w:rsidRDefault="00C11096">
            <w:pPr>
              <w:jc w:val="right"/>
              <w:rPr>
                <w:color w:val="002060"/>
                <w:sz w:val="14"/>
                <w:szCs w:val="14"/>
              </w:rPr>
            </w:pPr>
            <w:r w:rsidRPr="00A24EB8">
              <w:rPr>
                <w:color w:val="002060"/>
                <w:sz w:val="14"/>
                <w:szCs w:val="14"/>
              </w:rPr>
              <w:t>422.135</w:t>
            </w:r>
          </w:p>
        </w:tc>
        <w:tc>
          <w:tcPr>
            <w:tcW w:w="1331" w:type="dxa"/>
            <w:vAlign w:val="center"/>
          </w:tcPr>
          <w:p w:rsidR="00C11096" w:rsidRPr="00A24EB8" w:rsidRDefault="00C11096">
            <w:pPr>
              <w:jc w:val="right"/>
              <w:rPr>
                <w:color w:val="002060"/>
                <w:sz w:val="14"/>
                <w:szCs w:val="14"/>
              </w:rPr>
            </w:pPr>
            <w:r w:rsidRPr="00A24EB8">
              <w:rPr>
                <w:color w:val="002060"/>
                <w:sz w:val="14"/>
                <w:szCs w:val="14"/>
              </w:rPr>
              <w:t>1.308.972</w:t>
            </w:r>
          </w:p>
        </w:tc>
        <w:tc>
          <w:tcPr>
            <w:tcW w:w="1220" w:type="dxa"/>
            <w:vAlign w:val="center"/>
          </w:tcPr>
          <w:p w:rsidR="00C11096" w:rsidRPr="00A24EB8" w:rsidRDefault="00C11096">
            <w:pPr>
              <w:jc w:val="right"/>
              <w:rPr>
                <w:color w:val="002060"/>
                <w:sz w:val="14"/>
                <w:szCs w:val="14"/>
              </w:rPr>
            </w:pPr>
            <w:r w:rsidRPr="00A24EB8">
              <w:rPr>
                <w:color w:val="002060"/>
                <w:sz w:val="14"/>
                <w:szCs w:val="14"/>
              </w:rPr>
              <w:t>76.223</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1.807.330</w:t>
            </w:r>
          </w:p>
        </w:tc>
        <w:tc>
          <w:tcPr>
            <w:tcW w:w="840" w:type="dxa"/>
            <w:vAlign w:val="center"/>
          </w:tcPr>
          <w:p w:rsidR="00C11096" w:rsidRPr="00A24EB8" w:rsidRDefault="00C11096">
            <w:pPr>
              <w:jc w:val="right"/>
              <w:rPr>
                <w:color w:val="002060"/>
                <w:sz w:val="14"/>
                <w:szCs w:val="14"/>
              </w:rPr>
            </w:pPr>
            <w:r w:rsidRPr="00A24EB8">
              <w:rPr>
                <w:color w:val="002060"/>
                <w:sz w:val="14"/>
                <w:szCs w:val="14"/>
              </w:rPr>
              <w:t>-61,8</w:t>
            </w:r>
          </w:p>
        </w:tc>
        <w:tc>
          <w:tcPr>
            <w:tcW w:w="1052" w:type="dxa"/>
            <w:vAlign w:val="center"/>
          </w:tcPr>
          <w:p w:rsidR="00C11096" w:rsidRPr="00A24EB8" w:rsidRDefault="00C11096">
            <w:pPr>
              <w:jc w:val="right"/>
              <w:rPr>
                <w:color w:val="002060"/>
                <w:sz w:val="14"/>
                <w:szCs w:val="14"/>
              </w:rPr>
            </w:pPr>
            <w:r w:rsidRPr="00A24EB8">
              <w:rPr>
                <w:color w:val="002060"/>
                <w:sz w:val="14"/>
                <w:szCs w:val="14"/>
              </w:rPr>
              <w:t>29,9</w:t>
            </w:r>
          </w:p>
        </w:tc>
        <w:tc>
          <w:tcPr>
            <w:tcW w:w="845" w:type="dxa"/>
            <w:vAlign w:val="center"/>
          </w:tcPr>
          <w:p w:rsidR="00C11096" w:rsidRPr="00A24EB8" w:rsidRDefault="00C11096">
            <w:pPr>
              <w:jc w:val="right"/>
              <w:rPr>
                <w:color w:val="002060"/>
                <w:sz w:val="14"/>
                <w:szCs w:val="14"/>
              </w:rPr>
            </w:pPr>
            <w:r w:rsidRPr="00A24EB8">
              <w:rPr>
                <w:color w:val="002060"/>
                <w:sz w:val="14"/>
                <w:szCs w:val="14"/>
              </w:rPr>
              <w:t>-74,4</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-25,0</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Veneto</w:t>
            </w:r>
          </w:p>
        </w:tc>
        <w:tc>
          <w:tcPr>
            <w:tcW w:w="1220" w:type="dxa"/>
            <w:vAlign w:val="center"/>
          </w:tcPr>
          <w:p w:rsidR="00C11096" w:rsidRPr="00A24EB8" w:rsidRDefault="00C11096">
            <w:pPr>
              <w:jc w:val="right"/>
              <w:rPr>
                <w:color w:val="002060"/>
                <w:sz w:val="14"/>
                <w:szCs w:val="14"/>
              </w:rPr>
            </w:pPr>
            <w:r w:rsidRPr="00A24EB8">
              <w:rPr>
                <w:color w:val="002060"/>
                <w:sz w:val="14"/>
                <w:szCs w:val="14"/>
              </w:rPr>
              <w:t>7.163.479</w:t>
            </w:r>
          </w:p>
        </w:tc>
        <w:tc>
          <w:tcPr>
            <w:tcW w:w="1331" w:type="dxa"/>
            <w:vAlign w:val="center"/>
          </w:tcPr>
          <w:p w:rsidR="00C11096" w:rsidRPr="00A24EB8" w:rsidRDefault="00C11096">
            <w:pPr>
              <w:jc w:val="right"/>
              <w:rPr>
                <w:color w:val="002060"/>
                <w:sz w:val="14"/>
                <w:szCs w:val="14"/>
              </w:rPr>
            </w:pPr>
            <w:r w:rsidRPr="00A24EB8">
              <w:rPr>
                <w:color w:val="002060"/>
                <w:sz w:val="14"/>
                <w:szCs w:val="14"/>
              </w:rPr>
              <w:t>18.863.785</w:t>
            </w:r>
          </w:p>
        </w:tc>
        <w:tc>
          <w:tcPr>
            <w:tcW w:w="1220" w:type="dxa"/>
            <w:vAlign w:val="center"/>
          </w:tcPr>
          <w:p w:rsidR="00C11096" w:rsidRPr="00A24EB8" w:rsidRDefault="00C11096">
            <w:pPr>
              <w:jc w:val="right"/>
              <w:rPr>
                <w:color w:val="002060"/>
                <w:sz w:val="14"/>
                <w:szCs w:val="14"/>
              </w:rPr>
            </w:pPr>
            <w:r w:rsidRPr="00A24EB8">
              <w:rPr>
                <w:color w:val="002060"/>
                <w:sz w:val="14"/>
                <w:szCs w:val="14"/>
              </w:rPr>
              <w:t>6.292.268</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32.319.532</w:t>
            </w:r>
          </w:p>
        </w:tc>
        <w:tc>
          <w:tcPr>
            <w:tcW w:w="1220" w:type="dxa"/>
            <w:vAlign w:val="center"/>
          </w:tcPr>
          <w:p w:rsidR="00C11096" w:rsidRPr="00A24EB8" w:rsidRDefault="00C11096">
            <w:pPr>
              <w:jc w:val="right"/>
              <w:rPr>
                <w:color w:val="002060"/>
                <w:sz w:val="14"/>
                <w:szCs w:val="14"/>
              </w:rPr>
            </w:pPr>
            <w:r w:rsidRPr="00A24EB8">
              <w:rPr>
                <w:color w:val="002060"/>
                <w:sz w:val="14"/>
                <w:szCs w:val="14"/>
              </w:rPr>
              <w:t>6.213.349</w:t>
            </w:r>
          </w:p>
        </w:tc>
        <w:tc>
          <w:tcPr>
            <w:tcW w:w="1331" w:type="dxa"/>
            <w:vAlign w:val="center"/>
          </w:tcPr>
          <w:p w:rsidR="00C11096" w:rsidRPr="00A24EB8" w:rsidRDefault="00C11096">
            <w:pPr>
              <w:jc w:val="right"/>
              <w:rPr>
                <w:color w:val="002060"/>
                <w:sz w:val="14"/>
                <w:szCs w:val="14"/>
              </w:rPr>
            </w:pPr>
            <w:r w:rsidRPr="00A24EB8">
              <w:rPr>
                <w:color w:val="002060"/>
                <w:sz w:val="14"/>
                <w:szCs w:val="14"/>
              </w:rPr>
              <w:t>13.175.266</w:t>
            </w:r>
          </w:p>
        </w:tc>
        <w:tc>
          <w:tcPr>
            <w:tcW w:w="1220" w:type="dxa"/>
            <w:vAlign w:val="center"/>
          </w:tcPr>
          <w:p w:rsidR="00C11096" w:rsidRPr="00A24EB8" w:rsidRDefault="00C11096">
            <w:pPr>
              <w:jc w:val="right"/>
              <w:rPr>
                <w:color w:val="002060"/>
                <w:sz w:val="14"/>
                <w:szCs w:val="14"/>
              </w:rPr>
            </w:pPr>
            <w:r w:rsidRPr="00A24EB8">
              <w:rPr>
                <w:color w:val="002060"/>
                <w:sz w:val="14"/>
                <w:szCs w:val="14"/>
              </w:rPr>
              <w:t>178.941</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19.567.556</w:t>
            </w:r>
          </w:p>
        </w:tc>
        <w:tc>
          <w:tcPr>
            <w:tcW w:w="840" w:type="dxa"/>
            <w:vAlign w:val="center"/>
          </w:tcPr>
          <w:p w:rsidR="00C11096" w:rsidRPr="00A24EB8" w:rsidRDefault="00C11096">
            <w:pPr>
              <w:jc w:val="right"/>
              <w:rPr>
                <w:color w:val="002060"/>
                <w:sz w:val="14"/>
                <w:szCs w:val="14"/>
              </w:rPr>
            </w:pPr>
            <w:r w:rsidRPr="00A24EB8">
              <w:rPr>
                <w:color w:val="002060"/>
                <w:sz w:val="14"/>
                <w:szCs w:val="14"/>
              </w:rPr>
              <w:t>-13,3</w:t>
            </w:r>
          </w:p>
        </w:tc>
        <w:tc>
          <w:tcPr>
            <w:tcW w:w="1052" w:type="dxa"/>
            <w:vAlign w:val="center"/>
          </w:tcPr>
          <w:p w:rsidR="00C11096" w:rsidRPr="00A24EB8" w:rsidRDefault="00C11096">
            <w:pPr>
              <w:jc w:val="right"/>
              <w:rPr>
                <w:color w:val="002060"/>
                <w:sz w:val="14"/>
                <w:szCs w:val="14"/>
              </w:rPr>
            </w:pPr>
            <w:r w:rsidRPr="00A24EB8">
              <w:rPr>
                <w:color w:val="002060"/>
                <w:sz w:val="14"/>
                <w:szCs w:val="14"/>
              </w:rPr>
              <w:t>-30,2</w:t>
            </w:r>
          </w:p>
        </w:tc>
        <w:tc>
          <w:tcPr>
            <w:tcW w:w="845" w:type="dxa"/>
            <w:vAlign w:val="center"/>
          </w:tcPr>
          <w:p w:rsidR="00C11096" w:rsidRPr="00A24EB8" w:rsidRDefault="00C11096">
            <w:pPr>
              <w:jc w:val="right"/>
              <w:rPr>
                <w:color w:val="002060"/>
                <w:sz w:val="14"/>
                <w:szCs w:val="14"/>
              </w:rPr>
            </w:pPr>
            <w:r w:rsidRPr="00A24EB8">
              <w:rPr>
                <w:color w:val="002060"/>
                <w:sz w:val="14"/>
                <w:szCs w:val="14"/>
              </w:rPr>
              <w:t>-97,2</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-39,5</w:t>
            </w:r>
          </w:p>
        </w:tc>
      </w:tr>
      <w:tr w:rsidR="00C11096" w:rsidRPr="00D33F62" w:rsidTr="00A04C6E">
        <w:trPr>
          <w:jc w:val="center"/>
        </w:trPr>
        <w:tc>
          <w:tcPr>
            <w:tcW w:w="1298" w:type="dxa"/>
            <w:vAlign w:val="center"/>
          </w:tcPr>
          <w:p w:rsidR="00C11096" w:rsidRPr="00A24EB8" w:rsidRDefault="00C11096" w:rsidP="00BB53D9">
            <w:pPr>
              <w:rPr>
                <w:b/>
                <w:color w:val="002060"/>
                <w:sz w:val="14"/>
                <w:szCs w:val="14"/>
              </w:rPr>
            </w:pPr>
            <w:r w:rsidRPr="00A24EB8">
              <w:rPr>
                <w:b/>
                <w:color w:val="002060"/>
                <w:sz w:val="14"/>
                <w:szCs w:val="14"/>
              </w:rPr>
              <w:t>Friuli V.G.</w:t>
            </w:r>
          </w:p>
        </w:tc>
        <w:tc>
          <w:tcPr>
            <w:tcW w:w="1220" w:type="dxa"/>
            <w:vAlign w:val="center"/>
          </w:tcPr>
          <w:p w:rsidR="00C11096" w:rsidRPr="00A24EB8" w:rsidRDefault="00C11096">
            <w:pPr>
              <w:jc w:val="right"/>
              <w:rPr>
                <w:color w:val="002060"/>
                <w:sz w:val="14"/>
                <w:szCs w:val="14"/>
              </w:rPr>
            </w:pPr>
            <w:r w:rsidRPr="00A24EB8">
              <w:rPr>
                <w:color w:val="002060"/>
                <w:sz w:val="14"/>
                <w:szCs w:val="14"/>
              </w:rPr>
              <w:t>2.146.597</w:t>
            </w:r>
          </w:p>
        </w:tc>
        <w:tc>
          <w:tcPr>
            <w:tcW w:w="1331" w:type="dxa"/>
            <w:vAlign w:val="center"/>
          </w:tcPr>
          <w:p w:rsidR="00C11096" w:rsidRPr="00A24EB8" w:rsidRDefault="00C11096">
            <w:pPr>
              <w:jc w:val="right"/>
              <w:rPr>
                <w:color w:val="002060"/>
                <w:sz w:val="14"/>
                <w:szCs w:val="14"/>
              </w:rPr>
            </w:pPr>
            <w:r w:rsidRPr="00A24EB8">
              <w:rPr>
                <w:color w:val="002060"/>
                <w:sz w:val="14"/>
                <w:szCs w:val="14"/>
              </w:rPr>
              <w:t>8.429.777</w:t>
            </w:r>
          </w:p>
        </w:tc>
        <w:tc>
          <w:tcPr>
            <w:tcW w:w="1220" w:type="dxa"/>
            <w:vAlign w:val="center"/>
          </w:tcPr>
          <w:p w:rsidR="00C11096" w:rsidRPr="00A24EB8" w:rsidRDefault="00C11096">
            <w:pPr>
              <w:jc w:val="right"/>
              <w:rPr>
                <w:color w:val="002060"/>
                <w:sz w:val="14"/>
                <w:szCs w:val="14"/>
              </w:rPr>
            </w:pPr>
            <w:r w:rsidRPr="00A24EB8">
              <w:rPr>
                <w:color w:val="002060"/>
                <w:sz w:val="14"/>
                <w:szCs w:val="14"/>
              </w:rPr>
              <w:t>1.515.218</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12.091.592</w:t>
            </w:r>
          </w:p>
        </w:tc>
        <w:tc>
          <w:tcPr>
            <w:tcW w:w="1220" w:type="dxa"/>
            <w:vAlign w:val="center"/>
          </w:tcPr>
          <w:p w:rsidR="00C11096" w:rsidRPr="00A24EB8" w:rsidRDefault="00C11096">
            <w:pPr>
              <w:jc w:val="right"/>
              <w:rPr>
                <w:color w:val="002060"/>
                <w:sz w:val="14"/>
                <w:szCs w:val="14"/>
              </w:rPr>
            </w:pPr>
            <w:r w:rsidRPr="00A24EB8">
              <w:rPr>
                <w:color w:val="002060"/>
                <w:sz w:val="14"/>
                <w:szCs w:val="14"/>
              </w:rPr>
              <w:t>1.558.012</w:t>
            </w:r>
          </w:p>
        </w:tc>
        <w:tc>
          <w:tcPr>
            <w:tcW w:w="1331" w:type="dxa"/>
            <w:vAlign w:val="center"/>
          </w:tcPr>
          <w:p w:rsidR="00C11096" w:rsidRPr="00A24EB8" w:rsidRDefault="00C11096">
            <w:pPr>
              <w:jc w:val="right"/>
              <w:rPr>
                <w:color w:val="002060"/>
                <w:sz w:val="14"/>
                <w:szCs w:val="14"/>
              </w:rPr>
            </w:pPr>
            <w:r w:rsidRPr="00A24EB8">
              <w:rPr>
                <w:color w:val="002060"/>
                <w:sz w:val="14"/>
                <w:szCs w:val="14"/>
              </w:rPr>
              <w:t>4.822.587</w:t>
            </w:r>
          </w:p>
        </w:tc>
        <w:tc>
          <w:tcPr>
            <w:tcW w:w="1220" w:type="dxa"/>
            <w:vAlign w:val="center"/>
          </w:tcPr>
          <w:p w:rsidR="00C11096" w:rsidRPr="00A24EB8" w:rsidRDefault="00C11096">
            <w:pPr>
              <w:jc w:val="right"/>
              <w:rPr>
                <w:color w:val="002060"/>
                <w:sz w:val="14"/>
                <w:szCs w:val="14"/>
              </w:rPr>
            </w:pPr>
            <w:r w:rsidRPr="00A24EB8">
              <w:rPr>
                <w:color w:val="002060"/>
                <w:sz w:val="14"/>
                <w:szCs w:val="14"/>
              </w:rPr>
              <w:t>10.865</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6.391.464</w:t>
            </w:r>
          </w:p>
        </w:tc>
        <w:tc>
          <w:tcPr>
            <w:tcW w:w="840" w:type="dxa"/>
            <w:vAlign w:val="center"/>
          </w:tcPr>
          <w:p w:rsidR="00C11096" w:rsidRPr="00A24EB8" w:rsidRDefault="00C11096">
            <w:pPr>
              <w:jc w:val="right"/>
              <w:rPr>
                <w:color w:val="002060"/>
                <w:sz w:val="14"/>
                <w:szCs w:val="14"/>
              </w:rPr>
            </w:pPr>
            <w:r w:rsidRPr="00A24EB8">
              <w:rPr>
                <w:color w:val="002060"/>
                <w:sz w:val="14"/>
                <w:szCs w:val="14"/>
              </w:rPr>
              <w:t>-27,4</w:t>
            </w:r>
          </w:p>
        </w:tc>
        <w:tc>
          <w:tcPr>
            <w:tcW w:w="1052" w:type="dxa"/>
            <w:vAlign w:val="center"/>
          </w:tcPr>
          <w:p w:rsidR="00C11096" w:rsidRPr="00A24EB8" w:rsidRDefault="00C11096">
            <w:pPr>
              <w:jc w:val="right"/>
              <w:rPr>
                <w:color w:val="002060"/>
                <w:sz w:val="14"/>
                <w:szCs w:val="14"/>
              </w:rPr>
            </w:pPr>
            <w:r w:rsidRPr="00A24EB8">
              <w:rPr>
                <w:color w:val="002060"/>
                <w:sz w:val="14"/>
                <w:szCs w:val="14"/>
              </w:rPr>
              <w:t>-42,8</w:t>
            </w:r>
          </w:p>
        </w:tc>
        <w:tc>
          <w:tcPr>
            <w:tcW w:w="845" w:type="dxa"/>
            <w:vAlign w:val="center"/>
          </w:tcPr>
          <w:p w:rsidR="00C11096" w:rsidRPr="00A24EB8" w:rsidRDefault="00C11096">
            <w:pPr>
              <w:jc w:val="right"/>
              <w:rPr>
                <w:color w:val="002060"/>
                <w:sz w:val="14"/>
                <w:szCs w:val="14"/>
              </w:rPr>
            </w:pPr>
            <w:r w:rsidRPr="00A24EB8">
              <w:rPr>
                <w:color w:val="002060"/>
                <w:sz w:val="14"/>
                <w:szCs w:val="14"/>
              </w:rPr>
              <w:t>-99,3</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-47,1</w:t>
            </w:r>
          </w:p>
        </w:tc>
      </w:tr>
      <w:tr w:rsidR="00C11096" w:rsidRPr="00D33F62" w:rsidTr="00A04C6E">
        <w:trPr>
          <w:jc w:val="center"/>
        </w:trPr>
        <w:tc>
          <w:tcPr>
            <w:tcW w:w="1298" w:type="dxa"/>
            <w:vAlign w:val="center"/>
          </w:tcPr>
          <w:p w:rsidR="00C11096" w:rsidRPr="00A24EB8" w:rsidRDefault="00C11096" w:rsidP="00BB53D9">
            <w:pPr>
              <w:rPr>
                <w:b/>
                <w:color w:val="002060"/>
                <w:sz w:val="14"/>
                <w:szCs w:val="14"/>
              </w:rPr>
            </w:pPr>
            <w:r w:rsidRPr="00A24EB8">
              <w:rPr>
                <w:b/>
                <w:color w:val="002060"/>
                <w:sz w:val="14"/>
                <w:szCs w:val="14"/>
              </w:rPr>
              <w:t>Emilia Rom.</w:t>
            </w:r>
          </w:p>
        </w:tc>
        <w:tc>
          <w:tcPr>
            <w:tcW w:w="1220" w:type="dxa"/>
            <w:vAlign w:val="center"/>
          </w:tcPr>
          <w:p w:rsidR="00C11096" w:rsidRPr="00A24EB8" w:rsidRDefault="00C11096">
            <w:pPr>
              <w:jc w:val="right"/>
              <w:rPr>
                <w:color w:val="002060"/>
                <w:sz w:val="14"/>
                <w:szCs w:val="14"/>
              </w:rPr>
            </w:pPr>
            <w:r w:rsidRPr="00A24EB8">
              <w:rPr>
                <w:color w:val="002060"/>
                <w:sz w:val="14"/>
                <w:szCs w:val="14"/>
              </w:rPr>
              <w:t>4.380.975</w:t>
            </w:r>
          </w:p>
        </w:tc>
        <w:tc>
          <w:tcPr>
            <w:tcW w:w="1331" w:type="dxa"/>
            <w:vAlign w:val="center"/>
          </w:tcPr>
          <w:p w:rsidR="00C11096" w:rsidRPr="00A24EB8" w:rsidRDefault="00C11096">
            <w:pPr>
              <w:jc w:val="right"/>
              <w:rPr>
                <w:color w:val="002060"/>
                <w:sz w:val="14"/>
                <w:szCs w:val="14"/>
              </w:rPr>
            </w:pPr>
            <w:r w:rsidRPr="00A24EB8">
              <w:rPr>
                <w:color w:val="002060"/>
                <w:sz w:val="14"/>
                <w:szCs w:val="14"/>
              </w:rPr>
              <w:t>16.883.049</w:t>
            </w:r>
          </w:p>
        </w:tc>
        <w:tc>
          <w:tcPr>
            <w:tcW w:w="1220" w:type="dxa"/>
            <w:vAlign w:val="center"/>
          </w:tcPr>
          <w:p w:rsidR="00C11096" w:rsidRPr="00A24EB8" w:rsidRDefault="00C11096">
            <w:pPr>
              <w:jc w:val="right"/>
              <w:rPr>
                <w:color w:val="002060"/>
                <w:sz w:val="14"/>
                <w:szCs w:val="14"/>
              </w:rPr>
            </w:pPr>
            <w:r w:rsidRPr="00A24EB8">
              <w:rPr>
                <w:color w:val="002060"/>
                <w:sz w:val="14"/>
                <w:szCs w:val="14"/>
              </w:rPr>
              <w:t>12.954.613</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34.218.637</w:t>
            </w:r>
          </w:p>
        </w:tc>
        <w:tc>
          <w:tcPr>
            <w:tcW w:w="1220" w:type="dxa"/>
            <w:vAlign w:val="center"/>
          </w:tcPr>
          <w:p w:rsidR="00C11096" w:rsidRPr="00A24EB8" w:rsidRDefault="00C11096">
            <w:pPr>
              <w:jc w:val="right"/>
              <w:rPr>
                <w:color w:val="002060"/>
                <w:sz w:val="14"/>
                <w:szCs w:val="14"/>
              </w:rPr>
            </w:pPr>
            <w:r w:rsidRPr="00A24EB8">
              <w:rPr>
                <w:color w:val="002060"/>
                <w:sz w:val="14"/>
                <w:szCs w:val="14"/>
              </w:rPr>
              <w:t>3.689.789</w:t>
            </w:r>
          </w:p>
        </w:tc>
        <w:tc>
          <w:tcPr>
            <w:tcW w:w="1331" w:type="dxa"/>
            <w:vAlign w:val="center"/>
          </w:tcPr>
          <w:p w:rsidR="00C11096" w:rsidRPr="00A24EB8" w:rsidRDefault="00C11096">
            <w:pPr>
              <w:jc w:val="right"/>
              <w:rPr>
                <w:color w:val="002060"/>
                <w:sz w:val="14"/>
                <w:szCs w:val="14"/>
              </w:rPr>
            </w:pPr>
            <w:r w:rsidRPr="00A24EB8">
              <w:rPr>
                <w:color w:val="002060"/>
                <w:sz w:val="14"/>
                <w:szCs w:val="14"/>
              </w:rPr>
              <w:t>10.339.664</w:t>
            </w:r>
          </w:p>
        </w:tc>
        <w:tc>
          <w:tcPr>
            <w:tcW w:w="1220" w:type="dxa"/>
            <w:vAlign w:val="center"/>
          </w:tcPr>
          <w:p w:rsidR="00C11096" w:rsidRPr="00A24EB8" w:rsidRDefault="00C11096">
            <w:pPr>
              <w:jc w:val="right"/>
              <w:rPr>
                <w:color w:val="002060"/>
                <w:sz w:val="14"/>
                <w:szCs w:val="14"/>
              </w:rPr>
            </w:pPr>
            <w:r w:rsidRPr="00A24EB8">
              <w:rPr>
                <w:color w:val="002060"/>
                <w:sz w:val="14"/>
                <w:szCs w:val="14"/>
              </w:rPr>
              <w:t>672.562</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14.702.015</w:t>
            </w:r>
          </w:p>
        </w:tc>
        <w:tc>
          <w:tcPr>
            <w:tcW w:w="840" w:type="dxa"/>
            <w:vAlign w:val="center"/>
          </w:tcPr>
          <w:p w:rsidR="00C11096" w:rsidRPr="00A24EB8" w:rsidRDefault="00C11096">
            <w:pPr>
              <w:jc w:val="right"/>
              <w:rPr>
                <w:color w:val="002060"/>
                <w:sz w:val="14"/>
                <w:szCs w:val="14"/>
              </w:rPr>
            </w:pPr>
            <w:r w:rsidRPr="00A24EB8">
              <w:rPr>
                <w:color w:val="002060"/>
                <w:sz w:val="14"/>
                <w:szCs w:val="14"/>
              </w:rPr>
              <w:t>-15,8</w:t>
            </w:r>
          </w:p>
        </w:tc>
        <w:tc>
          <w:tcPr>
            <w:tcW w:w="1052" w:type="dxa"/>
            <w:vAlign w:val="center"/>
          </w:tcPr>
          <w:p w:rsidR="00C11096" w:rsidRPr="00A24EB8" w:rsidRDefault="00C11096">
            <w:pPr>
              <w:jc w:val="right"/>
              <w:rPr>
                <w:color w:val="002060"/>
                <w:sz w:val="14"/>
                <w:szCs w:val="14"/>
              </w:rPr>
            </w:pPr>
            <w:r w:rsidRPr="00A24EB8">
              <w:rPr>
                <w:color w:val="002060"/>
                <w:sz w:val="14"/>
                <w:szCs w:val="14"/>
              </w:rPr>
              <w:t>-38,8</w:t>
            </w:r>
          </w:p>
        </w:tc>
        <w:tc>
          <w:tcPr>
            <w:tcW w:w="845" w:type="dxa"/>
            <w:vAlign w:val="center"/>
          </w:tcPr>
          <w:p w:rsidR="00C11096" w:rsidRPr="00A24EB8" w:rsidRDefault="00C11096">
            <w:pPr>
              <w:jc w:val="right"/>
              <w:rPr>
                <w:color w:val="002060"/>
                <w:sz w:val="14"/>
                <w:szCs w:val="14"/>
              </w:rPr>
            </w:pPr>
            <w:r w:rsidRPr="00A24EB8">
              <w:rPr>
                <w:color w:val="002060"/>
                <w:sz w:val="14"/>
                <w:szCs w:val="14"/>
              </w:rPr>
              <w:t>-94,8</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-57,0</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Toscana</w:t>
            </w:r>
          </w:p>
        </w:tc>
        <w:tc>
          <w:tcPr>
            <w:tcW w:w="1220" w:type="dxa"/>
            <w:vAlign w:val="center"/>
          </w:tcPr>
          <w:p w:rsidR="00C11096" w:rsidRPr="00A24EB8" w:rsidRDefault="00C11096">
            <w:pPr>
              <w:jc w:val="right"/>
              <w:rPr>
                <w:color w:val="002060"/>
                <w:sz w:val="14"/>
                <w:szCs w:val="14"/>
              </w:rPr>
            </w:pPr>
            <w:r w:rsidRPr="00A24EB8">
              <w:rPr>
                <w:color w:val="002060"/>
                <w:sz w:val="14"/>
                <w:szCs w:val="14"/>
              </w:rPr>
              <w:t>3.276.699</w:t>
            </w:r>
          </w:p>
        </w:tc>
        <w:tc>
          <w:tcPr>
            <w:tcW w:w="1331" w:type="dxa"/>
            <w:vAlign w:val="center"/>
          </w:tcPr>
          <w:p w:rsidR="00C11096" w:rsidRPr="00A24EB8" w:rsidRDefault="00C11096">
            <w:pPr>
              <w:jc w:val="right"/>
              <w:rPr>
                <w:color w:val="002060"/>
                <w:sz w:val="14"/>
                <w:szCs w:val="14"/>
              </w:rPr>
            </w:pPr>
            <w:r w:rsidRPr="00A24EB8">
              <w:rPr>
                <w:color w:val="002060"/>
                <w:sz w:val="14"/>
                <w:szCs w:val="14"/>
              </w:rPr>
              <w:t>12.993.206</w:t>
            </w:r>
          </w:p>
        </w:tc>
        <w:tc>
          <w:tcPr>
            <w:tcW w:w="1220" w:type="dxa"/>
            <w:vAlign w:val="center"/>
          </w:tcPr>
          <w:p w:rsidR="00C11096" w:rsidRPr="00A24EB8" w:rsidRDefault="00C11096">
            <w:pPr>
              <w:jc w:val="right"/>
              <w:rPr>
                <w:color w:val="002060"/>
                <w:sz w:val="14"/>
                <w:szCs w:val="14"/>
              </w:rPr>
            </w:pPr>
            <w:r w:rsidRPr="00A24EB8">
              <w:rPr>
                <w:color w:val="002060"/>
                <w:sz w:val="14"/>
                <w:szCs w:val="14"/>
              </w:rPr>
              <w:t>3.795.497</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20.065.402</w:t>
            </w:r>
          </w:p>
        </w:tc>
        <w:tc>
          <w:tcPr>
            <w:tcW w:w="1220" w:type="dxa"/>
            <w:vAlign w:val="center"/>
          </w:tcPr>
          <w:p w:rsidR="00C11096" w:rsidRPr="00A24EB8" w:rsidRDefault="00C11096">
            <w:pPr>
              <w:jc w:val="right"/>
              <w:rPr>
                <w:color w:val="002060"/>
                <w:sz w:val="14"/>
                <w:szCs w:val="14"/>
              </w:rPr>
            </w:pPr>
            <w:r w:rsidRPr="00A24EB8">
              <w:rPr>
                <w:color w:val="002060"/>
                <w:sz w:val="14"/>
                <w:szCs w:val="14"/>
              </w:rPr>
              <w:t>3.346.467</w:t>
            </w:r>
          </w:p>
        </w:tc>
        <w:tc>
          <w:tcPr>
            <w:tcW w:w="1331" w:type="dxa"/>
            <w:vAlign w:val="center"/>
          </w:tcPr>
          <w:p w:rsidR="00C11096" w:rsidRPr="00A24EB8" w:rsidRDefault="00C11096">
            <w:pPr>
              <w:jc w:val="right"/>
              <w:rPr>
                <w:color w:val="002060"/>
                <w:sz w:val="14"/>
                <w:szCs w:val="14"/>
              </w:rPr>
            </w:pPr>
            <w:r w:rsidRPr="00A24EB8">
              <w:rPr>
                <w:color w:val="002060"/>
                <w:sz w:val="14"/>
                <w:szCs w:val="14"/>
              </w:rPr>
              <w:t>9.676.549</w:t>
            </w:r>
          </w:p>
        </w:tc>
        <w:tc>
          <w:tcPr>
            <w:tcW w:w="1220" w:type="dxa"/>
            <w:vAlign w:val="center"/>
          </w:tcPr>
          <w:p w:rsidR="00C11096" w:rsidRPr="00A24EB8" w:rsidRDefault="00C11096">
            <w:pPr>
              <w:jc w:val="right"/>
              <w:rPr>
                <w:color w:val="002060"/>
                <w:sz w:val="14"/>
                <w:szCs w:val="14"/>
              </w:rPr>
            </w:pPr>
            <w:r w:rsidRPr="00A24EB8">
              <w:rPr>
                <w:color w:val="002060"/>
                <w:sz w:val="14"/>
                <w:szCs w:val="14"/>
              </w:rPr>
              <w:t>438.551</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13.461.567</w:t>
            </w:r>
          </w:p>
        </w:tc>
        <w:tc>
          <w:tcPr>
            <w:tcW w:w="840" w:type="dxa"/>
            <w:vAlign w:val="center"/>
          </w:tcPr>
          <w:p w:rsidR="00C11096" w:rsidRPr="00A24EB8" w:rsidRDefault="00C11096">
            <w:pPr>
              <w:jc w:val="right"/>
              <w:rPr>
                <w:color w:val="002060"/>
                <w:sz w:val="14"/>
                <w:szCs w:val="14"/>
              </w:rPr>
            </w:pPr>
            <w:r w:rsidRPr="00A24EB8">
              <w:rPr>
                <w:color w:val="002060"/>
                <w:sz w:val="14"/>
                <w:szCs w:val="14"/>
              </w:rPr>
              <w:t>2,1</w:t>
            </w:r>
          </w:p>
        </w:tc>
        <w:tc>
          <w:tcPr>
            <w:tcW w:w="1052" w:type="dxa"/>
            <w:vAlign w:val="center"/>
          </w:tcPr>
          <w:p w:rsidR="00C11096" w:rsidRPr="00A24EB8" w:rsidRDefault="00C11096">
            <w:pPr>
              <w:jc w:val="right"/>
              <w:rPr>
                <w:color w:val="002060"/>
                <w:sz w:val="14"/>
                <w:szCs w:val="14"/>
              </w:rPr>
            </w:pPr>
            <w:r w:rsidRPr="00A24EB8">
              <w:rPr>
                <w:color w:val="002060"/>
                <w:sz w:val="14"/>
                <w:szCs w:val="14"/>
              </w:rPr>
              <w:t>-25,5</w:t>
            </w:r>
          </w:p>
        </w:tc>
        <w:tc>
          <w:tcPr>
            <w:tcW w:w="845" w:type="dxa"/>
            <w:vAlign w:val="center"/>
          </w:tcPr>
          <w:p w:rsidR="00C11096" w:rsidRPr="00A24EB8" w:rsidRDefault="00C11096">
            <w:pPr>
              <w:jc w:val="right"/>
              <w:rPr>
                <w:color w:val="002060"/>
                <w:sz w:val="14"/>
                <w:szCs w:val="14"/>
              </w:rPr>
            </w:pPr>
            <w:r w:rsidRPr="00A24EB8">
              <w:rPr>
                <w:color w:val="002060"/>
                <w:sz w:val="14"/>
                <w:szCs w:val="14"/>
              </w:rPr>
              <w:t>-88,4</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-32,9</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Umbria</w:t>
            </w:r>
          </w:p>
        </w:tc>
        <w:tc>
          <w:tcPr>
            <w:tcW w:w="1220" w:type="dxa"/>
            <w:vAlign w:val="center"/>
          </w:tcPr>
          <w:p w:rsidR="00C11096" w:rsidRPr="00A24EB8" w:rsidRDefault="00C11096">
            <w:pPr>
              <w:jc w:val="right"/>
              <w:rPr>
                <w:color w:val="002060"/>
                <w:sz w:val="14"/>
                <w:szCs w:val="14"/>
              </w:rPr>
            </w:pPr>
            <w:r w:rsidRPr="00A24EB8">
              <w:rPr>
                <w:color w:val="002060"/>
                <w:sz w:val="14"/>
                <w:szCs w:val="14"/>
              </w:rPr>
              <w:t>2.142.672</w:t>
            </w:r>
          </w:p>
        </w:tc>
        <w:tc>
          <w:tcPr>
            <w:tcW w:w="1331" w:type="dxa"/>
            <w:vAlign w:val="center"/>
          </w:tcPr>
          <w:p w:rsidR="00C11096" w:rsidRPr="00A24EB8" w:rsidRDefault="00C11096">
            <w:pPr>
              <w:jc w:val="right"/>
              <w:rPr>
                <w:color w:val="002060"/>
                <w:sz w:val="14"/>
                <w:szCs w:val="14"/>
              </w:rPr>
            </w:pPr>
            <w:r w:rsidRPr="00A24EB8">
              <w:rPr>
                <w:color w:val="002060"/>
                <w:sz w:val="14"/>
                <w:szCs w:val="14"/>
              </w:rPr>
              <w:t>1.793.540</w:t>
            </w:r>
          </w:p>
        </w:tc>
        <w:tc>
          <w:tcPr>
            <w:tcW w:w="1220" w:type="dxa"/>
            <w:vAlign w:val="center"/>
          </w:tcPr>
          <w:p w:rsidR="00C11096" w:rsidRPr="00A24EB8" w:rsidRDefault="00C11096">
            <w:pPr>
              <w:jc w:val="right"/>
              <w:rPr>
                <w:color w:val="002060"/>
                <w:sz w:val="14"/>
                <w:szCs w:val="14"/>
              </w:rPr>
            </w:pPr>
            <w:r w:rsidRPr="00A24EB8">
              <w:rPr>
                <w:color w:val="002060"/>
                <w:sz w:val="14"/>
                <w:szCs w:val="14"/>
              </w:rPr>
              <w:t>1.150.692</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5.086.904</w:t>
            </w:r>
          </w:p>
        </w:tc>
        <w:tc>
          <w:tcPr>
            <w:tcW w:w="1220" w:type="dxa"/>
            <w:vAlign w:val="center"/>
          </w:tcPr>
          <w:p w:rsidR="00C11096" w:rsidRPr="00A24EB8" w:rsidRDefault="00C11096">
            <w:pPr>
              <w:jc w:val="right"/>
              <w:rPr>
                <w:color w:val="002060"/>
                <w:sz w:val="14"/>
                <w:szCs w:val="14"/>
              </w:rPr>
            </w:pPr>
            <w:r w:rsidRPr="00A24EB8">
              <w:rPr>
                <w:color w:val="002060"/>
                <w:sz w:val="14"/>
                <w:szCs w:val="14"/>
              </w:rPr>
              <w:t>1.616.087</w:t>
            </w:r>
          </w:p>
        </w:tc>
        <w:tc>
          <w:tcPr>
            <w:tcW w:w="1331" w:type="dxa"/>
            <w:vAlign w:val="center"/>
          </w:tcPr>
          <w:p w:rsidR="00C11096" w:rsidRPr="00A24EB8" w:rsidRDefault="00C11096">
            <w:pPr>
              <w:jc w:val="right"/>
              <w:rPr>
                <w:color w:val="002060"/>
                <w:sz w:val="14"/>
                <w:szCs w:val="14"/>
              </w:rPr>
            </w:pPr>
            <w:r w:rsidRPr="00A24EB8">
              <w:rPr>
                <w:color w:val="002060"/>
                <w:sz w:val="14"/>
                <w:szCs w:val="14"/>
              </w:rPr>
              <w:t>1.745.153</w:t>
            </w:r>
          </w:p>
        </w:tc>
        <w:tc>
          <w:tcPr>
            <w:tcW w:w="1220" w:type="dxa"/>
            <w:vAlign w:val="center"/>
          </w:tcPr>
          <w:p w:rsidR="00C11096" w:rsidRPr="00A24EB8" w:rsidRDefault="00C11096">
            <w:pPr>
              <w:jc w:val="right"/>
              <w:rPr>
                <w:color w:val="002060"/>
                <w:sz w:val="14"/>
                <w:szCs w:val="14"/>
              </w:rPr>
            </w:pPr>
            <w:r w:rsidRPr="00A24EB8">
              <w:rPr>
                <w:color w:val="002060"/>
                <w:sz w:val="14"/>
                <w:szCs w:val="14"/>
              </w:rPr>
              <w:t>105.994</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3.467.234</w:t>
            </w:r>
          </w:p>
        </w:tc>
        <w:tc>
          <w:tcPr>
            <w:tcW w:w="840" w:type="dxa"/>
            <w:vAlign w:val="center"/>
          </w:tcPr>
          <w:p w:rsidR="00C11096" w:rsidRPr="00A24EB8" w:rsidRDefault="00C11096">
            <w:pPr>
              <w:jc w:val="right"/>
              <w:rPr>
                <w:color w:val="002060"/>
                <w:sz w:val="14"/>
                <w:szCs w:val="14"/>
              </w:rPr>
            </w:pPr>
            <w:r w:rsidRPr="00A24EB8">
              <w:rPr>
                <w:color w:val="002060"/>
                <w:sz w:val="14"/>
                <w:szCs w:val="14"/>
              </w:rPr>
              <w:t>-24,6</w:t>
            </w:r>
          </w:p>
        </w:tc>
        <w:tc>
          <w:tcPr>
            <w:tcW w:w="1052" w:type="dxa"/>
            <w:vAlign w:val="center"/>
          </w:tcPr>
          <w:p w:rsidR="00C11096" w:rsidRPr="00A24EB8" w:rsidRDefault="00C11096">
            <w:pPr>
              <w:jc w:val="right"/>
              <w:rPr>
                <w:color w:val="002060"/>
                <w:sz w:val="14"/>
                <w:szCs w:val="14"/>
              </w:rPr>
            </w:pPr>
            <w:r w:rsidRPr="00A24EB8">
              <w:rPr>
                <w:color w:val="002060"/>
                <w:sz w:val="14"/>
                <w:szCs w:val="14"/>
              </w:rPr>
              <w:t>-2,7</w:t>
            </w:r>
          </w:p>
        </w:tc>
        <w:tc>
          <w:tcPr>
            <w:tcW w:w="845" w:type="dxa"/>
            <w:vAlign w:val="center"/>
          </w:tcPr>
          <w:p w:rsidR="00C11096" w:rsidRPr="00A24EB8" w:rsidRDefault="00C11096">
            <w:pPr>
              <w:jc w:val="right"/>
              <w:rPr>
                <w:color w:val="002060"/>
                <w:sz w:val="14"/>
                <w:szCs w:val="14"/>
              </w:rPr>
            </w:pPr>
            <w:r w:rsidRPr="00A24EB8">
              <w:rPr>
                <w:color w:val="002060"/>
                <w:sz w:val="14"/>
                <w:szCs w:val="14"/>
              </w:rPr>
              <w:t>-90,8</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-31,8</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Marche</w:t>
            </w:r>
          </w:p>
        </w:tc>
        <w:tc>
          <w:tcPr>
            <w:tcW w:w="1220" w:type="dxa"/>
            <w:vAlign w:val="center"/>
          </w:tcPr>
          <w:p w:rsidR="00C11096" w:rsidRPr="00A24EB8" w:rsidRDefault="00C11096">
            <w:pPr>
              <w:jc w:val="right"/>
              <w:rPr>
                <w:color w:val="002060"/>
                <w:sz w:val="14"/>
                <w:szCs w:val="14"/>
              </w:rPr>
            </w:pPr>
            <w:r w:rsidRPr="00A24EB8">
              <w:rPr>
                <w:color w:val="002060"/>
                <w:sz w:val="14"/>
                <w:szCs w:val="14"/>
              </w:rPr>
              <w:t>3.315.789</w:t>
            </w:r>
          </w:p>
        </w:tc>
        <w:tc>
          <w:tcPr>
            <w:tcW w:w="1331" w:type="dxa"/>
            <w:vAlign w:val="center"/>
          </w:tcPr>
          <w:p w:rsidR="00C11096" w:rsidRPr="00A24EB8" w:rsidRDefault="00C11096">
            <w:pPr>
              <w:jc w:val="right"/>
              <w:rPr>
                <w:color w:val="002060"/>
                <w:sz w:val="14"/>
                <w:szCs w:val="14"/>
              </w:rPr>
            </w:pPr>
            <w:r w:rsidRPr="00A24EB8">
              <w:rPr>
                <w:color w:val="002060"/>
                <w:sz w:val="14"/>
                <w:szCs w:val="14"/>
              </w:rPr>
              <w:t>7.770.223</w:t>
            </w:r>
          </w:p>
        </w:tc>
        <w:tc>
          <w:tcPr>
            <w:tcW w:w="1220" w:type="dxa"/>
            <w:vAlign w:val="center"/>
          </w:tcPr>
          <w:p w:rsidR="00C11096" w:rsidRPr="00A24EB8" w:rsidRDefault="00C11096">
            <w:pPr>
              <w:jc w:val="right"/>
              <w:rPr>
                <w:color w:val="002060"/>
                <w:sz w:val="14"/>
                <w:szCs w:val="14"/>
              </w:rPr>
            </w:pPr>
            <w:r w:rsidRPr="00A24EB8">
              <w:rPr>
                <w:color w:val="002060"/>
                <w:sz w:val="14"/>
                <w:szCs w:val="14"/>
              </w:rPr>
              <w:t>7.114.608</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18.200.620</w:t>
            </w:r>
          </w:p>
        </w:tc>
        <w:tc>
          <w:tcPr>
            <w:tcW w:w="1220" w:type="dxa"/>
            <w:vAlign w:val="center"/>
          </w:tcPr>
          <w:p w:rsidR="00C11096" w:rsidRPr="00A24EB8" w:rsidRDefault="00C11096">
            <w:pPr>
              <w:jc w:val="right"/>
              <w:rPr>
                <w:color w:val="002060"/>
                <w:sz w:val="14"/>
                <w:szCs w:val="14"/>
              </w:rPr>
            </w:pPr>
            <w:r w:rsidRPr="00A24EB8">
              <w:rPr>
                <w:color w:val="002060"/>
                <w:sz w:val="14"/>
                <w:szCs w:val="14"/>
              </w:rPr>
              <w:t>3.206.506</w:t>
            </w:r>
          </w:p>
        </w:tc>
        <w:tc>
          <w:tcPr>
            <w:tcW w:w="1331" w:type="dxa"/>
            <w:vAlign w:val="center"/>
          </w:tcPr>
          <w:p w:rsidR="00C11096" w:rsidRPr="00A24EB8" w:rsidRDefault="00C11096">
            <w:pPr>
              <w:jc w:val="right"/>
              <w:rPr>
                <w:color w:val="002060"/>
                <w:sz w:val="14"/>
                <w:szCs w:val="14"/>
              </w:rPr>
            </w:pPr>
            <w:r w:rsidRPr="00A24EB8">
              <w:rPr>
                <w:color w:val="002060"/>
                <w:sz w:val="14"/>
                <w:szCs w:val="14"/>
              </w:rPr>
              <w:t>3.961.063</w:t>
            </w:r>
          </w:p>
        </w:tc>
        <w:tc>
          <w:tcPr>
            <w:tcW w:w="1220" w:type="dxa"/>
            <w:vAlign w:val="center"/>
          </w:tcPr>
          <w:p w:rsidR="00C11096" w:rsidRPr="00A24EB8" w:rsidRDefault="00C11096">
            <w:pPr>
              <w:jc w:val="right"/>
              <w:rPr>
                <w:color w:val="002060"/>
                <w:sz w:val="14"/>
                <w:szCs w:val="14"/>
              </w:rPr>
            </w:pPr>
            <w:r w:rsidRPr="00A24EB8">
              <w:rPr>
                <w:color w:val="002060"/>
                <w:sz w:val="14"/>
                <w:szCs w:val="14"/>
              </w:rPr>
              <w:t>2.019.917</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9.187.486</w:t>
            </w:r>
          </w:p>
        </w:tc>
        <w:tc>
          <w:tcPr>
            <w:tcW w:w="840" w:type="dxa"/>
            <w:vAlign w:val="center"/>
          </w:tcPr>
          <w:p w:rsidR="00C11096" w:rsidRPr="00A24EB8" w:rsidRDefault="00C11096">
            <w:pPr>
              <w:jc w:val="right"/>
              <w:rPr>
                <w:color w:val="002060"/>
                <w:sz w:val="14"/>
                <w:szCs w:val="14"/>
              </w:rPr>
            </w:pPr>
            <w:r w:rsidRPr="00A24EB8">
              <w:rPr>
                <w:color w:val="002060"/>
                <w:sz w:val="14"/>
                <w:szCs w:val="14"/>
              </w:rPr>
              <w:t>-3,3</w:t>
            </w:r>
          </w:p>
        </w:tc>
        <w:tc>
          <w:tcPr>
            <w:tcW w:w="1052" w:type="dxa"/>
            <w:vAlign w:val="center"/>
          </w:tcPr>
          <w:p w:rsidR="00C11096" w:rsidRPr="00A24EB8" w:rsidRDefault="00C11096">
            <w:pPr>
              <w:jc w:val="right"/>
              <w:rPr>
                <w:color w:val="002060"/>
                <w:sz w:val="14"/>
                <w:szCs w:val="14"/>
              </w:rPr>
            </w:pPr>
            <w:r w:rsidRPr="00A24EB8">
              <w:rPr>
                <w:color w:val="002060"/>
                <w:sz w:val="14"/>
                <w:szCs w:val="14"/>
              </w:rPr>
              <w:t>-49,0</w:t>
            </w:r>
          </w:p>
        </w:tc>
        <w:tc>
          <w:tcPr>
            <w:tcW w:w="845" w:type="dxa"/>
            <w:vAlign w:val="center"/>
          </w:tcPr>
          <w:p w:rsidR="00C11096" w:rsidRPr="00A24EB8" w:rsidRDefault="00C11096">
            <w:pPr>
              <w:jc w:val="right"/>
              <w:rPr>
                <w:color w:val="002060"/>
                <w:sz w:val="14"/>
                <w:szCs w:val="14"/>
              </w:rPr>
            </w:pPr>
            <w:r w:rsidRPr="00A24EB8">
              <w:rPr>
                <w:color w:val="002060"/>
                <w:sz w:val="14"/>
                <w:szCs w:val="14"/>
              </w:rPr>
              <w:t>-71,6</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-49,5</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Lazio</w:t>
            </w:r>
          </w:p>
        </w:tc>
        <w:tc>
          <w:tcPr>
            <w:tcW w:w="1220" w:type="dxa"/>
            <w:vAlign w:val="center"/>
          </w:tcPr>
          <w:p w:rsidR="00C11096" w:rsidRPr="00A24EB8" w:rsidRDefault="00C11096">
            <w:pPr>
              <w:jc w:val="right"/>
              <w:rPr>
                <w:color w:val="002060"/>
                <w:sz w:val="14"/>
                <w:szCs w:val="14"/>
              </w:rPr>
            </w:pPr>
            <w:r w:rsidRPr="00A24EB8">
              <w:rPr>
                <w:color w:val="002060"/>
                <w:sz w:val="14"/>
                <w:szCs w:val="14"/>
              </w:rPr>
              <w:t>10.215.991</w:t>
            </w:r>
          </w:p>
        </w:tc>
        <w:tc>
          <w:tcPr>
            <w:tcW w:w="1331" w:type="dxa"/>
            <w:vAlign w:val="center"/>
          </w:tcPr>
          <w:p w:rsidR="00C11096" w:rsidRPr="00A24EB8" w:rsidRDefault="00C11096">
            <w:pPr>
              <w:jc w:val="right"/>
              <w:rPr>
                <w:color w:val="002060"/>
                <w:sz w:val="14"/>
                <w:szCs w:val="14"/>
              </w:rPr>
            </w:pPr>
            <w:r w:rsidRPr="00A24EB8">
              <w:rPr>
                <w:color w:val="002060"/>
                <w:sz w:val="14"/>
                <w:szCs w:val="14"/>
              </w:rPr>
              <w:t>13.905.231</w:t>
            </w:r>
          </w:p>
        </w:tc>
        <w:tc>
          <w:tcPr>
            <w:tcW w:w="1220" w:type="dxa"/>
            <w:vAlign w:val="center"/>
          </w:tcPr>
          <w:p w:rsidR="00C11096" w:rsidRPr="00A24EB8" w:rsidRDefault="00C11096">
            <w:pPr>
              <w:jc w:val="right"/>
              <w:rPr>
                <w:color w:val="002060"/>
                <w:sz w:val="14"/>
                <w:szCs w:val="14"/>
              </w:rPr>
            </w:pPr>
            <w:r w:rsidRPr="00A24EB8">
              <w:rPr>
                <w:color w:val="002060"/>
                <w:sz w:val="14"/>
                <w:szCs w:val="14"/>
              </w:rPr>
              <w:t>5.258.145</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29.379.367</w:t>
            </w:r>
          </w:p>
        </w:tc>
        <w:tc>
          <w:tcPr>
            <w:tcW w:w="1220" w:type="dxa"/>
            <w:vAlign w:val="center"/>
          </w:tcPr>
          <w:p w:rsidR="00C11096" w:rsidRPr="00A24EB8" w:rsidRDefault="00C11096">
            <w:pPr>
              <w:jc w:val="right"/>
              <w:rPr>
                <w:color w:val="002060"/>
                <w:sz w:val="14"/>
                <w:szCs w:val="14"/>
              </w:rPr>
            </w:pPr>
            <w:r w:rsidRPr="00A24EB8">
              <w:rPr>
                <w:color w:val="002060"/>
                <w:sz w:val="14"/>
                <w:szCs w:val="14"/>
              </w:rPr>
              <w:t>4.577.926</w:t>
            </w:r>
          </w:p>
        </w:tc>
        <w:tc>
          <w:tcPr>
            <w:tcW w:w="1331" w:type="dxa"/>
            <w:vAlign w:val="center"/>
          </w:tcPr>
          <w:p w:rsidR="00C11096" w:rsidRPr="00A24EB8" w:rsidRDefault="00C11096">
            <w:pPr>
              <w:jc w:val="right"/>
              <w:rPr>
                <w:color w:val="002060"/>
                <w:sz w:val="14"/>
                <w:szCs w:val="14"/>
              </w:rPr>
            </w:pPr>
            <w:r w:rsidRPr="00A24EB8">
              <w:rPr>
                <w:color w:val="002060"/>
                <w:sz w:val="14"/>
                <w:szCs w:val="14"/>
              </w:rPr>
              <w:t>9.328.377</w:t>
            </w:r>
          </w:p>
        </w:tc>
        <w:tc>
          <w:tcPr>
            <w:tcW w:w="1220" w:type="dxa"/>
            <w:vAlign w:val="center"/>
          </w:tcPr>
          <w:p w:rsidR="00C11096" w:rsidRPr="00A24EB8" w:rsidRDefault="00C11096">
            <w:pPr>
              <w:jc w:val="right"/>
              <w:rPr>
                <w:color w:val="002060"/>
                <w:sz w:val="14"/>
                <w:szCs w:val="14"/>
              </w:rPr>
            </w:pPr>
            <w:r w:rsidRPr="00A24EB8">
              <w:rPr>
                <w:color w:val="002060"/>
                <w:sz w:val="14"/>
                <w:szCs w:val="14"/>
              </w:rPr>
              <w:t>3.693.142</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17.599.445</w:t>
            </w:r>
          </w:p>
        </w:tc>
        <w:tc>
          <w:tcPr>
            <w:tcW w:w="840" w:type="dxa"/>
            <w:vAlign w:val="center"/>
          </w:tcPr>
          <w:p w:rsidR="00C11096" w:rsidRPr="00A24EB8" w:rsidRDefault="00C11096">
            <w:pPr>
              <w:jc w:val="right"/>
              <w:rPr>
                <w:color w:val="002060"/>
                <w:sz w:val="14"/>
                <w:szCs w:val="14"/>
              </w:rPr>
            </w:pPr>
            <w:r w:rsidRPr="00A24EB8">
              <w:rPr>
                <w:color w:val="002060"/>
                <w:sz w:val="14"/>
                <w:szCs w:val="14"/>
              </w:rPr>
              <w:t>-55,2</w:t>
            </w:r>
          </w:p>
        </w:tc>
        <w:tc>
          <w:tcPr>
            <w:tcW w:w="1052" w:type="dxa"/>
            <w:vAlign w:val="center"/>
          </w:tcPr>
          <w:p w:rsidR="00C11096" w:rsidRPr="00A24EB8" w:rsidRDefault="00C11096">
            <w:pPr>
              <w:jc w:val="right"/>
              <w:rPr>
                <w:color w:val="002060"/>
                <w:sz w:val="14"/>
                <w:szCs w:val="14"/>
              </w:rPr>
            </w:pPr>
            <w:r w:rsidRPr="00A24EB8">
              <w:rPr>
                <w:color w:val="002060"/>
                <w:sz w:val="14"/>
                <w:szCs w:val="14"/>
              </w:rPr>
              <w:t>-32,9</w:t>
            </w:r>
          </w:p>
        </w:tc>
        <w:tc>
          <w:tcPr>
            <w:tcW w:w="845" w:type="dxa"/>
            <w:vAlign w:val="center"/>
          </w:tcPr>
          <w:p w:rsidR="00C11096" w:rsidRPr="00A24EB8" w:rsidRDefault="00C11096">
            <w:pPr>
              <w:jc w:val="right"/>
              <w:rPr>
                <w:color w:val="002060"/>
                <w:sz w:val="14"/>
                <w:szCs w:val="14"/>
              </w:rPr>
            </w:pPr>
            <w:r w:rsidRPr="00A24EB8">
              <w:rPr>
                <w:color w:val="002060"/>
                <w:sz w:val="14"/>
                <w:szCs w:val="14"/>
              </w:rPr>
              <w:t>-29,8</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-40,1</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Abruzzo</w:t>
            </w:r>
          </w:p>
        </w:tc>
        <w:tc>
          <w:tcPr>
            <w:tcW w:w="1220" w:type="dxa"/>
            <w:vAlign w:val="center"/>
          </w:tcPr>
          <w:p w:rsidR="00C11096" w:rsidRPr="00A24EB8" w:rsidRDefault="00C11096">
            <w:pPr>
              <w:jc w:val="right"/>
              <w:rPr>
                <w:color w:val="002060"/>
                <w:sz w:val="14"/>
                <w:szCs w:val="14"/>
              </w:rPr>
            </w:pPr>
            <w:r w:rsidRPr="00A24EB8">
              <w:rPr>
                <w:color w:val="002060"/>
                <w:sz w:val="14"/>
                <w:szCs w:val="14"/>
              </w:rPr>
              <w:t>3.204.926</w:t>
            </w:r>
          </w:p>
        </w:tc>
        <w:tc>
          <w:tcPr>
            <w:tcW w:w="1331" w:type="dxa"/>
            <w:vAlign w:val="center"/>
          </w:tcPr>
          <w:p w:rsidR="00C11096" w:rsidRPr="00A24EB8" w:rsidRDefault="00C11096">
            <w:pPr>
              <w:jc w:val="right"/>
              <w:rPr>
                <w:color w:val="002060"/>
                <w:sz w:val="14"/>
                <w:szCs w:val="14"/>
              </w:rPr>
            </w:pPr>
            <w:r w:rsidRPr="00A24EB8">
              <w:rPr>
                <w:color w:val="002060"/>
                <w:sz w:val="14"/>
                <w:szCs w:val="14"/>
              </w:rPr>
              <w:t>6.801.319</w:t>
            </w:r>
          </w:p>
        </w:tc>
        <w:tc>
          <w:tcPr>
            <w:tcW w:w="1220" w:type="dxa"/>
            <w:vAlign w:val="center"/>
          </w:tcPr>
          <w:p w:rsidR="00C11096" w:rsidRPr="00A24EB8" w:rsidRDefault="00C11096">
            <w:pPr>
              <w:jc w:val="right"/>
              <w:rPr>
                <w:color w:val="002060"/>
                <w:sz w:val="14"/>
                <w:szCs w:val="14"/>
              </w:rPr>
            </w:pPr>
            <w:r w:rsidRPr="00A24EB8">
              <w:rPr>
                <w:color w:val="002060"/>
                <w:sz w:val="14"/>
                <w:szCs w:val="14"/>
              </w:rPr>
              <w:t>2.873.719</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12.879.964</w:t>
            </w:r>
          </w:p>
        </w:tc>
        <w:tc>
          <w:tcPr>
            <w:tcW w:w="1220" w:type="dxa"/>
            <w:vAlign w:val="center"/>
          </w:tcPr>
          <w:p w:rsidR="00C11096" w:rsidRPr="00A24EB8" w:rsidRDefault="00C11096">
            <w:pPr>
              <w:jc w:val="right"/>
              <w:rPr>
                <w:color w:val="002060"/>
                <w:sz w:val="14"/>
                <w:szCs w:val="14"/>
              </w:rPr>
            </w:pPr>
            <w:r w:rsidRPr="00A24EB8">
              <w:rPr>
                <w:color w:val="002060"/>
                <w:sz w:val="14"/>
                <w:szCs w:val="14"/>
              </w:rPr>
              <w:t>1.470.067</w:t>
            </w:r>
          </w:p>
        </w:tc>
        <w:tc>
          <w:tcPr>
            <w:tcW w:w="1331" w:type="dxa"/>
            <w:vAlign w:val="center"/>
          </w:tcPr>
          <w:p w:rsidR="00C11096" w:rsidRPr="00A24EB8" w:rsidRDefault="00C11096">
            <w:pPr>
              <w:jc w:val="right"/>
              <w:rPr>
                <w:color w:val="002060"/>
                <w:sz w:val="14"/>
                <w:szCs w:val="14"/>
              </w:rPr>
            </w:pPr>
            <w:r w:rsidRPr="00A24EB8">
              <w:rPr>
                <w:color w:val="002060"/>
                <w:sz w:val="14"/>
                <w:szCs w:val="14"/>
              </w:rPr>
              <w:t>5.832.861</w:t>
            </w:r>
          </w:p>
        </w:tc>
        <w:tc>
          <w:tcPr>
            <w:tcW w:w="1220" w:type="dxa"/>
            <w:vAlign w:val="center"/>
          </w:tcPr>
          <w:p w:rsidR="00C11096" w:rsidRPr="00A24EB8" w:rsidRDefault="00C11096">
            <w:pPr>
              <w:jc w:val="right"/>
              <w:rPr>
                <w:color w:val="002060"/>
                <w:sz w:val="14"/>
                <w:szCs w:val="14"/>
              </w:rPr>
            </w:pPr>
            <w:r w:rsidRPr="00A24EB8">
              <w:rPr>
                <w:color w:val="002060"/>
                <w:sz w:val="14"/>
                <w:szCs w:val="14"/>
              </w:rPr>
              <w:t>366.061</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7.668.989</w:t>
            </w:r>
          </w:p>
        </w:tc>
        <w:tc>
          <w:tcPr>
            <w:tcW w:w="840" w:type="dxa"/>
            <w:vAlign w:val="center"/>
          </w:tcPr>
          <w:p w:rsidR="00C11096" w:rsidRPr="00A24EB8" w:rsidRDefault="00C11096">
            <w:pPr>
              <w:jc w:val="right"/>
              <w:rPr>
                <w:color w:val="002060"/>
                <w:sz w:val="14"/>
                <w:szCs w:val="14"/>
              </w:rPr>
            </w:pPr>
            <w:r w:rsidRPr="00A24EB8">
              <w:rPr>
                <w:color w:val="002060"/>
                <w:sz w:val="14"/>
                <w:szCs w:val="14"/>
              </w:rPr>
              <w:t>-54,1</w:t>
            </w:r>
          </w:p>
        </w:tc>
        <w:tc>
          <w:tcPr>
            <w:tcW w:w="1052" w:type="dxa"/>
            <w:vAlign w:val="center"/>
          </w:tcPr>
          <w:p w:rsidR="00C11096" w:rsidRPr="00A24EB8" w:rsidRDefault="00C11096">
            <w:pPr>
              <w:jc w:val="right"/>
              <w:rPr>
                <w:color w:val="002060"/>
                <w:sz w:val="14"/>
                <w:szCs w:val="14"/>
              </w:rPr>
            </w:pPr>
            <w:r w:rsidRPr="00A24EB8">
              <w:rPr>
                <w:color w:val="002060"/>
                <w:sz w:val="14"/>
                <w:szCs w:val="14"/>
              </w:rPr>
              <w:t>-14,2</w:t>
            </w:r>
          </w:p>
        </w:tc>
        <w:tc>
          <w:tcPr>
            <w:tcW w:w="845" w:type="dxa"/>
            <w:vAlign w:val="center"/>
          </w:tcPr>
          <w:p w:rsidR="00C11096" w:rsidRPr="00A24EB8" w:rsidRDefault="00C11096">
            <w:pPr>
              <w:jc w:val="right"/>
              <w:rPr>
                <w:color w:val="002060"/>
                <w:sz w:val="14"/>
                <w:szCs w:val="14"/>
              </w:rPr>
            </w:pPr>
            <w:r w:rsidRPr="00A24EB8">
              <w:rPr>
                <w:color w:val="002060"/>
                <w:sz w:val="14"/>
                <w:szCs w:val="14"/>
              </w:rPr>
              <w:t>-87,3</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-40,5</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Molise</w:t>
            </w:r>
          </w:p>
        </w:tc>
        <w:tc>
          <w:tcPr>
            <w:tcW w:w="1220" w:type="dxa"/>
            <w:vAlign w:val="center"/>
          </w:tcPr>
          <w:p w:rsidR="00C11096" w:rsidRPr="00A24EB8" w:rsidRDefault="00C11096">
            <w:pPr>
              <w:jc w:val="right"/>
              <w:rPr>
                <w:color w:val="002060"/>
                <w:sz w:val="14"/>
                <w:szCs w:val="14"/>
              </w:rPr>
            </w:pPr>
            <w:r w:rsidRPr="00A24EB8">
              <w:rPr>
                <w:color w:val="002060"/>
                <w:sz w:val="14"/>
                <w:szCs w:val="14"/>
              </w:rPr>
              <w:t>1.250.478</w:t>
            </w:r>
          </w:p>
        </w:tc>
        <w:tc>
          <w:tcPr>
            <w:tcW w:w="1331" w:type="dxa"/>
            <w:vAlign w:val="center"/>
          </w:tcPr>
          <w:p w:rsidR="00C11096" w:rsidRPr="00A24EB8" w:rsidRDefault="00C11096">
            <w:pPr>
              <w:jc w:val="right"/>
              <w:rPr>
                <w:color w:val="002060"/>
                <w:sz w:val="14"/>
                <w:szCs w:val="14"/>
              </w:rPr>
            </w:pPr>
            <w:r w:rsidRPr="00A24EB8">
              <w:rPr>
                <w:color w:val="002060"/>
                <w:sz w:val="14"/>
                <w:szCs w:val="14"/>
              </w:rPr>
              <w:t>224.466</w:t>
            </w:r>
          </w:p>
        </w:tc>
        <w:tc>
          <w:tcPr>
            <w:tcW w:w="1220" w:type="dxa"/>
            <w:vAlign w:val="center"/>
          </w:tcPr>
          <w:p w:rsidR="00C11096" w:rsidRPr="00A24EB8" w:rsidRDefault="00C11096">
            <w:pPr>
              <w:jc w:val="right"/>
              <w:rPr>
                <w:color w:val="002060"/>
                <w:sz w:val="14"/>
                <w:szCs w:val="14"/>
              </w:rPr>
            </w:pPr>
            <w:r w:rsidRPr="00A24EB8">
              <w:rPr>
                <w:color w:val="002060"/>
                <w:sz w:val="14"/>
                <w:szCs w:val="14"/>
              </w:rPr>
              <w:t>234.604</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1.709.548</w:t>
            </w:r>
          </w:p>
        </w:tc>
        <w:tc>
          <w:tcPr>
            <w:tcW w:w="1220" w:type="dxa"/>
            <w:vAlign w:val="center"/>
          </w:tcPr>
          <w:p w:rsidR="00C11096" w:rsidRPr="00A24EB8" w:rsidRDefault="00C11096">
            <w:pPr>
              <w:jc w:val="right"/>
              <w:rPr>
                <w:color w:val="002060"/>
                <w:sz w:val="14"/>
                <w:szCs w:val="14"/>
              </w:rPr>
            </w:pPr>
            <w:r w:rsidRPr="00A24EB8">
              <w:rPr>
                <w:color w:val="002060"/>
                <w:sz w:val="14"/>
                <w:szCs w:val="14"/>
              </w:rPr>
              <w:t>614.615</w:t>
            </w:r>
          </w:p>
        </w:tc>
        <w:tc>
          <w:tcPr>
            <w:tcW w:w="1331" w:type="dxa"/>
            <w:vAlign w:val="center"/>
          </w:tcPr>
          <w:p w:rsidR="00C11096" w:rsidRPr="00A24EB8" w:rsidRDefault="00C11096">
            <w:pPr>
              <w:jc w:val="right"/>
              <w:rPr>
                <w:color w:val="002060"/>
                <w:sz w:val="14"/>
                <w:szCs w:val="14"/>
              </w:rPr>
            </w:pPr>
            <w:r w:rsidRPr="00A24EB8">
              <w:rPr>
                <w:color w:val="002060"/>
                <w:sz w:val="14"/>
                <w:szCs w:val="14"/>
              </w:rPr>
              <w:t>668.599</w:t>
            </w:r>
          </w:p>
        </w:tc>
        <w:tc>
          <w:tcPr>
            <w:tcW w:w="1220" w:type="dxa"/>
            <w:vAlign w:val="center"/>
          </w:tcPr>
          <w:p w:rsidR="00C11096" w:rsidRPr="00A24EB8" w:rsidRDefault="00C11096">
            <w:pPr>
              <w:jc w:val="right"/>
              <w:rPr>
                <w:color w:val="002060"/>
                <w:sz w:val="14"/>
                <w:szCs w:val="14"/>
              </w:rPr>
            </w:pPr>
            <w:r w:rsidRPr="00A24EB8">
              <w:rPr>
                <w:color w:val="002060"/>
                <w:sz w:val="14"/>
                <w:szCs w:val="14"/>
              </w:rPr>
              <w:t>8.559</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1.291.773</w:t>
            </w:r>
          </w:p>
        </w:tc>
        <w:tc>
          <w:tcPr>
            <w:tcW w:w="840" w:type="dxa"/>
            <w:vAlign w:val="center"/>
          </w:tcPr>
          <w:p w:rsidR="00C11096" w:rsidRPr="00A24EB8" w:rsidRDefault="00C11096">
            <w:pPr>
              <w:jc w:val="right"/>
              <w:rPr>
                <w:color w:val="002060"/>
                <w:sz w:val="14"/>
                <w:szCs w:val="14"/>
              </w:rPr>
            </w:pPr>
            <w:r w:rsidRPr="00A24EB8">
              <w:rPr>
                <w:color w:val="002060"/>
                <w:sz w:val="14"/>
                <w:szCs w:val="14"/>
              </w:rPr>
              <w:t>-50,8</w:t>
            </w:r>
          </w:p>
        </w:tc>
        <w:tc>
          <w:tcPr>
            <w:tcW w:w="1052" w:type="dxa"/>
            <w:vAlign w:val="center"/>
          </w:tcPr>
          <w:p w:rsidR="00C11096" w:rsidRPr="00A24EB8" w:rsidRDefault="00C11096">
            <w:pPr>
              <w:jc w:val="right"/>
              <w:rPr>
                <w:color w:val="002060"/>
                <w:sz w:val="14"/>
                <w:szCs w:val="14"/>
              </w:rPr>
            </w:pPr>
            <w:r w:rsidRPr="00A24EB8">
              <w:rPr>
                <w:color w:val="002060"/>
                <w:sz w:val="14"/>
                <w:szCs w:val="14"/>
              </w:rPr>
              <w:t>197,9</w:t>
            </w:r>
          </w:p>
        </w:tc>
        <w:tc>
          <w:tcPr>
            <w:tcW w:w="845" w:type="dxa"/>
            <w:vAlign w:val="center"/>
          </w:tcPr>
          <w:p w:rsidR="00C11096" w:rsidRPr="00A24EB8" w:rsidRDefault="00C11096">
            <w:pPr>
              <w:jc w:val="right"/>
              <w:rPr>
                <w:color w:val="002060"/>
                <w:sz w:val="14"/>
                <w:szCs w:val="14"/>
              </w:rPr>
            </w:pPr>
            <w:r w:rsidRPr="00A24EB8">
              <w:rPr>
                <w:color w:val="002060"/>
                <w:sz w:val="14"/>
                <w:szCs w:val="14"/>
              </w:rPr>
              <w:t>-96,4</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-24,4</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Campania</w:t>
            </w:r>
          </w:p>
        </w:tc>
        <w:tc>
          <w:tcPr>
            <w:tcW w:w="1220" w:type="dxa"/>
            <w:vAlign w:val="center"/>
          </w:tcPr>
          <w:p w:rsidR="00C11096" w:rsidRPr="00A24EB8" w:rsidRDefault="00C11096">
            <w:pPr>
              <w:jc w:val="right"/>
              <w:rPr>
                <w:color w:val="002060"/>
                <w:sz w:val="14"/>
                <w:szCs w:val="14"/>
              </w:rPr>
            </w:pPr>
            <w:r w:rsidRPr="00A24EB8">
              <w:rPr>
                <w:color w:val="002060"/>
                <w:sz w:val="14"/>
                <w:szCs w:val="14"/>
              </w:rPr>
              <w:t>3.873.431</w:t>
            </w:r>
          </w:p>
        </w:tc>
        <w:tc>
          <w:tcPr>
            <w:tcW w:w="1331" w:type="dxa"/>
            <w:vAlign w:val="center"/>
          </w:tcPr>
          <w:p w:rsidR="00C11096" w:rsidRPr="00A24EB8" w:rsidRDefault="00C11096">
            <w:pPr>
              <w:jc w:val="right"/>
              <w:rPr>
                <w:color w:val="002060"/>
                <w:sz w:val="14"/>
                <w:szCs w:val="14"/>
              </w:rPr>
            </w:pPr>
            <w:r w:rsidRPr="00A24EB8">
              <w:rPr>
                <w:color w:val="002060"/>
                <w:sz w:val="14"/>
                <w:szCs w:val="14"/>
              </w:rPr>
              <w:t>13.620.846</w:t>
            </w:r>
          </w:p>
        </w:tc>
        <w:tc>
          <w:tcPr>
            <w:tcW w:w="1220" w:type="dxa"/>
            <w:vAlign w:val="center"/>
          </w:tcPr>
          <w:p w:rsidR="00C11096" w:rsidRPr="00A24EB8" w:rsidRDefault="00C11096">
            <w:pPr>
              <w:jc w:val="right"/>
              <w:rPr>
                <w:color w:val="002060"/>
                <w:sz w:val="14"/>
                <w:szCs w:val="14"/>
              </w:rPr>
            </w:pPr>
            <w:r w:rsidRPr="00A24EB8">
              <w:rPr>
                <w:color w:val="002060"/>
                <w:sz w:val="14"/>
                <w:szCs w:val="14"/>
              </w:rPr>
              <w:t>8.887.266</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26.381.543</w:t>
            </w:r>
          </w:p>
        </w:tc>
        <w:tc>
          <w:tcPr>
            <w:tcW w:w="1220" w:type="dxa"/>
            <w:vAlign w:val="center"/>
          </w:tcPr>
          <w:p w:rsidR="00C11096" w:rsidRPr="00A24EB8" w:rsidRDefault="00C11096">
            <w:pPr>
              <w:jc w:val="right"/>
              <w:rPr>
                <w:color w:val="002060"/>
                <w:sz w:val="14"/>
                <w:szCs w:val="14"/>
              </w:rPr>
            </w:pPr>
            <w:r w:rsidRPr="00A24EB8">
              <w:rPr>
                <w:color w:val="002060"/>
                <w:sz w:val="14"/>
                <w:szCs w:val="14"/>
              </w:rPr>
              <w:t>2.982.379</w:t>
            </w:r>
          </w:p>
        </w:tc>
        <w:tc>
          <w:tcPr>
            <w:tcW w:w="1331" w:type="dxa"/>
            <w:vAlign w:val="center"/>
          </w:tcPr>
          <w:p w:rsidR="00C11096" w:rsidRPr="00A24EB8" w:rsidRDefault="00C11096">
            <w:pPr>
              <w:jc w:val="right"/>
              <w:rPr>
                <w:color w:val="002060"/>
                <w:sz w:val="14"/>
                <w:szCs w:val="14"/>
              </w:rPr>
            </w:pPr>
            <w:r w:rsidRPr="00A24EB8">
              <w:rPr>
                <w:color w:val="002060"/>
                <w:sz w:val="14"/>
                <w:szCs w:val="14"/>
              </w:rPr>
              <w:t>6.396.712</w:t>
            </w:r>
          </w:p>
        </w:tc>
        <w:tc>
          <w:tcPr>
            <w:tcW w:w="1220" w:type="dxa"/>
            <w:vAlign w:val="center"/>
          </w:tcPr>
          <w:p w:rsidR="00C11096" w:rsidRPr="00A24EB8" w:rsidRDefault="00C11096">
            <w:pPr>
              <w:jc w:val="right"/>
              <w:rPr>
                <w:color w:val="002060"/>
                <w:sz w:val="14"/>
                <w:szCs w:val="14"/>
              </w:rPr>
            </w:pPr>
            <w:r w:rsidRPr="00A24EB8">
              <w:rPr>
                <w:color w:val="002060"/>
                <w:sz w:val="14"/>
                <w:szCs w:val="14"/>
              </w:rPr>
              <w:t>2.034.449</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11.413.540</w:t>
            </w:r>
          </w:p>
        </w:tc>
        <w:tc>
          <w:tcPr>
            <w:tcW w:w="840" w:type="dxa"/>
            <w:vAlign w:val="center"/>
          </w:tcPr>
          <w:p w:rsidR="00C11096" w:rsidRPr="00A24EB8" w:rsidRDefault="00C11096">
            <w:pPr>
              <w:jc w:val="right"/>
              <w:rPr>
                <w:color w:val="002060"/>
                <w:sz w:val="14"/>
                <w:szCs w:val="14"/>
              </w:rPr>
            </w:pPr>
            <w:r w:rsidRPr="00A24EB8">
              <w:rPr>
                <w:color w:val="002060"/>
                <w:sz w:val="14"/>
                <w:szCs w:val="14"/>
              </w:rPr>
              <w:t>-23,0</w:t>
            </w:r>
          </w:p>
        </w:tc>
        <w:tc>
          <w:tcPr>
            <w:tcW w:w="1052" w:type="dxa"/>
            <w:vAlign w:val="center"/>
          </w:tcPr>
          <w:p w:rsidR="00C11096" w:rsidRPr="00A24EB8" w:rsidRDefault="00C11096">
            <w:pPr>
              <w:jc w:val="right"/>
              <w:rPr>
                <w:color w:val="002060"/>
                <w:sz w:val="14"/>
                <w:szCs w:val="14"/>
              </w:rPr>
            </w:pPr>
            <w:r w:rsidRPr="00A24EB8">
              <w:rPr>
                <w:color w:val="002060"/>
                <w:sz w:val="14"/>
                <w:szCs w:val="14"/>
              </w:rPr>
              <w:t>-53,0</w:t>
            </w:r>
          </w:p>
        </w:tc>
        <w:tc>
          <w:tcPr>
            <w:tcW w:w="845" w:type="dxa"/>
            <w:vAlign w:val="center"/>
          </w:tcPr>
          <w:p w:rsidR="00C11096" w:rsidRPr="00A24EB8" w:rsidRDefault="00C11096">
            <w:pPr>
              <w:jc w:val="right"/>
              <w:rPr>
                <w:color w:val="002060"/>
                <w:sz w:val="14"/>
                <w:szCs w:val="14"/>
              </w:rPr>
            </w:pPr>
            <w:r w:rsidRPr="00A24EB8">
              <w:rPr>
                <w:color w:val="002060"/>
                <w:sz w:val="14"/>
                <w:szCs w:val="14"/>
              </w:rPr>
              <w:t>-77,1</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-56,7</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Puglia</w:t>
            </w:r>
          </w:p>
        </w:tc>
        <w:tc>
          <w:tcPr>
            <w:tcW w:w="1220" w:type="dxa"/>
            <w:vAlign w:val="center"/>
          </w:tcPr>
          <w:p w:rsidR="00C11096" w:rsidRPr="00A24EB8" w:rsidRDefault="00C11096">
            <w:pPr>
              <w:jc w:val="right"/>
              <w:rPr>
                <w:color w:val="002060"/>
                <w:sz w:val="14"/>
                <w:szCs w:val="14"/>
              </w:rPr>
            </w:pPr>
            <w:r w:rsidRPr="00A24EB8">
              <w:rPr>
                <w:color w:val="002060"/>
                <w:sz w:val="14"/>
                <w:szCs w:val="14"/>
              </w:rPr>
              <w:t>5.219.394</w:t>
            </w:r>
          </w:p>
        </w:tc>
        <w:tc>
          <w:tcPr>
            <w:tcW w:w="1331" w:type="dxa"/>
            <w:vAlign w:val="center"/>
          </w:tcPr>
          <w:p w:rsidR="00C11096" w:rsidRPr="00A24EB8" w:rsidRDefault="00C11096">
            <w:pPr>
              <w:jc w:val="right"/>
              <w:rPr>
                <w:color w:val="002060"/>
                <w:sz w:val="14"/>
                <w:szCs w:val="14"/>
              </w:rPr>
            </w:pPr>
            <w:r w:rsidRPr="00A24EB8">
              <w:rPr>
                <w:color w:val="002060"/>
                <w:sz w:val="14"/>
                <w:szCs w:val="14"/>
              </w:rPr>
              <w:t>10.941.263</w:t>
            </w:r>
          </w:p>
        </w:tc>
        <w:tc>
          <w:tcPr>
            <w:tcW w:w="1220" w:type="dxa"/>
            <w:vAlign w:val="center"/>
          </w:tcPr>
          <w:p w:rsidR="00C11096" w:rsidRPr="00A24EB8" w:rsidRDefault="00C11096">
            <w:pPr>
              <w:jc w:val="right"/>
              <w:rPr>
                <w:color w:val="002060"/>
                <w:sz w:val="14"/>
                <w:szCs w:val="14"/>
              </w:rPr>
            </w:pPr>
            <w:r w:rsidRPr="00A24EB8">
              <w:rPr>
                <w:color w:val="002060"/>
                <w:sz w:val="14"/>
                <w:szCs w:val="14"/>
              </w:rPr>
              <w:t>3.604.355</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19.765.012</w:t>
            </w:r>
          </w:p>
        </w:tc>
        <w:tc>
          <w:tcPr>
            <w:tcW w:w="1220" w:type="dxa"/>
            <w:vAlign w:val="center"/>
          </w:tcPr>
          <w:p w:rsidR="00C11096" w:rsidRPr="00A24EB8" w:rsidRDefault="00C11096">
            <w:pPr>
              <w:jc w:val="right"/>
              <w:rPr>
                <w:color w:val="002060"/>
                <w:sz w:val="14"/>
                <w:szCs w:val="14"/>
              </w:rPr>
            </w:pPr>
            <w:r w:rsidRPr="00A24EB8">
              <w:rPr>
                <w:color w:val="002060"/>
                <w:sz w:val="14"/>
                <w:szCs w:val="14"/>
              </w:rPr>
              <w:t>3.887.764</w:t>
            </w:r>
          </w:p>
        </w:tc>
        <w:tc>
          <w:tcPr>
            <w:tcW w:w="1331" w:type="dxa"/>
            <w:vAlign w:val="center"/>
          </w:tcPr>
          <w:p w:rsidR="00C11096" w:rsidRPr="00A24EB8" w:rsidRDefault="00C11096">
            <w:pPr>
              <w:jc w:val="right"/>
              <w:rPr>
                <w:color w:val="002060"/>
                <w:sz w:val="14"/>
                <w:szCs w:val="14"/>
              </w:rPr>
            </w:pPr>
            <w:r w:rsidRPr="00A24EB8">
              <w:rPr>
                <w:color w:val="002060"/>
                <w:sz w:val="14"/>
                <w:szCs w:val="14"/>
              </w:rPr>
              <w:t>7.156.665</w:t>
            </w:r>
          </w:p>
        </w:tc>
        <w:tc>
          <w:tcPr>
            <w:tcW w:w="1220" w:type="dxa"/>
            <w:vAlign w:val="center"/>
          </w:tcPr>
          <w:p w:rsidR="00C11096" w:rsidRPr="00A24EB8" w:rsidRDefault="00C11096">
            <w:pPr>
              <w:jc w:val="right"/>
              <w:rPr>
                <w:color w:val="002060"/>
                <w:sz w:val="14"/>
                <w:szCs w:val="14"/>
              </w:rPr>
            </w:pPr>
            <w:r w:rsidRPr="00A24EB8">
              <w:rPr>
                <w:color w:val="002060"/>
                <w:sz w:val="14"/>
                <w:szCs w:val="14"/>
              </w:rPr>
              <w:t>661.176</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11.705.605</w:t>
            </w:r>
          </w:p>
        </w:tc>
        <w:tc>
          <w:tcPr>
            <w:tcW w:w="840" w:type="dxa"/>
            <w:vAlign w:val="center"/>
          </w:tcPr>
          <w:p w:rsidR="00C11096" w:rsidRPr="00A24EB8" w:rsidRDefault="00C11096">
            <w:pPr>
              <w:jc w:val="right"/>
              <w:rPr>
                <w:color w:val="002060"/>
                <w:sz w:val="14"/>
                <w:szCs w:val="14"/>
              </w:rPr>
            </w:pPr>
            <w:r w:rsidRPr="00A24EB8">
              <w:rPr>
                <w:color w:val="002060"/>
                <w:sz w:val="14"/>
                <w:szCs w:val="14"/>
              </w:rPr>
              <w:t>-25,5</w:t>
            </w:r>
          </w:p>
        </w:tc>
        <w:tc>
          <w:tcPr>
            <w:tcW w:w="1052" w:type="dxa"/>
            <w:vAlign w:val="center"/>
          </w:tcPr>
          <w:p w:rsidR="00C11096" w:rsidRPr="00A24EB8" w:rsidRDefault="00C11096">
            <w:pPr>
              <w:jc w:val="right"/>
              <w:rPr>
                <w:color w:val="002060"/>
                <w:sz w:val="14"/>
                <w:szCs w:val="14"/>
              </w:rPr>
            </w:pPr>
            <w:r w:rsidRPr="00A24EB8">
              <w:rPr>
                <w:color w:val="002060"/>
                <w:sz w:val="14"/>
                <w:szCs w:val="14"/>
              </w:rPr>
              <w:t>-34,6</w:t>
            </w:r>
          </w:p>
        </w:tc>
        <w:tc>
          <w:tcPr>
            <w:tcW w:w="845" w:type="dxa"/>
            <w:vAlign w:val="center"/>
          </w:tcPr>
          <w:p w:rsidR="00C11096" w:rsidRPr="00A24EB8" w:rsidRDefault="00C11096">
            <w:pPr>
              <w:jc w:val="right"/>
              <w:rPr>
                <w:color w:val="002060"/>
                <w:sz w:val="14"/>
                <w:szCs w:val="14"/>
              </w:rPr>
            </w:pPr>
            <w:r w:rsidRPr="00A24EB8">
              <w:rPr>
                <w:color w:val="002060"/>
                <w:sz w:val="14"/>
                <w:szCs w:val="14"/>
              </w:rPr>
              <w:t>-81,7</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-40,8</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Basilicata</w:t>
            </w:r>
          </w:p>
        </w:tc>
        <w:tc>
          <w:tcPr>
            <w:tcW w:w="1220" w:type="dxa"/>
            <w:vAlign w:val="center"/>
          </w:tcPr>
          <w:p w:rsidR="00C11096" w:rsidRPr="00A24EB8" w:rsidRDefault="00C11096">
            <w:pPr>
              <w:jc w:val="right"/>
              <w:rPr>
                <w:color w:val="002060"/>
                <w:sz w:val="14"/>
                <w:szCs w:val="14"/>
              </w:rPr>
            </w:pPr>
            <w:r w:rsidRPr="00A24EB8">
              <w:rPr>
                <w:color w:val="002060"/>
                <w:sz w:val="14"/>
                <w:szCs w:val="14"/>
              </w:rPr>
              <w:t>1.059.498</w:t>
            </w:r>
          </w:p>
        </w:tc>
        <w:tc>
          <w:tcPr>
            <w:tcW w:w="1331" w:type="dxa"/>
            <w:vAlign w:val="center"/>
          </w:tcPr>
          <w:p w:rsidR="00C11096" w:rsidRPr="00A24EB8" w:rsidRDefault="00C11096">
            <w:pPr>
              <w:jc w:val="right"/>
              <w:rPr>
                <w:color w:val="002060"/>
                <w:sz w:val="14"/>
                <w:szCs w:val="14"/>
              </w:rPr>
            </w:pPr>
            <w:r w:rsidRPr="00A24EB8">
              <w:rPr>
                <w:color w:val="002060"/>
                <w:sz w:val="14"/>
                <w:szCs w:val="14"/>
              </w:rPr>
              <w:t>5.766.230</w:t>
            </w:r>
          </w:p>
        </w:tc>
        <w:tc>
          <w:tcPr>
            <w:tcW w:w="1220" w:type="dxa"/>
            <w:vAlign w:val="center"/>
          </w:tcPr>
          <w:p w:rsidR="00C11096" w:rsidRPr="00A24EB8" w:rsidRDefault="00C11096">
            <w:pPr>
              <w:jc w:val="right"/>
              <w:rPr>
                <w:color w:val="002060"/>
                <w:sz w:val="14"/>
                <w:szCs w:val="14"/>
              </w:rPr>
            </w:pPr>
            <w:r w:rsidRPr="00A24EB8">
              <w:rPr>
                <w:color w:val="002060"/>
                <w:sz w:val="14"/>
                <w:szCs w:val="14"/>
              </w:rPr>
              <w:t>48.649</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6.874.377</w:t>
            </w:r>
          </w:p>
        </w:tc>
        <w:tc>
          <w:tcPr>
            <w:tcW w:w="1220" w:type="dxa"/>
            <w:vAlign w:val="center"/>
          </w:tcPr>
          <w:p w:rsidR="00C11096" w:rsidRPr="00A24EB8" w:rsidRDefault="00C11096">
            <w:pPr>
              <w:jc w:val="right"/>
              <w:rPr>
                <w:color w:val="002060"/>
                <w:sz w:val="14"/>
                <w:szCs w:val="14"/>
              </w:rPr>
            </w:pPr>
            <w:r w:rsidRPr="00A24EB8">
              <w:rPr>
                <w:color w:val="002060"/>
                <w:sz w:val="14"/>
                <w:szCs w:val="14"/>
              </w:rPr>
              <w:t>408.845</w:t>
            </w:r>
          </w:p>
        </w:tc>
        <w:tc>
          <w:tcPr>
            <w:tcW w:w="1331" w:type="dxa"/>
            <w:vAlign w:val="center"/>
          </w:tcPr>
          <w:p w:rsidR="00C11096" w:rsidRPr="00A24EB8" w:rsidRDefault="00C11096">
            <w:pPr>
              <w:jc w:val="right"/>
              <w:rPr>
                <w:color w:val="002060"/>
                <w:sz w:val="14"/>
                <w:szCs w:val="14"/>
              </w:rPr>
            </w:pPr>
            <w:r w:rsidRPr="00A24EB8">
              <w:rPr>
                <w:color w:val="002060"/>
                <w:sz w:val="14"/>
                <w:szCs w:val="14"/>
              </w:rPr>
              <w:t>1.846.307</w:t>
            </w:r>
          </w:p>
        </w:tc>
        <w:tc>
          <w:tcPr>
            <w:tcW w:w="1220" w:type="dxa"/>
            <w:vAlign w:val="center"/>
          </w:tcPr>
          <w:p w:rsidR="00C11096" w:rsidRPr="00A24EB8" w:rsidRDefault="00C11096">
            <w:pPr>
              <w:jc w:val="right"/>
              <w:rPr>
                <w:color w:val="002060"/>
                <w:sz w:val="14"/>
                <w:szCs w:val="14"/>
              </w:rPr>
            </w:pPr>
            <w:r w:rsidRPr="00A24EB8">
              <w:rPr>
                <w:color w:val="002060"/>
                <w:sz w:val="14"/>
                <w:szCs w:val="14"/>
              </w:rPr>
              <w:t>3.579</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2.258.731</w:t>
            </w:r>
          </w:p>
        </w:tc>
        <w:tc>
          <w:tcPr>
            <w:tcW w:w="840" w:type="dxa"/>
            <w:vAlign w:val="center"/>
          </w:tcPr>
          <w:p w:rsidR="00C11096" w:rsidRPr="00A24EB8" w:rsidRDefault="00C11096">
            <w:pPr>
              <w:jc w:val="right"/>
              <w:rPr>
                <w:color w:val="002060"/>
                <w:sz w:val="14"/>
                <w:szCs w:val="14"/>
              </w:rPr>
            </w:pPr>
            <w:r w:rsidRPr="00A24EB8">
              <w:rPr>
                <w:color w:val="002060"/>
                <w:sz w:val="14"/>
                <w:szCs w:val="14"/>
              </w:rPr>
              <w:t>-61,4</w:t>
            </w:r>
          </w:p>
        </w:tc>
        <w:tc>
          <w:tcPr>
            <w:tcW w:w="1052" w:type="dxa"/>
            <w:vAlign w:val="center"/>
          </w:tcPr>
          <w:p w:rsidR="00C11096" w:rsidRPr="00A24EB8" w:rsidRDefault="00C11096">
            <w:pPr>
              <w:jc w:val="right"/>
              <w:rPr>
                <w:color w:val="002060"/>
                <w:sz w:val="14"/>
                <w:szCs w:val="14"/>
              </w:rPr>
            </w:pPr>
            <w:r w:rsidRPr="00A24EB8">
              <w:rPr>
                <w:color w:val="002060"/>
                <w:sz w:val="14"/>
                <w:szCs w:val="14"/>
              </w:rPr>
              <w:t>-68,0</w:t>
            </w:r>
          </w:p>
        </w:tc>
        <w:tc>
          <w:tcPr>
            <w:tcW w:w="845" w:type="dxa"/>
            <w:vAlign w:val="center"/>
          </w:tcPr>
          <w:p w:rsidR="00C11096" w:rsidRPr="00A24EB8" w:rsidRDefault="00C11096">
            <w:pPr>
              <w:jc w:val="right"/>
              <w:rPr>
                <w:color w:val="002060"/>
                <w:sz w:val="14"/>
                <w:szCs w:val="14"/>
              </w:rPr>
            </w:pPr>
            <w:r w:rsidRPr="00A24EB8">
              <w:rPr>
                <w:color w:val="002060"/>
                <w:sz w:val="14"/>
                <w:szCs w:val="14"/>
              </w:rPr>
              <w:t>-92,6</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-67,1</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Calabria</w:t>
            </w:r>
          </w:p>
        </w:tc>
        <w:tc>
          <w:tcPr>
            <w:tcW w:w="1220" w:type="dxa"/>
            <w:vAlign w:val="center"/>
          </w:tcPr>
          <w:p w:rsidR="00C11096" w:rsidRPr="00A24EB8" w:rsidRDefault="00C11096">
            <w:pPr>
              <w:jc w:val="right"/>
              <w:rPr>
                <w:color w:val="002060"/>
                <w:sz w:val="14"/>
                <w:szCs w:val="14"/>
              </w:rPr>
            </w:pPr>
            <w:r w:rsidRPr="00A24EB8">
              <w:rPr>
                <w:color w:val="002060"/>
                <w:sz w:val="14"/>
                <w:szCs w:val="14"/>
              </w:rPr>
              <w:t>766.865</w:t>
            </w:r>
          </w:p>
        </w:tc>
        <w:tc>
          <w:tcPr>
            <w:tcW w:w="1331" w:type="dxa"/>
            <w:vAlign w:val="center"/>
          </w:tcPr>
          <w:p w:rsidR="00C11096" w:rsidRPr="00A24EB8" w:rsidRDefault="00C11096">
            <w:pPr>
              <w:jc w:val="right"/>
              <w:rPr>
                <w:color w:val="002060"/>
                <w:sz w:val="14"/>
                <w:szCs w:val="14"/>
              </w:rPr>
            </w:pPr>
            <w:r w:rsidRPr="00A24EB8">
              <w:rPr>
                <w:color w:val="002060"/>
                <w:sz w:val="14"/>
                <w:szCs w:val="14"/>
              </w:rPr>
              <w:t>3.299.821</w:t>
            </w:r>
          </w:p>
        </w:tc>
        <w:tc>
          <w:tcPr>
            <w:tcW w:w="1220" w:type="dxa"/>
            <w:vAlign w:val="center"/>
          </w:tcPr>
          <w:p w:rsidR="00C11096" w:rsidRPr="00A24EB8" w:rsidRDefault="00C11096">
            <w:pPr>
              <w:jc w:val="right"/>
              <w:rPr>
                <w:color w:val="002060"/>
                <w:sz w:val="14"/>
                <w:szCs w:val="14"/>
              </w:rPr>
            </w:pPr>
            <w:r w:rsidRPr="00A24EB8">
              <w:rPr>
                <w:color w:val="002060"/>
                <w:sz w:val="14"/>
                <w:szCs w:val="14"/>
              </w:rPr>
              <w:t>1.187.853</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5.254.539</w:t>
            </w:r>
          </w:p>
        </w:tc>
        <w:tc>
          <w:tcPr>
            <w:tcW w:w="1220" w:type="dxa"/>
            <w:vAlign w:val="center"/>
          </w:tcPr>
          <w:p w:rsidR="00C11096" w:rsidRPr="00A24EB8" w:rsidRDefault="00C11096">
            <w:pPr>
              <w:jc w:val="right"/>
              <w:rPr>
                <w:color w:val="002060"/>
                <w:sz w:val="14"/>
                <w:szCs w:val="14"/>
              </w:rPr>
            </w:pPr>
            <w:r w:rsidRPr="00A24EB8">
              <w:rPr>
                <w:color w:val="002060"/>
                <w:sz w:val="14"/>
                <w:szCs w:val="14"/>
              </w:rPr>
              <w:t>730.741</w:t>
            </w:r>
          </w:p>
        </w:tc>
        <w:tc>
          <w:tcPr>
            <w:tcW w:w="1331" w:type="dxa"/>
            <w:vAlign w:val="center"/>
          </w:tcPr>
          <w:p w:rsidR="00C11096" w:rsidRPr="00A24EB8" w:rsidRDefault="00C11096">
            <w:pPr>
              <w:jc w:val="right"/>
              <w:rPr>
                <w:color w:val="002060"/>
                <w:sz w:val="14"/>
                <w:szCs w:val="14"/>
              </w:rPr>
            </w:pPr>
            <w:r w:rsidRPr="00A24EB8">
              <w:rPr>
                <w:color w:val="002060"/>
                <w:sz w:val="14"/>
                <w:szCs w:val="14"/>
              </w:rPr>
              <w:t>1.769.097</w:t>
            </w:r>
          </w:p>
        </w:tc>
        <w:tc>
          <w:tcPr>
            <w:tcW w:w="1220" w:type="dxa"/>
            <w:vAlign w:val="center"/>
          </w:tcPr>
          <w:p w:rsidR="00C11096" w:rsidRPr="00A24EB8" w:rsidRDefault="00C11096">
            <w:pPr>
              <w:jc w:val="right"/>
              <w:rPr>
                <w:color w:val="002060"/>
                <w:sz w:val="14"/>
                <w:szCs w:val="14"/>
              </w:rPr>
            </w:pPr>
            <w:r w:rsidRPr="00A24EB8">
              <w:rPr>
                <w:color w:val="002060"/>
                <w:sz w:val="14"/>
                <w:szCs w:val="14"/>
              </w:rPr>
              <w:t>90.252</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2.590.090</w:t>
            </w:r>
          </w:p>
        </w:tc>
        <w:tc>
          <w:tcPr>
            <w:tcW w:w="840" w:type="dxa"/>
            <w:vAlign w:val="center"/>
          </w:tcPr>
          <w:p w:rsidR="00C11096" w:rsidRPr="00A24EB8" w:rsidRDefault="00C11096">
            <w:pPr>
              <w:jc w:val="right"/>
              <w:rPr>
                <w:color w:val="002060"/>
                <w:sz w:val="14"/>
                <w:szCs w:val="14"/>
              </w:rPr>
            </w:pPr>
            <w:r w:rsidRPr="00A24EB8">
              <w:rPr>
                <w:color w:val="002060"/>
                <w:sz w:val="14"/>
                <w:szCs w:val="14"/>
              </w:rPr>
              <w:t>-4,7</w:t>
            </w:r>
          </w:p>
        </w:tc>
        <w:tc>
          <w:tcPr>
            <w:tcW w:w="1052" w:type="dxa"/>
            <w:vAlign w:val="center"/>
          </w:tcPr>
          <w:p w:rsidR="00C11096" w:rsidRPr="00A24EB8" w:rsidRDefault="00C11096">
            <w:pPr>
              <w:jc w:val="right"/>
              <w:rPr>
                <w:color w:val="002060"/>
                <w:sz w:val="14"/>
                <w:szCs w:val="14"/>
              </w:rPr>
            </w:pPr>
            <w:r w:rsidRPr="00A24EB8">
              <w:rPr>
                <w:color w:val="002060"/>
                <w:sz w:val="14"/>
                <w:szCs w:val="14"/>
              </w:rPr>
              <w:t>-46,4</w:t>
            </w:r>
          </w:p>
        </w:tc>
        <w:tc>
          <w:tcPr>
            <w:tcW w:w="845" w:type="dxa"/>
            <w:vAlign w:val="center"/>
          </w:tcPr>
          <w:p w:rsidR="00C11096" w:rsidRPr="00A24EB8" w:rsidRDefault="00C11096">
            <w:pPr>
              <w:jc w:val="right"/>
              <w:rPr>
                <w:color w:val="002060"/>
                <w:sz w:val="14"/>
                <w:szCs w:val="14"/>
              </w:rPr>
            </w:pPr>
            <w:r w:rsidRPr="00A24EB8">
              <w:rPr>
                <w:color w:val="002060"/>
                <w:sz w:val="14"/>
                <w:szCs w:val="14"/>
              </w:rPr>
              <w:t>-92,4</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-50,7</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Sicilia</w:t>
            </w:r>
          </w:p>
        </w:tc>
        <w:tc>
          <w:tcPr>
            <w:tcW w:w="1220" w:type="dxa"/>
            <w:vAlign w:val="center"/>
          </w:tcPr>
          <w:p w:rsidR="00C11096" w:rsidRPr="00A24EB8" w:rsidRDefault="00C11096">
            <w:pPr>
              <w:jc w:val="right"/>
              <w:rPr>
                <w:color w:val="002060"/>
                <w:sz w:val="14"/>
                <w:szCs w:val="14"/>
              </w:rPr>
            </w:pPr>
            <w:r w:rsidRPr="00A24EB8">
              <w:rPr>
                <w:color w:val="002060"/>
                <w:sz w:val="14"/>
                <w:szCs w:val="14"/>
              </w:rPr>
              <w:t>2.298.088</w:t>
            </w:r>
          </w:p>
        </w:tc>
        <w:tc>
          <w:tcPr>
            <w:tcW w:w="1331" w:type="dxa"/>
            <w:vAlign w:val="center"/>
          </w:tcPr>
          <w:p w:rsidR="00C11096" w:rsidRPr="00A24EB8" w:rsidRDefault="00C11096">
            <w:pPr>
              <w:jc w:val="right"/>
              <w:rPr>
                <w:color w:val="002060"/>
                <w:sz w:val="14"/>
                <w:szCs w:val="14"/>
              </w:rPr>
            </w:pPr>
            <w:r w:rsidRPr="00A24EB8">
              <w:rPr>
                <w:color w:val="002060"/>
                <w:sz w:val="14"/>
                <w:szCs w:val="14"/>
              </w:rPr>
              <w:t>3.157.975</w:t>
            </w:r>
          </w:p>
        </w:tc>
        <w:tc>
          <w:tcPr>
            <w:tcW w:w="1220" w:type="dxa"/>
            <w:vAlign w:val="center"/>
          </w:tcPr>
          <w:p w:rsidR="00C11096" w:rsidRPr="00A24EB8" w:rsidRDefault="00C11096">
            <w:pPr>
              <w:jc w:val="right"/>
              <w:rPr>
                <w:color w:val="002060"/>
                <w:sz w:val="14"/>
                <w:szCs w:val="14"/>
              </w:rPr>
            </w:pPr>
            <w:r w:rsidRPr="00A24EB8">
              <w:rPr>
                <w:color w:val="002060"/>
                <w:sz w:val="14"/>
                <w:szCs w:val="14"/>
              </w:rPr>
              <w:t>5.250.411</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10.706.474</w:t>
            </w:r>
          </w:p>
        </w:tc>
        <w:tc>
          <w:tcPr>
            <w:tcW w:w="1220" w:type="dxa"/>
            <w:vAlign w:val="center"/>
          </w:tcPr>
          <w:p w:rsidR="00C11096" w:rsidRPr="00A24EB8" w:rsidRDefault="00C11096">
            <w:pPr>
              <w:jc w:val="right"/>
              <w:rPr>
                <w:color w:val="002060"/>
                <w:sz w:val="14"/>
                <w:szCs w:val="14"/>
              </w:rPr>
            </w:pPr>
            <w:r w:rsidRPr="00A24EB8">
              <w:rPr>
                <w:color w:val="002060"/>
                <w:sz w:val="14"/>
                <w:szCs w:val="14"/>
              </w:rPr>
              <w:t>1.357.312</w:t>
            </w:r>
          </w:p>
        </w:tc>
        <w:tc>
          <w:tcPr>
            <w:tcW w:w="1331" w:type="dxa"/>
            <w:vAlign w:val="center"/>
          </w:tcPr>
          <w:p w:rsidR="00C11096" w:rsidRPr="00A24EB8" w:rsidRDefault="00C11096">
            <w:pPr>
              <w:jc w:val="right"/>
              <w:rPr>
                <w:color w:val="002060"/>
                <w:sz w:val="14"/>
                <w:szCs w:val="14"/>
              </w:rPr>
            </w:pPr>
            <w:r w:rsidRPr="00A24EB8">
              <w:rPr>
                <w:color w:val="002060"/>
                <w:sz w:val="14"/>
                <w:szCs w:val="14"/>
              </w:rPr>
              <w:t>3.540.887</w:t>
            </w:r>
          </w:p>
        </w:tc>
        <w:tc>
          <w:tcPr>
            <w:tcW w:w="1220" w:type="dxa"/>
            <w:vAlign w:val="center"/>
          </w:tcPr>
          <w:p w:rsidR="00C11096" w:rsidRPr="00A24EB8" w:rsidRDefault="00C11096">
            <w:pPr>
              <w:jc w:val="right"/>
              <w:rPr>
                <w:color w:val="002060"/>
                <w:sz w:val="14"/>
                <w:szCs w:val="14"/>
              </w:rPr>
            </w:pPr>
            <w:r w:rsidRPr="00A24EB8">
              <w:rPr>
                <w:color w:val="002060"/>
                <w:sz w:val="14"/>
                <w:szCs w:val="14"/>
              </w:rPr>
              <w:t>195.349</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5.093.548</w:t>
            </w:r>
          </w:p>
        </w:tc>
        <w:tc>
          <w:tcPr>
            <w:tcW w:w="840" w:type="dxa"/>
            <w:vAlign w:val="center"/>
          </w:tcPr>
          <w:p w:rsidR="00C11096" w:rsidRPr="00A24EB8" w:rsidRDefault="00C11096">
            <w:pPr>
              <w:jc w:val="right"/>
              <w:rPr>
                <w:color w:val="002060"/>
                <w:sz w:val="14"/>
                <w:szCs w:val="14"/>
              </w:rPr>
            </w:pPr>
            <w:r w:rsidRPr="00A24EB8">
              <w:rPr>
                <w:color w:val="002060"/>
                <w:sz w:val="14"/>
                <w:szCs w:val="14"/>
              </w:rPr>
              <w:t>-40,9</w:t>
            </w:r>
          </w:p>
        </w:tc>
        <w:tc>
          <w:tcPr>
            <w:tcW w:w="1052" w:type="dxa"/>
            <w:vAlign w:val="center"/>
          </w:tcPr>
          <w:p w:rsidR="00C11096" w:rsidRPr="00A24EB8" w:rsidRDefault="00C11096">
            <w:pPr>
              <w:jc w:val="right"/>
              <w:rPr>
                <w:color w:val="002060"/>
                <w:sz w:val="14"/>
                <w:szCs w:val="14"/>
              </w:rPr>
            </w:pPr>
            <w:r w:rsidRPr="00A24EB8">
              <w:rPr>
                <w:color w:val="002060"/>
                <w:sz w:val="14"/>
                <w:szCs w:val="14"/>
              </w:rPr>
              <w:t>12,1</w:t>
            </w:r>
          </w:p>
        </w:tc>
        <w:tc>
          <w:tcPr>
            <w:tcW w:w="845" w:type="dxa"/>
            <w:vAlign w:val="center"/>
          </w:tcPr>
          <w:p w:rsidR="00C11096" w:rsidRPr="00A24EB8" w:rsidRDefault="00C11096">
            <w:pPr>
              <w:jc w:val="right"/>
              <w:rPr>
                <w:color w:val="002060"/>
                <w:sz w:val="14"/>
                <w:szCs w:val="14"/>
              </w:rPr>
            </w:pPr>
            <w:r w:rsidRPr="00A24EB8">
              <w:rPr>
                <w:color w:val="002060"/>
                <w:sz w:val="14"/>
                <w:szCs w:val="14"/>
              </w:rPr>
              <w:t>-96,3</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-52,4</w:t>
            </w:r>
          </w:p>
        </w:tc>
      </w:tr>
      <w:tr w:rsidR="00C11096" w:rsidRPr="00D33F62" w:rsidTr="00A04C6E">
        <w:trPr>
          <w:jc w:val="center"/>
        </w:trPr>
        <w:tc>
          <w:tcPr>
            <w:tcW w:w="1298" w:type="dxa"/>
            <w:vAlign w:val="center"/>
          </w:tcPr>
          <w:p w:rsidR="00C11096" w:rsidRPr="00A24EB8" w:rsidRDefault="00C11096" w:rsidP="00FD29A7">
            <w:pPr>
              <w:rPr>
                <w:b/>
                <w:color w:val="002060"/>
                <w:sz w:val="14"/>
                <w:szCs w:val="14"/>
              </w:rPr>
            </w:pPr>
            <w:r w:rsidRPr="00A24EB8">
              <w:rPr>
                <w:b/>
                <w:color w:val="002060"/>
                <w:sz w:val="14"/>
                <w:szCs w:val="14"/>
              </w:rPr>
              <w:t>Sardegna</w:t>
            </w:r>
          </w:p>
        </w:tc>
        <w:tc>
          <w:tcPr>
            <w:tcW w:w="1220" w:type="dxa"/>
            <w:vAlign w:val="center"/>
          </w:tcPr>
          <w:p w:rsidR="00C11096" w:rsidRPr="00A24EB8" w:rsidRDefault="00C11096">
            <w:pPr>
              <w:jc w:val="right"/>
              <w:rPr>
                <w:color w:val="002060"/>
                <w:sz w:val="14"/>
                <w:szCs w:val="14"/>
              </w:rPr>
            </w:pPr>
            <w:r w:rsidRPr="00A24EB8">
              <w:rPr>
                <w:color w:val="002060"/>
                <w:sz w:val="14"/>
                <w:szCs w:val="14"/>
              </w:rPr>
              <w:t>511.267</w:t>
            </w:r>
          </w:p>
        </w:tc>
        <w:tc>
          <w:tcPr>
            <w:tcW w:w="1331" w:type="dxa"/>
            <w:vAlign w:val="center"/>
          </w:tcPr>
          <w:p w:rsidR="00C11096" w:rsidRPr="00A24EB8" w:rsidRDefault="00C11096">
            <w:pPr>
              <w:jc w:val="right"/>
              <w:rPr>
                <w:color w:val="002060"/>
                <w:sz w:val="14"/>
                <w:szCs w:val="14"/>
              </w:rPr>
            </w:pPr>
            <w:r w:rsidRPr="00A24EB8">
              <w:rPr>
                <w:color w:val="002060"/>
                <w:sz w:val="14"/>
                <w:szCs w:val="14"/>
              </w:rPr>
              <w:t>4.399.115</w:t>
            </w:r>
          </w:p>
        </w:tc>
        <w:tc>
          <w:tcPr>
            <w:tcW w:w="1220" w:type="dxa"/>
            <w:vAlign w:val="center"/>
          </w:tcPr>
          <w:p w:rsidR="00C11096" w:rsidRPr="00A24EB8" w:rsidRDefault="00C11096">
            <w:pPr>
              <w:jc w:val="right"/>
              <w:rPr>
                <w:color w:val="002060"/>
                <w:sz w:val="14"/>
                <w:szCs w:val="14"/>
              </w:rPr>
            </w:pPr>
            <w:r w:rsidRPr="00A24EB8">
              <w:rPr>
                <w:color w:val="002060"/>
                <w:sz w:val="14"/>
                <w:szCs w:val="14"/>
              </w:rPr>
              <w:t>1.581.840</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6.492.222</w:t>
            </w:r>
          </w:p>
        </w:tc>
        <w:tc>
          <w:tcPr>
            <w:tcW w:w="1220" w:type="dxa"/>
            <w:vAlign w:val="center"/>
          </w:tcPr>
          <w:p w:rsidR="00C11096" w:rsidRPr="00A24EB8" w:rsidRDefault="00C11096">
            <w:pPr>
              <w:jc w:val="right"/>
              <w:rPr>
                <w:color w:val="002060"/>
                <w:sz w:val="14"/>
                <w:szCs w:val="14"/>
              </w:rPr>
            </w:pPr>
            <w:r w:rsidRPr="00A24EB8">
              <w:rPr>
                <w:color w:val="002060"/>
                <w:sz w:val="14"/>
                <w:szCs w:val="14"/>
              </w:rPr>
              <w:t>397.824</w:t>
            </w:r>
          </w:p>
        </w:tc>
        <w:tc>
          <w:tcPr>
            <w:tcW w:w="1331" w:type="dxa"/>
            <w:vAlign w:val="center"/>
          </w:tcPr>
          <w:p w:rsidR="00C11096" w:rsidRPr="00A24EB8" w:rsidRDefault="00C11096">
            <w:pPr>
              <w:jc w:val="right"/>
              <w:rPr>
                <w:color w:val="002060"/>
                <w:sz w:val="14"/>
                <w:szCs w:val="14"/>
              </w:rPr>
            </w:pPr>
            <w:r w:rsidRPr="00A24EB8">
              <w:rPr>
                <w:color w:val="002060"/>
                <w:sz w:val="14"/>
                <w:szCs w:val="14"/>
              </w:rPr>
              <w:t>3.588.611</w:t>
            </w:r>
          </w:p>
        </w:tc>
        <w:tc>
          <w:tcPr>
            <w:tcW w:w="1220" w:type="dxa"/>
            <w:vAlign w:val="center"/>
          </w:tcPr>
          <w:p w:rsidR="00C11096" w:rsidRPr="00A24EB8" w:rsidRDefault="00C11096">
            <w:pPr>
              <w:jc w:val="right"/>
              <w:rPr>
                <w:color w:val="002060"/>
                <w:sz w:val="14"/>
                <w:szCs w:val="14"/>
              </w:rPr>
            </w:pPr>
            <w:r w:rsidRPr="00A24EB8">
              <w:rPr>
                <w:color w:val="002060"/>
                <w:sz w:val="14"/>
                <w:szCs w:val="14"/>
              </w:rPr>
              <w:t>748.716</w:t>
            </w:r>
          </w:p>
        </w:tc>
        <w:tc>
          <w:tcPr>
            <w:tcW w:w="1331" w:type="dxa"/>
            <w:vAlign w:val="center"/>
          </w:tcPr>
          <w:p w:rsidR="00C11096" w:rsidRPr="00A24EB8" w:rsidRDefault="00C11096">
            <w:pPr>
              <w:jc w:val="right"/>
              <w:rPr>
                <w:b/>
                <w:color w:val="002060"/>
                <w:sz w:val="14"/>
                <w:szCs w:val="14"/>
              </w:rPr>
            </w:pPr>
            <w:r w:rsidRPr="00A24EB8">
              <w:rPr>
                <w:b/>
                <w:color w:val="002060"/>
                <w:sz w:val="14"/>
                <w:szCs w:val="14"/>
              </w:rPr>
              <w:t>4.735.151</w:t>
            </w:r>
          </w:p>
        </w:tc>
        <w:tc>
          <w:tcPr>
            <w:tcW w:w="840" w:type="dxa"/>
            <w:vAlign w:val="center"/>
          </w:tcPr>
          <w:p w:rsidR="00C11096" w:rsidRPr="00A24EB8" w:rsidRDefault="00C11096">
            <w:pPr>
              <w:jc w:val="right"/>
              <w:rPr>
                <w:color w:val="002060"/>
                <w:sz w:val="14"/>
                <w:szCs w:val="14"/>
              </w:rPr>
            </w:pPr>
            <w:r w:rsidRPr="00A24EB8">
              <w:rPr>
                <w:color w:val="002060"/>
                <w:sz w:val="14"/>
                <w:szCs w:val="14"/>
              </w:rPr>
              <w:t>-22,2</w:t>
            </w:r>
          </w:p>
        </w:tc>
        <w:tc>
          <w:tcPr>
            <w:tcW w:w="1052" w:type="dxa"/>
            <w:vAlign w:val="center"/>
          </w:tcPr>
          <w:p w:rsidR="00C11096" w:rsidRPr="00A24EB8" w:rsidRDefault="00C11096">
            <w:pPr>
              <w:jc w:val="right"/>
              <w:rPr>
                <w:color w:val="002060"/>
                <w:sz w:val="14"/>
                <w:szCs w:val="14"/>
              </w:rPr>
            </w:pPr>
            <w:r w:rsidRPr="00A24EB8">
              <w:rPr>
                <w:color w:val="002060"/>
                <w:sz w:val="14"/>
                <w:szCs w:val="14"/>
              </w:rPr>
              <w:t>-18,4</w:t>
            </w:r>
          </w:p>
        </w:tc>
        <w:tc>
          <w:tcPr>
            <w:tcW w:w="845" w:type="dxa"/>
            <w:vAlign w:val="center"/>
          </w:tcPr>
          <w:p w:rsidR="00C11096" w:rsidRPr="00A24EB8" w:rsidRDefault="00C11096">
            <w:pPr>
              <w:jc w:val="right"/>
              <w:rPr>
                <w:color w:val="002060"/>
                <w:sz w:val="14"/>
                <w:szCs w:val="14"/>
              </w:rPr>
            </w:pPr>
            <w:r w:rsidRPr="00A24EB8">
              <w:rPr>
                <w:color w:val="002060"/>
                <w:sz w:val="14"/>
                <w:szCs w:val="14"/>
              </w:rPr>
              <w:t>-52,7</w:t>
            </w:r>
          </w:p>
        </w:tc>
        <w:tc>
          <w:tcPr>
            <w:tcW w:w="563" w:type="dxa"/>
            <w:vAlign w:val="center"/>
          </w:tcPr>
          <w:p w:rsidR="00C11096" w:rsidRPr="00A24EB8" w:rsidRDefault="00C11096">
            <w:pPr>
              <w:jc w:val="right"/>
              <w:rPr>
                <w:b/>
                <w:color w:val="002060"/>
                <w:sz w:val="14"/>
                <w:szCs w:val="14"/>
              </w:rPr>
            </w:pPr>
            <w:r w:rsidRPr="00A24EB8">
              <w:rPr>
                <w:b/>
                <w:color w:val="002060"/>
                <w:sz w:val="14"/>
                <w:szCs w:val="14"/>
              </w:rPr>
              <w:t>-27,1</w:t>
            </w:r>
          </w:p>
        </w:tc>
      </w:tr>
      <w:tr w:rsidR="00C11096" w:rsidRPr="00A04C6E" w:rsidTr="00A04C6E">
        <w:trPr>
          <w:jc w:val="center"/>
        </w:trPr>
        <w:tc>
          <w:tcPr>
            <w:tcW w:w="1298" w:type="dxa"/>
            <w:shd w:val="clear" w:color="auto" w:fill="FFFF99"/>
            <w:vAlign w:val="center"/>
          </w:tcPr>
          <w:p w:rsidR="00C11096" w:rsidRPr="00A24EB8" w:rsidRDefault="00C11096" w:rsidP="00FD29A7">
            <w:pPr>
              <w:rPr>
                <w:b/>
                <w:color w:val="002060"/>
                <w:sz w:val="16"/>
                <w:szCs w:val="16"/>
              </w:rPr>
            </w:pPr>
            <w:r w:rsidRPr="00A24EB8">
              <w:rPr>
                <w:b/>
                <w:color w:val="002060"/>
                <w:sz w:val="16"/>
                <w:szCs w:val="16"/>
              </w:rPr>
              <w:t>ITALIA</w:t>
            </w:r>
          </w:p>
        </w:tc>
        <w:tc>
          <w:tcPr>
            <w:tcW w:w="1220"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97.394.794</w:t>
            </w:r>
          </w:p>
        </w:tc>
        <w:tc>
          <w:tcPr>
            <w:tcW w:w="1331"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208.856.877</w:t>
            </w:r>
          </w:p>
        </w:tc>
        <w:tc>
          <w:tcPr>
            <w:tcW w:w="1220"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85.296.650</w:t>
            </w:r>
          </w:p>
        </w:tc>
        <w:tc>
          <w:tcPr>
            <w:tcW w:w="1331"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391.548.321</w:t>
            </w:r>
          </w:p>
        </w:tc>
        <w:tc>
          <w:tcPr>
            <w:tcW w:w="1220"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72.847.299</w:t>
            </w:r>
          </w:p>
        </w:tc>
        <w:tc>
          <w:tcPr>
            <w:tcW w:w="1331"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142.248.032</w:t>
            </w:r>
          </w:p>
        </w:tc>
        <w:tc>
          <w:tcPr>
            <w:tcW w:w="1220"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16.256.771</w:t>
            </w:r>
          </w:p>
        </w:tc>
        <w:tc>
          <w:tcPr>
            <w:tcW w:w="1331"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231.352.102</w:t>
            </w:r>
          </w:p>
        </w:tc>
        <w:tc>
          <w:tcPr>
            <w:tcW w:w="840"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-25,2</w:t>
            </w:r>
          </w:p>
        </w:tc>
        <w:tc>
          <w:tcPr>
            <w:tcW w:w="1052"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-31,9</w:t>
            </w:r>
          </w:p>
        </w:tc>
        <w:tc>
          <w:tcPr>
            <w:tcW w:w="845"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-80,9</w:t>
            </w:r>
          </w:p>
        </w:tc>
        <w:tc>
          <w:tcPr>
            <w:tcW w:w="563"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-40,9</w:t>
            </w:r>
          </w:p>
        </w:tc>
      </w:tr>
    </w:tbl>
    <w:p w:rsidR="00C11096" w:rsidRDefault="00C11096" w:rsidP="001C614C">
      <w:pPr>
        <w:ind w:left="-748" w:right="-662"/>
        <w:jc w:val="center"/>
        <w:rPr>
          <w:b/>
          <w:color w:val="FFFFFF"/>
          <w:sz w:val="18"/>
          <w:szCs w:val="18"/>
          <w:u w:val="single"/>
        </w:rPr>
      </w:pPr>
    </w:p>
    <w:p w:rsidR="00C11096" w:rsidRDefault="00C11096" w:rsidP="001C614C">
      <w:pPr>
        <w:ind w:left="-748" w:right="-662"/>
        <w:jc w:val="center"/>
        <w:outlineLvl w:val="0"/>
        <w:rPr>
          <w:b/>
          <w:color w:val="000080"/>
          <w:sz w:val="28"/>
          <w:szCs w:val="28"/>
        </w:rPr>
      </w:pPr>
      <w:r>
        <w:rPr>
          <w:b/>
          <w:color w:val="000080"/>
          <w:u w:val="single"/>
        </w:rPr>
        <w:t>STIME UIL</w:t>
      </w:r>
      <w:r>
        <w:rPr>
          <w:b/>
          <w:color w:val="000080"/>
        </w:rPr>
        <w:t>: LAVORATORI IN CASSA INTEGRAZIONE*</w:t>
      </w:r>
      <w:r>
        <w:rPr>
          <w:b/>
          <w:color w:val="000080"/>
          <w:sz w:val="28"/>
          <w:szCs w:val="28"/>
        </w:rPr>
        <w:t xml:space="preserve"> </w:t>
      </w:r>
      <w:r w:rsidRPr="00DE4603">
        <w:rPr>
          <w:b/>
          <w:color w:val="FF0000"/>
          <w:sz w:val="20"/>
          <w:szCs w:val="20"/>
        </w:rPr>
        <w:t>(</w:t>
      </w:r>
      <w:r>
        <w:rPr>
          <w:b/>
          <w:color w:val="FF0000"/>
          <w:sz w:val="20"/>
          <w:szCs w:val="20"/>
        </w:rPr>
        <w:t>I QUADRIMESTRE 2014-2015</w:t>
      </w:r>
      <w:r w:rsidRPr="008228A4">
        <w:rPr>
          <w:b/>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7"/>
        <w:gridCol w:w="964"/>
        <w:gridCol w:w="1165"/>
        <w:gridCol w:w="1148"/>
        <w:gridCol w:w="886"/>
        <w:gridCol w:w="964"/>
        <w:gridCol w:w="1165"/>
        <w:gridCol w:w="955"/>
        <w:gridCol w:w="895"/>
        <w:gridCol w:w="900"/>
        <w:gridCol w:w="1233"/>
        <w:gridCol w:w="947"/>
        <w:gridCol w:w="863"/>
      </w:tblGrid>
      <w:tr w:rsidR="00C11096" w:rsidRPr="00D33F62" w:rsidTr="008627F1">
        <w:trPr>
          <w:jc w:val="center"/>
        </w:trPr>
        <w:tc>
          <w:tcPr>
            <w:tcW w:w="2717" w:type="dxa"/>
            <w:vMerge w:val="restart"/>
            <w:shd w:val="clear" w:color="auto" w:fill="FFCC00"/>
            <w:vAlign w:val="center"/>
          </w:tcPr>
          <w:p w:rsidR="00C11096" w:rsidRPr="00D33F62" w:rsidRDefault="00C11096" w:rsidP="00FD29A7">
            <w:pPr>
              <w:jc w:val="center"/>
              <w:rPr>
                <w:b/>
                <w:color w:val="000080"/>
                <w:sz w:val="14"/>
                <w:szCs w:val="14"/>
              </w:rPr>
            </w:pPr>
            <w:r w:rsidRPr="00D33F62">
              <w:rPr>
                <w:b/>
                <w:color w:val="000080"/>
                <w:sz w:val="14"/>
                <w:szCs w:val="14"/>
              </w:rPr>
              <w:t>REGIONI E  P.AUTONOME</w:t>
            </w:r>
          </w:p>
        </w:tc>
        <w:tc>
          <w:tcPr>
            <w:tcW w:w="4163" w:type="dxa"/>
            <w:gridSpan w:val="4"/>
            <w:shd w:val="clear" w:color="auto" w:fill="FFCC00"/>
            <w:vAlign w:val="center"/>
          </w:tcPr>
          <w:p w:rsidR="00C11096" w:rsidRPr="00D33F62" w:rsidRDefault="00C11096" w:rsidP="00CE6254">
            <w:pPr>
              <w:jc w:val="center"/>
              <w:rPr>
                <w:b/>
                <w:color w:val="000080"/>
                <w:sz w:val="14"/>
                <w:szCs w:val="14"/>
                <w:u w:val="single"/>
              </w:rPr>
            </w:pPr>
            <w:r>
              <w:rPr>
                <w:b/>
                <w:color w:val="000080"/>
                <w:sz w:val="14"/>
                <w:szCs w:val="14"/>
              </w:rPr>
              <w:t>I QUADRIMESTRE 2014</w:t>
            </w:r>
          </w:p>
        </w:tc>
        <w:tc>
          <w:tcPr>
            <w:tcW w:w="3979" w:type="dxa"/>
            <w:gridSpan w:val="4"/>
            <w:shd w:val="clear" w:color="auto" w:fill="FFCC00"/>
            <w:vAlign w:val="center"/>
          </w:tcPr>
          <w:p w:rsidR="00C11096" w:rsidRPr="00D33F62" w:rsidRDefault="00C11096" w:rsidP="00CE6254">
            <w:pPr>
              <w:jc w:val="center"/>
              <w:rPr>
                <w:b/>
                <w:color w:val="000080"/>
                <w:sz w:val="14"/>
                <w:szCs w:val="14"/>
              </w:rPr>
            </w:pPr>
            <w:r>
              <w:rPr>
                <w:b/>
                <w:color w:val="000080"/>
                <w:sz w:val="14"/>
                <w:szCs w:val="14"/>
              </w:rPr>
              <w:t>I QUADRIMESTRE 2015</w:t>
            </w:r>
          </w:p>
        </w:tc>
        <w:tc>
          <w:tcPr>
            <w:tcW w:w="3943" w:type="dxa"/>
            <w:gridSpan w:val="4"/>
            <w:shd w:val="clear" w:color="auto" w:fill="FFCC00"/>
            <w:vAlign w:val="center"/>
          </w:tcPr>
          <w:p w:rsidR="00C11096" w:rsidRPr="00D33F62" w:rsidRDefault="00C11096" w:rsidP="00FD29A7">
            <w:pPr>
              <w:jc w:val="center"/>
              <w:rPr>
                <w:b/>
                <w:color w:val="000080"/>
                <w:sz w:val="14"/>
                <w:szCs w:val="14"/>
                <w:u w:val="single"/>
              </w:rPr>
            </w:pPr>
            <w:r w:rsidRPr="00D33F62">
              <w:rPr>
                <w:b/>
                <w:color w:val="000080"/>
                <w:sz w:val="14"/>
                <w:szCs w:val="14"/>
              </w:rPr>
              <w:t xml:space="preserve">DIFFERENZA (val.assoluti) </w:t>
            </w:r>
          </w:p>
        </w:tc>
      </w:tr>
      <w:tr w:rsidR="00C11096" w:rsidRPr="00D33F62" w:rsidTr="008627F1">
        <w:trPr>
          <w:jc w:val="center"/>
        </w:trPr>
        <w:tc>
          <w:tcPr>
            <w:tcW w:w="2717" w:type="dxa"/>
            <w:vMerge/>
            <w:vAlign w:val="center"/>
          </w:tcPr>
          <w:p w:rsidR="00C11096" w:rsidRPr="00D33F62" w:rsidRDefault="00C11096" w:rsidP="00FD29A7">
            <w:pPr>
              <w:jc w:val="center"/>
              <w:rPr>
                <w:b/>
                <w:color w:val="000080"/>
                <w:sz w:val="14"/>
                <w:szCs w:val="14"/>
              </w:rPr>
            </w:pPr>
          </w:p>
        </w:tc>
        <w:tc>
          <w:tcPr>
            <w:tcW w:w="964" w:type="dxa"/>
            <w:vAlign w:val="center"/>
          </w:tcPr>
          <w:p w:rsidR="00C11096" w:rsidRPr="00D33F62" w:rsidRDefault="00C11096" w:rsidP="00FD29A7">
            <w:pPr>
              <w:jc w:val="center"/>
              <w:rPr>
                <w:b/>
                <w:color w:val="000080"/>
                <w:sz w:val="14"/>
                <w:szCs w:val="14"/>
              </w:rPr>
            </w:pPr>
            <w:r w:rsidRPr="00D33F62">
              <w:rPr>
                <w:b/>
                <w:color w:val="000080"/>
                <w:sz w:val="14"/>
                <w:szCs w:val="14"/>
              </w:rPr>
              <w:t>Ordinaria</w:t>
            </w:r>
          </w:p>
        </w:tc>
        <w:tc>
          <w:tcPr>
            <w:tcW w:w="1165" w:type="dxa"/>
            <w:vAlign w:val="center"/>
          </w:tcPr>
          <w:p w:rsidR="00C11096" w:rsidRPr="00D33F62" w:rsidRDefault="00C11096" w:rsidP="00FD29A7">
            <w:pPr>
              <w:jc w:val="center"/>
              <w:rPr>
                <w:b/>
                <w:color w:val="000080"/>
                <w:sz w:val="14"/>
                <w:szCs w:val="14"/>
              </w:rPr>
            </w:pPr>
            <w:r w:rsidRPr="00D33F62">
              <w:rPr>
                <w:b/>
                <w:color w:val="000080"/>
                <w:sz w:val="14"/>
                <w:szCs w:val="14"/>
              </w:rPr>
              <w:t>Straordinaria</w:t>
            </w:r>
          </w:p>
        </w:tc>
        <w:tc>
          <w:tcPr>
            <w:tcW w:w="1148" w:type="dxa"/>
            <w:vAlign w:val="center"/>
          </w:tcPr>
          <w:p w:rsidR="00C11096" w:rsidRPr="00D33F62" w:rsidRDefault="00C11096" w:rsidP="00FD29A7">
            <w:pPr>
              <w:jc w:val="center"/>
              <w:rPr>
                <w:b/>
                <w:color w:val="000080"/>
                <w:sz w:val="14"/>
                <w:szCs w:val="14"/>
              </w:rPr>
            </w:pPr>
            <w:r w:rsidRPr="00D33F62">
              <w:rPr>
                <w:b/>
                <w:color w:val="000080"/>
                <w:sz w:val="14"/>
                <w:szCs w:val="14"/>
              </w:rPr>
              <w:t>DEROGA</w:t>
            </w:r>
          </w:p>
        </w:tc>
        <w:tc>
          <w:tcPr>
            <w:tcW w:w="886" w:type="dxa"/>
            <w:vAlign w:val="center"/>
          </w:tcPr>
          <w:p w:rsidR="00C11096" w:rsidRPr="00D33F62" w:rsidRDefault="00C11096" w:rsidP="00FD29A7">
            <w:pPr>
              <w:jc w:val="center"/>
              <w:rPr>
                <w:b/>
                <w:color w:val="000080"/>
                <w:sz w:val="14"/>
                <w:szCs w:val="14"/>
              </w:rPr>
            </w:pPr>
            <w:r w:rsidRPr="00D33F62">
              <w:rPr>
                <w:b/>
                <w:color w:val="000080"/>
                <w:sz w:val="14"/>
                <w:szCs w:val="14"/>
              </w:rPr>
              <w:t>totale</w:t>
            </w:r>
          </w:p>
        </w:tc>
        <w:tc>
          <w:tcPr>
            <w:tcW w:w="964" w:type="dxa"/>
            <w:vAlign w:val="center"/>
          </w:tcPr>
          <w:p w:rsidR="00C11096" w:rsidRPr="00D33F62" w:rsidRDefault="00C11096" w:rsidP="00FD29A7">
            <w:pPr>
              <w:jc w:val="center"/>
              <w:rPr>
                <w:b/>
                <w:color w:val="000080"/>
                <w:sz w:val="14"/>
                <w:szCs w:val="14"/>
              </w:rPr>
            </w:pPr>
            <w:r w:rsidRPr="00D33F62">
              <w:rPr>
                <w:b/>
                <w:color w:val="000080"/>
                <w:sz w:val="14"/>
                <w:szCs w:val="14"/>
              </w:rPr>
              <w:t>Ordinaria</w:t>
            </w:r>
          </w:p>
        </w:tc>
        <w:tc>
          <w:tcPr>
            <w:tcW w:w="1165" w:type="dxa"/>
            <w:vAlign w:val="center"/>
          </w:tcPr>
          <w:p w:rsidR="00C11096" w:rsidRPr="00D33F62" w:rsidRDefault="00C11096" w:rsidP="00FD29A7">
            <w:pPr>
              <w:jc w:val="center"/>
              <w:rPr>
                <w:b/>
                <w:color w:val="000080"/>
                <w:sz w:val="14"/>
                <w:szCs w:val="14"/>
              </w:rPr>
            </w:pPr>
            <w:r w:rsidRPr="00D33F62">
              <w:rPr>
                <w:b/>
                <w:color w:val="000080"/>
                <w:sz w:val="14"/>
                <w:szCs w:val="14"/>
              </w:rPr>
              <w:t>Straordinaria</w:t>
            </w:r>
          </w:p>
        </w:tc>
        <w:tc>
          <w:tcPr>
            <w:tcW w:w="955" w:type="dxa"/>
            <w:vAlign w:val="center"/>
          </w:tcPr>
          <w:p w:rsidR="00C11096" w:rsidRPr="00D33F62" w:rsidRDefault="00C11096" w:rsidP="00FD29A7">
            <w:pPr>
              <w:jc w:val="center"/>
              <w:rPr>
                <w:b/>
                <w:color w:val="000080"/>
                <w:sz w:val="14"/>
                <w:szCs w:val="14"/>
              </w:rPr>
            </w:pPr>
            <w:r w:rsidRPr="00D33F62">
              <w:rPr>
                <w:b/>
                <w:color w:val="000080"/>
                <w:sz w:val="14"/>
                <w:szCs w:val="14"/>
              </w:rPr>
              <w:t>DEROGA</w:t>
            </w:r>
          </w:p>
        </w:tc>
        <w:tc>
          <w:tcPr>
            <w:tcW w:w="895" w:type="dxa"/>
            <w:vAlign w:val="center"/>
          </w:tcPr>
          <w:p w:rsidR="00C11096" w:rsidRPr="00D33F62" w:rsidRDefault="00C11096" w:rsidP="00FD29A7">
            <w:pPr>
              <w:jc w:val="center"/>
              <w:rPr>
                <w:b/>
                <w:color w:val="000080"/>
                <w:sz w:val="14"/>
                <w:szCs w:val="14"/>
              </w:rPr>
            </w:pPr>
            <w:r w:rsidRPr="00D33F62">
              <w:rPr>
                <w:b/>
                <w:color w:val="000080"/>
                <w:sz w:val="14"/>
                <w:szCs w:val="14"/>
              </w:rPr>
              <w:t>totale</w:t>
            </w:r>
          </w:p>
        </w:tc>
        <w:tc>
          <w:tcPr>
            <w:tcW w:w="900" w:type="dxa"/>
            <w:vAlign w:val="center"/>
          </w:tcPr>
          <w:p w:rsidR="00C11096" w:rsidRPr="00D33F62" w:rsidRDefault="00C11096" w:rsidP="00FD29A7">
            <w:pPr>
              <w:jc w:val="center"/>
              <w:rPr>
                <w:b/>
                <w:color w:val="000080"/>
                <w:sz w:val="14"/>
                <w:szCs w:val="14"/>
              </w:rPr>
            </w:pPr>
            <w:r w:rsidRPr="00D33F62">
              <w:rPr>
                <w:b/>
                <w:color w:val="000080"/>
                <w:sz w:val="14"/>
                <w:szCs w:val="14"/>
              </w:rPr>
              <w:t>Ordinaria</w:t>
            </w:r>
          </w:p>
        </w:tc>
        <w:tc>
          <w:tcPr>
            <w:tcW w:w="1233" w:type="dxa"/>
            <w:vAlign w:val="center"/>
          </w:tcPr>
          <w:p w:rsidR="00C11096" w:rsidRPr="00D33F62" w:rsidRDefault="00C11096" w:rsidP="00FD29A7">
            <w:pPr>
              <w:jc w:val="center"/>
              <w:rPr>
                <w:b/>
                <w:color w:val="000080"/>
                <w:sz w:val="14"/>
                <w:szCs w:val="14"/>
              </w:rPr>
            </w:pPr>
            <w:r w:rsidRPr="00D33F62">
              <w:rPr>
                <w:b/>
                <w:color w:val="000080"/>
                <w:sz w:val="14"/>
                <w:szCs w:val="14"/>
              </w:rPr>
              <w:t>Straordinaria</w:t>
            </w:r>
          </w:p>
        </w:tc>
        <w:tc>
          <w:tcPr>
            <w:tcW w:w="947" w:type="dxa"/>
            <w:vAlign w:val="center"/>
          </w:tcPr>
          <w:p w:rsidR="00C11096" w:rsidRPr="00D33F62" w:rsidRDefault="00C11096" w:rsidP="00FD29A7">
            <w:pPr>
              <w:jc w:val="center"/>
              <w:rPr>
                <w:b/>
                <w:color w:val="000080"/>
                <w:sz w:val="14"/>
                <w:szCs w:val="14"/>
              </w:rPr>
            </w:pPr>
            <w:r w:rsidRPr="00D33F62">
              <w:rPr>
                <w:b/>
                <w:color w:val="000080"/>
                <w:sz w:val="14"/>
                <w:szCs w:val="14"/>
              </w:rPr>
              <w:t>DEROGA</w:t>
            </w:r>
          </w:p>
        </w:tc>
        <w:tc>
          <w:tcPr>
            <w:tcW w:w="863" w:type="dxa"/>
            <w:vAlign w:val="center"/>
          </w:tcPr>
          <w:p w:rsidR="00C11096" w:rsidRPr="00D33F62" w:rsidRDefault="00C11096" w:rsidP="00FD29A7">
            <w:pPr>
              <w:jc w:val="center"/>
              <w:rPr>
                <w:b/>
                <w:color w:val="000080"/>
                <w:sz w:val="14"/>
                <w:szCs w:val="14"/>
              </w:rPr>
            </w:pPr>
            <w:r w:rsidRPr="00D33F62">
              <w:rPr>
                <w:b/>
                <w:color w:val="000080"/>
                <w:sz w:val="14"/>
                <w:szCs w:val="14"/>
              </w:rPr>
              <w:t>totale</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Piemonte</w:t>
            </w:r>
          </w:p>
        </w:tc>
        <w:tc>
          <w:tcPr>
            <w:tcW w:w="964" w:type="dxa"/>
            <w:vAlign w:val="bottom"/>
          </w:tcPr>
          <w:p w:rsidR="00C11096" w:rsidRPr="00A24EB8" w:rsidRDefault="00C11096">
            <w:pPr>
              <w:jc w:val="right"/>
              <w:rPr>
                <w:color w:val="002060"/>
                <w:sz w:val="14"/>
                <w:szCs w:val="14"/>
              </w:rPr>
            </w:pPr>
            <w:r w:rsidRPr="00A24EB8">
              <w:rPr>
                <w:color w:val="002060"/>
                <w:sz w:val="14"/>
                <w:szCs w:val="14"/>
              </w:rPr>
              <w:t>20.643</w:t>
            </w:r>
          </w:p>
        </w:tc>
        <w:tc>
          <w:tcPr>
            <w:tcW w:w="1165" w:type="dxa"/>
            <w:vAlign w:val="bottom"/>
          </w:tcPr>
          <w:p w:rsidR="00C11096" w:rsidRPr="00A24EB8" w:rsidRDefault="00C11096">
            <w:pPr>
              <w:jc w:val="right"/>
              <w:rPr>
                <w:color w:val="002060"/>
                <w:sz w:val="14"/>
                <w:szCs w:val="14"/>
              </w:rPr>
            </w:pPr>
            <w:r w:rsidRPr="00A24EB8">
              <w:rPr>
                <w:color w:val="002060"/>
                <w:sz w:val="14"/>
                <w:szCs w:val="14"/>
              </w:rPr>
              <w:t>35.811</w:t>
            </w:r>
          </w:p>
        </w:tc>
        <w:tc>
          <w:tcPr>
            <w:tcW w:w="1148" w:type="dxa"/>
            <w:vAlign w:val="bottom"/>
          </w:tcPr>
          <w:p w:rsidR="00C11096" w:rsidRPr="00A24EB8" w:rsidRDefault="00C11096">
            <w:pPr>
              <w:jc w:val="right"/>
              <w:rPr>
                <w:color w:val="002060"/>
                <w:sz w:val="14"/>
                <w:szCs w:val="14"/>
              </w:rPr>
            </w:pPr>
            <w:r w:rsidRPr="00A24EB8">
              <w:rPr>
                <w:color w:val="002060"/>
                <w:sz w:val="14"/>
                <w:szCs w:val="14"/>
              </w:rPr>
              <w:t>6.313</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62.767</w:t>
            </w:r>
          </w:p>
        </w:tc>
        <w:tc>
          <w:tcPr>
            <w:tcW w:w="964" w:type="dxa"/>
            <w:vAlign w:val="bottom"/>
          </w:tcPr>
          <w:p w:rsidR="00C11096" w:rsidRPr="00A24EB8" w:rsidRDefault="00C11096">
            <w:pPr>
              <w:jc w:val="right"/>
              <w:rPr>
                <w:color w:val="002060"/>
                <w:sz w:val="14"/>
                <w:szCs w:val="14"/>
              </w:rPr>
            </w:pPr>
            <w:r w:rsidRPr="00A24EB8">
              <w:rPr>
                <w:color w:val="002060"/>
                <w:sz w:val="14"/>
                <w:szCs w:val="14"/>
              </w:rPr>
              <w:t>17.654</w:t>
            </w:r>
          </w:p>
        </w:tc>
        <w:tc>
          <w:tcPr>
            <w:tcW w:w="1165" w:type="dxa"/>
            <w:vAlign w:val="bottom"/>
          </w:tcPr>
          <w:p w:rsidR="00C11096" w:rsidRPr="00A24EB8" w:rsidRDefault="00C11096">
            <w:pPr>
              <w:jc w:val="right"/>
              <w:rPr>
                <w:color w:val="002060"/>
                <w:sz w:val="14"/>
                <w:szCs w:val="14"/>
              </w:rPr>
            </w:pPr>
            <w:r w:rsidRPr="00A24EB8">
              <w:rPr>
                <w:color w:val="002060"/>
                <w:sz w:val="14"/>
                <w:szCs w:val="14"/>
              </w:rPr>
              <w:t>28.842</w:t>
            </w:r>
          </w:p>
        </w:tc>
        <w:tc>
          <w:tcPr>
            <w:tcW w:w="955" w:type="dxa"/>
            <w:vAlign w:val="bottom"/>
          </w:tcPr>
          <w:p w:rsidR="00C11096" w:rsidRPr="00A24EB8" w:rsidRDefault="00C11096">
            <w:pPr>
              <w:jc w:val="right"/>
              <w:rPr>
                <w:color w:val="002060"/>
                <w:sz w:val="14"/>
                <w:szCs w:val="14"/>
              </w:rPr>
            </w:pPr>
            <w:r w:rsidRPr="00A24EB8">
              <w:rPr>
                <w:color w:val="002060"/>
                <w:sz w:val="14"/>
                <w:szCs w:val="14"/>
              </w:rPr>
              <w:t>3.707</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50.203</w:t>
            </w:r>
          </w:p>
        </w:tc>
        <w:tc>
          <w:tcPr>
            <w:tcW w:w="900" w:type="dxa"/>
            <w:vAlign w:val="center"/>
          </w:tcPr>
          <w:p w:rsidR="00C11096" w:rsidRPr="00A24EB8" w:rsidRDefault="00C11096">
            <w:pPr>
              <w:jc w:val="right"/>
              <w:rPr>
                <w:color w:val="002060"/>
                <w:sz w:val="14"/>
                <w:szCs w:val="14"/>
              </w:rPr>
            </w:pPr>
            <w:r w:rsidRPr="00A24EB8">
              <w:rPr>
                <w:color w:val="002060"/>
                <w:sz w:val="14"/>
                <w:szCs w:val="14"/>
              </w:rPr>
              <w:t>-2.989</w:t>
            </w:r>
          </w:p>
        </w:tc>
        <w:tc>
          <w:tcPr>
            <w:tcW w:w="1233" w:type="dxa"/>
            <w:vAlign w:val="center"/>
          </w:tcPr>
          <w:p w:rsidR="00C11096" w:rsidRPr="00A24EB8" w:rsidRDefault="00C11096">
            <w:pPr>
              <w:jc w:val="right"/>
              <w:rPr>
                <w:color w:val="002060"/>
                <w:sz w:val="14"/>
                <w:szCs w:val="14"/>
              </w:rPr>
            </w:pPr>
            <w:r w:rsidRPr="00A24EB8">
              <w:rPr>
                <w:color w:val="002060"/>
                <w:sz w:val="14"/>
                <w:szCs w:val="14"/>
              </w:rPr>
              <w:t>-6.969</w:t>
            </w:r>
          </w:p>
        </w:tc>
        <w:tc>
          <w:tcPr>
            <w:tcW w:w="947" w:type="dxa"/>
            <w:vAlign w:val="center"/>
          </w:tcPr>
          <w:p w:rsidR="00C11096" w:rsidRPr="00A24EB8" w:rsidRDefault="00C11096">
            <w:pPr>
              <w:jc w:val="right"/>
              <w:rPr>
                <w:color w:val="002060"/>
                <w:sz w:val="14"/>
                <w:szCs w:val="14"/>
              </w:rPr>
            </w:pPr>
            <w:r w:rsidRPr="00A24EB8">
              <w:rPr>
                <w:color w:val="002060"/>
                <w:sz w:val="14"/>
                <w:szCs w:val="14"/>
              </w:rPr>
              <w:t>-2.606</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-12.564</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Valle d'Aosta</w:t>
            </w:r>
          </w:p>
        </w:tc>
        <w:tc>
          <w:tcPr>
            <w:tcW w:w="964" w:type="dxa"/>
            <w:vAlign w:val="bottom"/>
          </w:tcPr>
          <w:p w:rsidR="00C11096" w:rsidRPr="00A24EB8" w:rsidRDefault="00C11096">
            <w:pPr>
              <w:jc w:val="right"/>
              <w:rPr>
                <w:color w:val="002060"/>
                <w:sz w:val="14"/>
                <w:szCs w:val="14"/>
              </w:rPr>
            </w:pPr>
            <w:r w:rsidRPr="00A24EB8">
              <w:rPr>
                <w:color w:val="002060"/>
                <w:sz w:val="14"/>
                <w:szCs w:val="14"/>
              </w:rPr>
              <w:t>597</w:t>
            </w:r>
          </w:p>
        </w:tc>
        <w:tc>
          <w:tcPr>
            <w:tcW w:w="1165" w:type="dxa"/>
            <w:vAlign w:val="bottom"/>
          </w:tcPr>
          <w:p w:rsidR="00C11096" w:rsidRPr="00A24EB8" w:rsidRDefault="00C11096">
            <w:pPr>
              <w:jc w:val="right"/>
              <w:rPr>
                <w:color w:val="002060"/>
                <w:sz w:val="14"/>
                <w:szCs w:val="14"/>
              </w:rPr>
            </w:pPr>
            <w:r w:rsidRPr="00A24EB8">
              <w:rPr>
                <w:color w:val="002060"/>
                <w:sz w:val="14"/>
                <w:szCs w:val="14"/>
              </w:rPr>
              <w:t>167</w:t>
            </w:r>
          </w:p>
        </w:tc>
        <w:tc>
          <w:tcPr>
            <w:tcW w:w="1148" w:type="dxa"/>
            <w:vAlign w:val="bottom"/>
          </w:tcPr>
          <w:p w:rsidR="00C11096" w:rsidRPr="00A24EB8" w:rsidRDefault="00C11096">
            <w:pPr>
              <w:jc w:val="right"/>
              <w:rPr>
                <w:color w:val="002060"/>
                <w:sz w:val="14"/>
                <w:szCs w:val="14"/>
              </w:rPr>
            </w:pPr>
            <w:r w:rsidRPr="00A24EB8">
              <w:rPr>
                <w:color w:val="002060"/>
                <w:sz w:val="14"/>
                <w:szCs w:val="14"/>
              </w:rPr>
              <w:t>89</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853</w:t>
            </w:r>
          </w:p>
        </w:tc>
        <w:tc>
          <w:tcPr>
            <w:tcW w:w="964" w:type="dxa"/>
            <w:vAlign w:val="bottom"/>
          </w:tcPr>
          <w:p w:rsidR="00C11096" w:rsidRPr="00A24EB8" w:rsidRDefault="00C11096">
            <w:pPr>
              <w:jc w:val="right"/>
              <w:rPr>
                <w:color w:val="002060"/>
                <w:sz w:val="14"/>
                <w:szCs w:val="14"/>
              </w:rPr>
            </w:pPr>
            <w:r w:rsidRPr="00A24EB8">
              <w:rPr>
                <w:color w:val="002060"/>
                <w:sz w:val="14"/>
                <w:szCs w:val="14"/>
              </w:rPr>
              <w:t>366</w:t>
            </w:r>
          </w:p>
        </w:tc>
        <w:tc>
          <w:tcPr>
            <w:tcW w:w="1165" w:type="dxa"/>
            <w:vAlign w:val="bottom"/>
          </w:tcPr>
          <w:p w:rsidR="00C11096" w:rsidRPr="00A24EB8" w:rsidRDefault="00C11096">
            <w:pPr>
              <w:jc w:val="right"/>
              <w:rPr>
                <w:color w:val="002060"/>
                <w:sz w:val="14"/>
                <w:szCs w:val="14"/>
              </w:rPr>
            </w:pPr>
            <w:r w:rsidRPr="00A24EB8">
              <w:rPr>
                <w:color w:val="002060"/>
                <w:sz w:val="14"/>
                <w:szCs w:val="14"/>
              </w:rPr>
              <w:t>82</w:t>
            </w:r>
          </w:p>
        </w:tc>
        <w:tc>
          <w:tcPr>
            <w:tcW w:w="955" w:type="dxa"/>
            <w:vAlign w:val="bottom"/>
          </w:tcPr>
          <w:p w:rsidR="00C11096" w:rsidRPr="00A24EB8" w:rsidRDefault="00C11096">
            <w:pPr>
              <w:jc w:val="right"/>
              <w:rPr>
                <w:color w:val="002060"/>
                <w:sz w:val="14"/>
                <w:szCs w:val="14"/>
              </w:rPr>
            </w:pPr>
            <w:r w:rsidRPr="00A24EB8">
              <w:rPr>
                <w:color w:val="002060"/>
                <w:sz w:val="14"/>
                <w:szCs w:val="14"/>
              </w:rPr>
              <w:t>53</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501</w:t>
            </w:r>
          </w:p>
        </w:tc>
        <w:tc>
          <w:tcPr>
            <w:tcW w:w="900" w:type="dxa"/>
            <w:vAlign w:val="center"/>
          </w:tcPr>
          <w:p w:rsidR="00C11096" w:rsidRPr="00A24EB8" w:rsidRDefault="00C11096">
            <w:pPr>
              <w:jc w:val="right"/>
              <w:rPr>
                <w:color w:val="002060"/>
                <w:sz w:val="14"/>
                <w:szCs w:val="14"/>
              </w:rPr>
            </w:pPr>
            <w:r w:rsidRPr="00A24EB8">
              <w:rPr>
                <w:color w:val="002060"/>
                <w:sz w:val="14"/>
                <w:szCs w:val="14"/>
              </w:rPr>
              <w:t>-231</w:t>
            </w:r>
          </w:p>
        </w:tc>
        <w:tc>
          <w:tcPr>
            <w:tcW w:w="1233" w:type="dxa"/>
            <w:vAlign w:val="center"/>
          </w:tcPr>
          <w:p w:rsidR="00C11096" w:rsidRPr="00A24EB8" w:rsidRDefault="00C11096">
            <w:pPr>
              <w:jc w:val="right"/>
              <w:rPr>
                <w:color w:val="002060"/>
                <w:sz w:val="14"/>
                <w:szCs w:val="14"/>
              </w:rPr>
            </w:pPr>
            <w:r w:rsidRPr="00A24EB8">
              <w:rPr>
                <w:color w:val="002060"/>
                <w:sz w:val="14"/>
                <w:szCs w:val="14"/>
              </w:rPr>
              <w:t>-85</w:t>
            </w:r>
          </w:p>
        </w:tc>
        <w:tc>
          <w:tcPr>
            <w:tcW w:w="947" w:type="dxa"/>
            <w:vAlign w:val="center"/>
          </w:tcPr>
          <w:p w:rsidR="00C11096" w:rsidRPr="00A24EB8" w:rsidRDefault="00C11096">
            <w:pPr>
              <w:jc w:val="right"/>
              <w:rPr>
                <w:color w:val="002060"/>
                <w:sz w:val="14"/>
                <w:szCs w:val="14"/>
              </w:rPr>
            </w:pPr>
            <w:r w:rsidRPr="00A24EB8">
              <w:rPr>
                <w:color w:val="002060"/>
                <w:sz w:val="14"/>
                <w:szCs w:val="14"/>
              </w:rPr>
              <w:t>-36</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-352</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Liguria</w:t>
            </w:r>
          </w:p>
        </w:tc>
        <w:tc>
          <w:tcPr>
            <w:tcW w:w="964" w:type="dxa"/>
            <w:vAlign w:val="bottom"/>
          </w:tcPr>
          <w:p w:rsidR="00C11096" w:rsidRPr="00A24EB8" w:rsidRDefault="00C11096">
            <w:pPr>
              <w:jc w:val="right"/>
              <w:rPr>
                <w:color w:val="002060"/>
                <w:sz w:val="14"/>
                <w:szCs w:val="14"/>
              </w:rPr>
            </w:pPr>
            <w:r w:rsidRPr="00A24EB8">
              <w:rPr>
                <w:color w:val="002060"/>
                <w:sz w:val="14"/>
                <w:szCs w:val="14"/>
              </w:rPr>
              <w:t>2.108</w:t>
            </w:r>
          </w:p>
        </w:tc>
        <w:tc>
          <w:tcPr>
            <w:tcW w:w="1165" w:type="dxa"/>
            <w:vAlign w:val="bottom"/>
          </w:tcPr>
          <w:p w:rsidR="00C11096" w:rsidRPr="00A24EB8" w:rsidRDefault="00C11096">
            <w:pPr>
              <w:jc w:val="right"/>
              <w:rPr>
                <w:color w:val="002060"/>
                <w:sz w:val="14"/>
                <w:szCs w:val="14"/>
              </w:rPr>
            </w:pPr>
            <w:r w:rsidRPr="00A24EB8">
              <w:rPr>
                <w:color w:val="002060"/>
                <w:sz w:val="14"/>
                <w:szCs w:val="14"/>
              </w:rPr>
              <w:t>3.239</w:t>
            </w:r>
          </w:p>
        </w:tc>
        <w:tc>
          <w:tcPr>
            <w:tcW w:w="1148" w:type="dxa"/>
            <w:vAlign w:val="bottom"/>
          </w:tcPr>
          <w:p w:rsidR="00C11096" w:rsidRPr="00A24EB8" w:rsidRDefault="00C11096">
            <w:pPr>
              <w:jc w:val="right"/>
              <w:rPr>
                <w:color w:val="002060"/>
                <w:sz w:val="14"/>
                <w:szCs w:val="14"/>
              </w:rPr>
            </w:pPr>
            <w:r w:rsidRPr="00A24EB8">
              <w:rPr>
                <w:color w:val="002060"/>
                <w:sz w:val="14"/>
                <w:szCs w:val="14"/>
              </w:rPr>
              <w:t>1.173</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6.521</w:t>
            </w:r>
          </w:p>
        </w:tc>
        <w:tc>
          <w:tcPr>
            <w:tcW w:w="964" w:type="dxa"/>
            <w:vAlign w:val="bottom"/>
          </w:tcPr>
          <w:p w:rsidR="00C11096" w:rsidRPr="00A24EB8" w:rsidRDefault="00C11096">
            <w:pPr>
              <w:jc w:val="right"/>
              <w:rPr>
                <w:color w:val="002060"/>
                <w:sz w:val="14"/>
                <w:szCs w:val="14"/>
              </w:rPr>
            </w:pPr>
            <w:r w:rsidRPr="00A24EB8">
              <w:rPr>
                <w:color w:val="002060"/>
                <w:sz w:val="14"/>
                <w:szCs w:val="14"/>
              </w:rPr>
              <w:t>2.497</w:t>
            </w:r>
          </w:p>
        </w:tc>
        <w:tc>
          <w:tcPr>
            <w:tcW w:w="1165" w:type="dxa"/>
            <w:vAlign w:val="bottom"/>
          </w:tcPr>
          <w:p w:rsidR="00C11096" w:rsidRPr="00A24EB8" w:rsidRDefault="00C11096">
            <w:pPr>
              <w:jc w:val="right"/>
              <w:rPr>
                <w:color w:val="002060"/>
                <w:sz w:val="14"/>
                <w:szCs w:val="14"/>
              </w:rPr>
            </w:pPr>
            <w:r w:rsidRPr="00A24EB8">
              <w:rPr>
                <w:color w:val="002060"/>
                <w:sz w:val="14"/>
                <w:szCs w:val="14"/>
              </w:rPr>
              <w:t>2.617</w:t>
            </w:r>
          </w:p>
        </w:tc>
        <w:tc>
          <w:tcPr>
            <w:tcW w:w="955" w:type="dxa"/>
            <w:vAlign w:val="bottom"/>
          </w:tcPr>
          <w:p w:rsidR="00C11096" w:rsidRPr="00A24EB8" w:rsidRDefault="00C11096">
            <w:pPr>
              <w:jc w:val="right"/>
              <w:rPr>
                <w:color w:val="002060"/>
                <w:sz w:val="14"/>
                <w:szCs w:val="14"/>
              </w:rPr>
            </w:pPr>
            <w:r w:rsidRPr="00A24EB8">
              <w:rPr>
                <w:color w:val="002060"/>
                <w:sz w:val="14"/>
                <w:szCs w:val="14"/>
              </w:rPr>
              <w:t>998</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6.112</w:t>
            </w:r>
          </w:p>
        </w:tc>
        <w:tc>
          <w:tcPr>
            <w:tcW w:w="900" w:type="dxa"/>
            <w:vAlign w:val="center"/>
          </w:tcPr>
          <w:p w:rsidR="00C11096" w:rsidRPr="00A24EB8" w:rsidRDefault="00C11096">
            <w:pPr>
              <w:jc w:val="right"/>
              <w:rPr>
                <w:color w:val="002060"/>
                <w:sz w:val="14"/>
                <w:szCs w:val="14"/>
              </w:rPr>
            </w:pPr>
            <w:r w:rsidRPr="00A24EB8">
              <w:rPr>
                <w:color w:val="002060"/>
                <w:sz w:val="14"/>
                <w:szCs w:val="14"/>
              </w:rPr>
              <w:t>389</w:t>
            </w:r>
          </w:p>
        </w:tc>
        <w:tc>
          <w:tcPr>
            <w:tcW w:w="1233" w:type="dxa"/>
            <w:vAlign w:val="center"/>
          </w:tcPr>
          <w:p w:rsidR="00C11096" w:rsidRPr="00A24EB8" w:rsidRDefault="00C11096">
            <w:pPr>
              <w:jc w:val="right"/>
              <w:rPr>
                <w:color w:val="002060"/>
                <w:sz w:val="14"/>
                <w:szCs w:val="14"/>
              </w:rPr>
            </w:pPr>
            <w:r w:rsidRPr="00A24EB8">
              <w:rPr>
                <w:color w:val="002060"/>
                <w:sz w:val="14"/>
                <w:szCs w:val="14"/>
              </w:rPr>
              <w:t>-622</w:t>
            </w:r>
          </w:p>
        </w:tc>
        <w:tc>
          <w:tcPr>
            <w:tcW w:w="947" w:type="dxa"/>
            <w:vAlign w:val="center"/>
          </w:tcPr>
          <w:p w:rsidR="00C11096" w:rsidRPr="00A24EB8" w:rsidRDefault="00C11096">
            <w:pPr>
              <w:jc w:val="right"/>
              <w:rPr>
                <w:color w:val="002060"/>
                <w:sz w:val="14"/>
                <w:szCs w:val="14"/>
              </w:rPr>
            </w:pPr>
            <w:r w:rsidRPr="00A24EB8">
              <w:rPr>
                <w:color w:val="002060"/>
                <w:sz w:val="14"/>
                <w:szCs w:val="14"/>
              </w:rPr>
              <w:t>-175</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-409</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Lombardia</w:t>
            </w:r>
          </w:p>
        </w:tc>
        <w:tc>
          <w:tcPr>
            <w:tcW w:w="964" w:type="dxa"/>
            <w:vAlign w:val="bottom"/>
          </w:tcPr>
          <w:p w:rsidR="00C11096" w:rsidRPr="00A24EB8" w:rsidRDefault="00C11096">
            <w:pPr>
              <w:jc w:val="right"/>
              <w:rPr>
                <w:color w:val="002060"/>
                <w:sz w:val="14"/>
                <w:szCs w:val="14"/>
              </w:rPr>
            </w:pPr>
            <w:r w:rsidRPr="00A24EB8">
              <w:rPr>
                <w:color w:val="002060"/>
                <w:sz w:val="14"/>
                <w:szCs w:val="14"/>
              </w:rPr>
              <w:t>42.018</w:t>
            </w:r>
          </w:p>
        </w:tc>
        <w:tc>
          <w:tcPr>
            <w:tcW w:w="1165" w:type="dxa"/>
            <w:vAlign w:val="bottom"/>
          </w:tcPr>
          <w:p w:rsidR="00C11096" w:rsidRPr="00A24EB8" w:rsidRDefault="00C11096">
            <w:pPr>
              <w:jc w:val="right"/>
              <w:rPr>
                <w:color w:val="002060"/>
                <w:sz w:val="14"/>
                <w:szCs w:val="14"/>
              </w:rPr>
            </w:pPr>
            <w:r w:rsidRPr="00A24EB8">
              <w:rPr>
                <w:color w:val="002060"/>
                <w:sz w:val="14"/>
                <w:szCs w:val="14"/>
              </w:rPr>
              <w:t>76.193</w:t>
            </w:r>
          </w:p>
        </w:tc>
        <w:tc>
          <w:tcPr>
            <w:tcW w:w="1148" w:type="dxa"/>
            <w:vAlign w:val="bottom"/>
          </w:tcPr>
          <w:p w:rsidR="00C11096" w:rsidRPr="00A24EB8" w:rsidRDefault="00C11096">
            <w:pPr>
              <w:jc w:val="right"/>
              <w:rPr>
                <w:color w:val="002060"/>
                <w:sz w:val="14"/>
                <w:szCs w:val="14"/>
              </w:rPr>
            </w:pPr>
            <w:r w:rsidRPr="00A24EB8">
              <w:rPr>
                <w:color w:val="002060"/>
                <w:sz w:val="14"/>
                <w:szCs w:val="14"/>
              </w:rPr>
              <w:t>26.467</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144.678</w:t>
            </w:r>
          </w:p>
        </w:tc>
        <w:tc>
          <w:tcPr>
            <w:tcW w:w="964" w:type="dxa"/>
            <w:vAlign w:val="bottom"/>
          </w:tcPr>
          <w:p w:rsidR="00C11096" w:rsidRPr="00A24EB8" w:rsidRDefault="00C11096">
            <w:pPr>
              <w:jc w:val="right"/>
              <w:rPr>
                <w:color w:val="002060"/>
                <w:sz w:val="14"/>
                <w:szCs w:val="14"/>
              </w:rPr>
            </w:pPr>
            <w:r w:rsidRPr="00A24EB8">
              <w:rPr>
                <w:color w:val="002060"/>
                <w:sz w:val="14"/>
                <w:szCs w:val="14"/>
              </w:rPr>
              <w:t>31.974</w:t>
            </w:r>
          </w:p>
        </w:tc>
        <w:tc>
          <w:tcPr>
            <w:tcW w:w="1165" w:type="dxa"/>
            <w:vAlign w:val="bottom"/>
          </w:tcPr>
          <w:p w:rsidR="00C11096" w:rsidRPr="00A24EB8" w:rsidRDefault="00C11096">
            <w:pPr>
              <w:jc w:val="right"/>
              <w:rPr>
                <w:color w:val="002060"/>
                <w:sz w:val="14"/>
                <w:szCs w:val="14"/>
              </w:rPr>
            </w:pPr>
            <w:r w:rsidRPr="00A24EB8">
              <w:rPr>
                <w:color w:val="002060"/>
                <w:sz w:val="14"/>
                <w:szCs w:val="14"/>
              </w:rPr>
              <w:t>52.204</w:t>
            </w:r>
          </w:p>
        </w:tc>
        <w:tc>
          <w:tcPr>
            <w:tcW w:w="955" w:type="dxa"/>
            <w:vAlign w:val="bottom"/>
          </w:tcPr>
          <w:p w:rsidR="00C11096" w:rsidRPr="00A24EB8" w:rsidRDefault="00C11096">
            <w:pPr>
              <w:jc w:val="right"/>
              <w:rPr>
                <w:color w:val="002060"/>
                <w:sz w:val="14"/>
                <w:szCs w:val="14"/>
              </w:rPr>
            </w:pPr>
            <w:r w:rsidRPr="00A24EB8">
              <w:rPr>
                <w:color w:val="002060"/>
                <w:sz w:val="14"/>
                <w:szCs w:val="14"/>
              </w:rPr>
              <w:t>2.335</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86.512</w:t>
            </w:r>
          </w:p>
        </w:tc>
        <w:tc>
          <w:tcPr>
            <w:tcW w:w="900" w:type="dxa"/>
            <w:vAlign w:val="center"/>
          </w:tcPr>
          <w:p w:rsidR="00C11096" w:rsidRPr="00A24EB8" w:rsidRDefault="00C11096">
            <w:pPr>
              <w:jc w:val="right"/>
              <w:rPr>
                <w:color w:val="002060"/>
                <w:sz w:val="14"/>
                <w:szCs w:val="14"/>
              </w:rPr>
            </w:pPr>
            <w:r w:rsidRPr="00A24EB8">
              <w:rPr>
                <w:color w:val="002060"/>
                <w:sz w:val="14"/>
                <w:szCs w:val="14"/>
              </w:rPr>
              <w:t>-10.044</w:t>
            </w:r>
          </w:p>
        </w:tc>
        <w:tc>
          <w:tcPr>
            <w:tcW w:w="1233" w:type="dxa"/>
            <w:vAlign w:val="center"/>
          </w:tcPr>
          <w:p w:rsidR="00C11096" w:rsidRPr="00A24EB8" w:rsidRDefault="00C11096">
            <w:pPr>
              <w:jc w:val="right"/>
              <w:rPr>
                <w:color w:val="002060"/>
                <w:sz w:val="14"/>
                <w:szCs w:val="14"/>
              </w:rPr>
            </w:pPr>
            <w:r w:rsidRPr="00A24EB8">
              <w:rPr>
                <w:color w:val="002060"/>
                <w:sz w:val="14"/>
                <w:szCs w:val="14"/>
              </w:rPr>
              <w:t>-23.989</w:t>
            </w:r>
          </w:p>
        </w:tc>
        <w:tc>
          <w:tcPr>
            <w:tcW w:w="947" w:type="dxa"/>
            <w:vAlign w:val="center"/>
          </w:tcPr>
          <w:p w:rsidR="00C11096" w:rsidRPr="00A24EB8" w:rsidRDefault="00C11096">
            <w:pPr>
              <w:jc w:val="right"/>
              <w:rPr>
                <w:color w:val="002060"/>
                <w:sz w:val="14"/>
                <w:szCs w:val="14"/>
              </w:rPr>
            </w:pPr>
            <w:r w:rsidRPr="00A24EB8">
              <w:rPr>
                <w:color w:val="002060"/>
                <w:sz w:val="14"/>
                <w:szCs w:val="14"/>
              </w:rPr>
              <w:t>-24.132</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-58.166</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Bolzano</w:t>
            </w:r>
          </w:p>
        </w:tc>
        <w:tc>
          <w:tcPr>
            <w:tcW w:w="964" w:type="dxa"/>
            <w:vAlign w:val="bottom"/>
          </w:tcPr>
          <w:p w:rsidR="00C11096" w:rsidRPr="00A24EB8" w:rsidRDefault="00C11096">
            <w:pPr>
              <w:jc w:val="right"/>
              <w:rPr>
                <w:color w:val="002060"/>
                <w:sz w:val="14"/>
                <w:szCs w:val="14"/>
              </w:rPr>
            </w:pPr>
            <w:r w:rsidRPr="00A24EB8">
              <w:rPr>
                <w:color w:val="002060"/>
                <w:sz w:val="14"/>
                <w:szCs w:val="14"/>
              </w:rPr>
              <w:t>1.494</w:t>
            </w:r>
          </w:p>
        </w:tc>
        <w:tc>
          <w:tcPr>
            <w:tcW w:w="1165" w:type="dxa"/>
            <w:vAlign w:val="bottom"/>
          </w:tcPr>
          <w:p w:rsidR="00C11096" w:rsidRPr="00A24EB8" w:rsidRDefault="00C11096">
            <w:pPr>
              <w:jc w:val="right"/>
              <w:rPr>
                <w:color w:val="002060"/>
                <w:sz w:val="14"/>
                <w:szCs w:val="14"/>
              </w:rPr>
            </w:pPr>
            <w:r w:rsidRPr="00A24EB8">
              <w:rPr>
                <w:color w:val="002060"/>
                <w:sz w:val="14"/>
                <w:szCs w:val="14"/>
              </w:rPr>
              <w:t>765</w:t>
            </w:r>
          </w:p>
        </w:tc>
        <w:tc>
          <w:tcPr>
            <w:tcW w:w="1148" w:type="dxa"/>
            <w:vAlign w:val="bottom"/>
          </w:tcPr>
          <w:p w:rsidR="00C11096" w:rsidRPr="00A24EB8" w:rsidRDefault="00C11096">
            <w:pPr>
              <w:jc w:val="right"/>
              <w:rPr>
                <w:color w:val="002060"/>
                <w:sz w:val="14"/>
                <w:szCs w:val="14"/>
              </w:rPr>
            </w:pPr>
            <w:r w:rsidRPr="00A24EB8">
              <w:rPr>
                <w:color w:val="002060"/>
                <w:sz w:val="14"/>
                <w:szCs w:val="14"/>
              </w:rPr>
              <w:t>146</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2.405</w:t>
            </w:r>
          </w:p>
        </w:tc>
        <w:tc>
          <w:tcPr>
            <w:tcW w:w="964" w:type="dxa"/>
            <w:vAlign w:val="bottom"/>
          </w:tcPr>
          <w:p w:rsidR="00C11096" w:rsidRPr="00A24EB8" w:rsidRDefault="00C11096">
            <w:pPr>
              <w:jc w:val="right"/>
              <w:rPr>
                <w:color w:val="002060"/>
                <w:sz w:val="14"/>
                <w:szCs w:val="14"/>
              </w:rPr>
            </w:pPr>
            <w:r w:rsidRPr="00A24EB8">
              <w:rPr>
                <w:color w:val="002060"/>
                <w:sz w:val="14"/>
                <w:szCs w:val="14"/>
              </w:rPr>
              <w:t>991</w:t>
            </w:r>
          </w:p>
        </w:tc>
        <w:tc>
          <w:tcPr>
            <w:tcW w:w="1165" w:type="dxa"/>
            <w:vAlign w:val="bottom"/>
          </w:tcPr>
          <w:p w:rsidR="00C11096" w:rsidRPr="00A24EB8" w:rsidRDefault="00C11096">
            <w:pPr>
              <w:jc w:val="right"/>
              <w:rPr>
                <w:color w:val="002060"/>
                <w:sz w:val="14"/>
                <w:szCs w:val="14"/>
              </w:rPr>
            </w:pPr>
            <w:r w:rsidRPr="00A24EB8">
              <w:rPr>
                <w:color w:val="002060"/>
                <w:sz w:val="14"/>
                <w:szCs w:val="14"/>
              </w:rPr>
              <w:t>212</w:t>
            </w:r>
          </w:p>
        </w:tc>
        <w:tc>
          <w:tcPr>
            <w:tcW w:w="955" w:type="dxa"/>
            <w:vAlign w:val="bottom"/>
          </w:tcPr>
          <w:p w:rsidR="00C11096" w:rsidRPr="00A24EB8" w:rsidRDefault="00C11096">
            <w:pPr>
              <w:jc w:val="right"/>
              <w:rPr>
                <w:color w:val="002060"/>
                <w:sz w:val="14"/>
                <w:szCs w:val="14"/>
              </w:rPr>
            </w:pPr>
            <w:r w:rsidRPr="00A24EB8">
              <w:rPr>
                <w:color w:val="002060"/>
                <w:sz w:val="14"/>
                <w:szCs w:val="14"/>
              </w:rPr>
              <w:t>190</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1.394</w:t>
            </w:r>
          </w:p>
        </w:tc>
        <w:tc>
          <w:tcPr>
            <w:tcW w:w="900" w:type="dxa"/>
            <w:vAlign w:val="center"/>
          </w:tcPr>
          <w:p w:rsidR="00C11096" w:rsidRPr="00A24EB8" w:rsidRDefault="00C11096">
            <w:pPr>
              <w:jc w:val="right"/>
              <w:rPr>
                <w:color w:val="002060"/>
                <w:sz w:val="14"/>
                <w:szCs w:val="14"/>
              </w:rPr>
            </w:pPr>
            <w:r w:rsidRPr="00A24EB8">
              <w:rPr>
                <w:color w:val="002060"/>
                <w:sz w:val="14"/>
                <w:szCs w:val="14"/>
              </w:rPr>
              <w:t>-503</w:t>
            </w:r>
          </w:p>
        </w:tc>
        <w:tc>
          <w:tcPr>
            <w:tcW w:w="1233" w:type="dxa"/>
            <w:vAlign w:val="center"/>
          </w:tcPr>
          <w:p w:rsidR="00C11096" w:rsidRPr="00A24EB8" w:rsidRDefault="00C11096">
            <w:pPr>
              <w:jc w:val="right"/>
              <w:rPr>
                <w:color w:val="002060"/>
                <w:sz w:val="14"/>
                <w:szCs w:val="14"/>
              </w:rPr>
            </w:pPr>
            <w:r w:rsidRPr="00A24EB8">
              <w:rPr>
                <w:color w:val="002060"/>
                <w:sz w:val="14"/>
                <w:szCs w:val="14"/>
              </w:rPr>
              <w:t>-553</w:t>
            </w:r>
          </w:p>
        </w:tc>
        <w:tc>
          <w:tcPr>
            <w:tcW w:w="947" w:type="dxa"/>
            <w:vAlign w:val="center"/>
          </w:tcPr>
          <w:p w:rsidR="00C11096" w:rsidRPr="00A24EB8" w:rsidRDefault="00C11096">
            <w:pPr>
              <w:jc w:val="right"/>
              <w:rPr>
                <w:color w:val="002060"/>
                <w:sz w:val="14"/>
                <w:szCs w:val="14"/>
              </w:rPr>
            </w:pPr>
            <w:r w:rsidRPr="00A24EB8">
              <w:rPr>
                <w:color w:val="002060"/>
                <w:sz w:val="14"/>
                <w:szCs w:val="14"/>
              </w:rPr>
              <w:t>44</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-1.011</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Trento</w:t>
            </w:r>
          </w:p>
        </w:tc>
        <w:tc>
          <w:tcPr>
            <w:tcW w:w="964" w:type="dxa"/>
            <w:vAlign w:val="bottom"/>
          </w:tcPr>
          <w:p w:rsidR="00C11096" w:rsidRPr="00A24EB8" w:rsidRDefault="00C11096">
            <w:pPr>
              <w:jc w:val="right"/>
              <w:rPr>
                <w:color w:val="002060"/>
                <w:sz w:val="14"/>
                <w:szCs w:val="14"/>
              </w:rPr>
            </w:pPr>
            <w:r w:rsidRPr="00A24EB8">
              <w:rPr>
                <w:color w:val="002060"/>
                <w:sz w:val="14"/>
                <w:szCs w:val="14"/>
              </w:rPr>
              <w:t>1.624</w:t>
            </w:r>
          </w:p>
        </w:tc>
        <w:tc>
          <w:tcPr>
            <w:tcW w:w="1165" w:type="dxa"/>
            <w:vAlign w:val="bottom"/>
          </w:tcPr>
          <w:p w:rsidR="00C11096" w:rsidRPr="00A24EB8" w:rsidRDefault="00C11096">
            <w:pPr>
              <w:jc w:val="right"/>
              <w:rPr>
                <w:color w:val="002060"/>
                <w:sz w:val="14"/>
                <w:szCs w:val="14"/>
              </w:rPr>
            </w:pPr>
            <w:r w:rsidRPr="00A24EB8">
              <w:rPr>
                <w:color w:val="002060"/>
                <w:sz w:val="14"/>
                <w:szCs w:val="14"/>
              </w:rPr>
              <w:t>1.482</w:t>
            </w:r>
          </w:p>
        </w:tc>
        <w:tc>
          <w:tcPr>
            <w:tcW w:w="1148" w:type="dxa"/>
            <w:vAlign w:val="bottom"/>
          </w:tcPr>
          <w:p w:rsidR="00C11096" w:rsidRPr="00A24EB8" w:rsidRDefault="00C11096">
            <w:pPr>
              <w:jc w:val="right"/>
              <w:rPr>
                <w:color w:val="002060"/>
                <w:sz w:val="14"/>
                <w:szCs w:val="14"/>
              </w:rPr>
            </w:pPr>
            <w:r w:rsidRPr="00A24EB8">
              <w:rPr>
                <w:color w:val="002060"/>
                <w:sz w:val="14"/>
                <w:szCs w:val="14"/>
              </w:rPr>
              <w:t>439</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3.544</w:t>
            </w:r>
          </w:p>
        </w:tc>
        <w:tc>
          <w:tcPr>
            <w:tcW w:w="964" w:type="dxa"/>
            <w:vAlign w:val="bottom"/>
          </w:tcPr>
          <w:p w:rsidR="00C11096" w:rsidRPr="00A24EB8" w:rsidRDefault="00C11096">
            <w:pPr>
              <w:jc w:val="right"/>
              <w:rPr>
                <w:color w:val="002060"/>
                <w:sz w:val="14"/>
                <w:szCs w:val="14"/>
              </w:rPr>
            </w:pPr>
            <w:r w:rsidRPr="00A24EB8">
              <w:rPr>
                <w:color w:val="002060"/>
                <w:sz w:val="14"/>
                <w:szCs w:val="14"/>
              </w:rPr>
              <w:t>621</w:t>
            </w:r>
          </w:p>
        </w:tc>
        <w:tc>
          <w:tcPr>
            <w:tcW w:w="1165" w:type="dxa"/>
            <w:vAlign w:val="bottom"/>
          </w:tcPr>
          <w:p w:rsidR="00C11096" w:rsidRPr="00A24EB8" w:rsidRDefault="00C11096">
            <w:pPr>
              <w:jc w:val="right"/>
              <w:rPr>
                <w:color w:val="002060"/>
                <w:sz w:val="14"/>
                <w:szCs w:val="14"/>
              </w:rPr>
            </w:pPr>
            <w:r w:rsidRPr="00A24EB8">
              <w:rPr>
                <w:color w:val="002060"/>
                <w:sz w:val="14"/>
                <w:szCs w:val="14"/>
              </w:rPr>
              <w:t>1.925</w:t>
            </w:r>
          </w:p>
        </w:tc>
        <w:tc>
          <w:tcPr>
            <w:tcW w:w="955" w:type="dxa"/>
            <w:vAlign w:val="bottom"/>
          </w:tcPr>
          <w:p w:rsidR="00C11096" w:rsidRPr="00A24EB8" w:rsidRDefault="00C11096">
            <w:pPr>
              <w:jc w:val="right"/>
              <w:rPr>
                <w:color w:val="002060"/>
                <w:sz w:val="14"/>
                <w:szCs w:val="14"/>
              </w:rPr>
            </w:pPr>
            <w:r w:rsidRPr="00A24EB8">
              <w:rPr>
                <w:color w:val="002060"/>
                <w:sz w:val="14"/>
                <w:szCs w:val="14"/>
              </w:rPr>
              <w:t>112</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2.658</w:t>
            </w:r>
          </w:p>
        </w:tc>
        <w:tc>
          <w:tcPr>
            <w:tcW w:w="900" w:type="dxa"/>
            <w:vAlign w:val="center"/>
          </w:tcPr>
          <w:p w:rsidR="00C11096" w:rsidRPr="00A24EB8" w:rsidRDefault="00C11096">
            <w:pPr>
              <w:jc w:val="right"/>
              <w:rPr>
                <w:color w:val="002060"/>
                <w:sz w:val="14"/>
                <w:szCs w:val="14"/>
              </w:rPr>
            </w:pPr>
            <w:r w:rsidRPr="00A24EB8">
              <w:rPr>
                <w:color w:val="002060"/>
                <w:sz w:val="14"/>
                <w:szCs w:val="14"/>
              </w:rPr>
              <w:t>-1.003</w:t>
            </w:r>
          </w:p>
        </w:tc>
        <w:tc>
          <w:tcPr>
            <w:tcW w:w="1233" w:type="dxa"/>
            <w:vAlign w:val="center"/>
          </w:tcPr>
          <w:p w:rsidR="00C11096" w:rsidRPr="00A24EB8" w:rsidRDefault="00C11096">
            <w:pPr>
              <w:jc w:val="right"/>
              <w:rPr>
                <w:color w:val="002060"/>
                <w:sz w:val="14"/>
                <w:szCs w:val="14"/>
              </w:rPr>
            </w:pPr>
            <w:r w:rsidRPr="00A24EB8">
              <w:rPr>
                <w:color w:val="002060"/>
                <w:sz w:val="14"/>
                <w:szCs w:val="14"/>
              </w:rPr>
              <w:t>443</w:t>
            </w:r>
          </w:p>
        </w:tc>
        <w:tc>
          <w:tcPr>
            <w:tcW w:w="947" w:type="dxa"/>
            <w:vAlign w:val="center"/>
          </w:tcPr>
          <w:p w:rsidR="00C11096" w:rsidRPr="00A24EB8" w:rsidRDefault="00C11096">
            <w:pPr>
              <w:jc w:val="right"/>
              <w:rPr>
                <w:color w:val="002060"/>
                <w:sz w:val="14"/>
                <w:szCs w:val="14"/>
              </w:rPr>
            </w:pPr>
            <w:r w:rsidRPr="00A24EB8">
              <w:rPr>
                <w:color w:val="002060"/>
                <w:sz w:val="14"/>
                <w:szCs w:val="14"/>
              </w:rPr>
              <w:t>-327</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-886</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Veneto</w:t>
            </w:r>
          </w:p>
        </w:tc>
        <w:tc>
          <w:tcPr>
            <w:tcW w:w="964" w:type="dxa"/>
            <w:vAlign w:val="bottom"/>
          </w:tcPr>
          <w:p w:rsidR="00C11096" w:rsidRPr="00A24EB8" w:rsidRDefault="00C11096">
            <w:pPr>
              <w:jc w:val="right"/>
              <w:rPr>
                <w:color w:val="002060"/>
                <w:sz w:val="14"/>
                <w:szCs w:val="14"/>
              </w:rPr>
            </w:pPr>
            <w:r w:rsidRPr="00A24EB8">
              <w:rPr>
                <w:color w:val="002060"/>
                <w:sz w:val="14"/>
                <w:szCs w:val="14"/>
              </w:rPr>
              <w:t>10.535</w:t>
            </w:r>
          </w:p>
        </w:tc>
        <w:tc>
          <w:tcPr>
            <w:tcW w:w="1165" w:type="dxa"/>
            <w:vAlign w:val="bottom"/>
          </w:tcPr>
          <w:p w:rsidR="00C11096" w:rsidRPr="00A24EB8" w:rsidRDefault="00C11096">
            <w:pPr>
              <w:jc w:val="right"/>
              <w:rPr>
                <w:color w:val="002060"/>
                <w:sz w:val="14"/>
                <w:szCs w:val="14"/>
              </w:rPr>
            </w:pPr>
            <w:r w:rsidRPr="00A24EB8">
              <w:rPr>
                <w:color w:val="002060"/>
                <w:sz w:val="14"/>
                <w:szCs w:val="14"/>
              </w:rPr>
              <w:t>27.741</w:t>
            </w:r>
          </w:p>
        </w:tc>
        <w:tc>
          <w:tcPr>
            <w:tcW w:w="1148" w:type="dxa"/>
            <w:vAlign w:val="bottom"/>
          </w:tcPr>
          <w:p w:rsidR="00C11096" w:rsidRPr="00A24EB8" w:rsidRDefault="00C11096">
            <w:pPr>
              <w:jc w:val="right"/>
              <w:rPr>
                <w:color w:val="002060"/>
                <w:sz w:val="14"/>
                <w:szCs w:val="14"/>
              </w:rPr>
            </w:pPr>
            <w:r w:rsidRPr="00A24EB8">
              <w:rPr>
                <w:color w:val="002060"/>
                <w:sz w:val="14"/>
                <w:szCs w:val="14"/>
              </w:rPr>
              <w:t>9.253</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47.529</w:t>
            </w:r>
          </w:p>
        </w:tc>
        <w:tc>
          <w:tcPr>
            <w:tcW w:w="964" w:type="dxa"/>
            <w:vAlign w:val="bottom"/>
          </w:tcPr>
          <w:p w:rsidR="00C11096" w:rsidRPr="00A24EB8" w:rsidRDefault="00C11096">
            <w:pPr>
              <w:jc w:val="right"/>
              <w:rPr>
                <w:color w:val="002060"/>
                <w:sz w:val="14"/>
                <w:szCs w:val="14"/>
              </w:rPr>
            </w:pPr>
            <w:r w:rsidRPr="00A24EB8">
              <w:rPr>
                <w:color w:val="002060"/>
                <w:sz w:val="14"/>
                <w:szCs w:val="14"/>
              </w:rPr>
              <w:t>9.137</w:t>
            </w:r>
          </w:p>
        </w:tc>
        <w:tc>
          <w:tcPr>
            <w:tcW w:w="1165" w:type="dxa"/>
            <w:vAlign w:val="bottom"/>
          </w:tcPr>
          <w:p w:rsidR="00C11096" w:rsidRPr="00A24EB8" w:rsidRDefault="00C11096">
            <w:pPr>
              <w:jc w:val="right"/>
              <w:rPr>
                <w:color w:val="002060"/>
                <w:sz w:val="14"/>
                <w:szCs w:val="14"/>
              </w:rPr>
            </w:pPr>
            <w:r w:rsidRPr="00A24EB8">
              <w:rPr>
                <w:color w:val="002060"/>
                <w:sz w:val="14"/>
                <w:szCs w:val="14"/>
              </w:rPr>
              <w:t>19.375</w:t>
            </w:r>
          </w:p>
        </w:tc>
        <w:tc>
          <w:tcPr>
            <w:tcW w:w="955" w:type="dxa"/>
            <w:vAlign w:val="bottom"/>
          </w:tcPr>
          <w:p w:rsidR="00C11096" w:rsidRPr="00A24EB8" w:rsidRDefault="00C11096">
            <w:pPr>
              <w:jc w:val="right"/>
              <w:rPr>
                <w:color w:val="002060"/>
                <w:sz w:val="14"/>
                <w:szCs w:val="14"/>
              </w:rPr>
            </w:pPr>
            <w:r w:rsidRPr="00A24EB8">
              <w:rPr>
                <w:color w:val="002060"/>
                <w:sz w:val="14"/>
                <w:szCs w:val="14"/>
              </w:rPr>
              <w:t>263</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28.776</w:t>
            </w:r>
          </w:p>
        </w:tc>
        <w:tc>
          <w:tcPr>
            <w:tcW w:w="900" w:type="dxa"/>
            <w:vAlign w:val="center"/>
          </w:tcPr>
          <w:p w:rsidR="00C11096" w:rsidRPr="00A24EB8" w:rsidRDefault="00C11096">
            <w:pPr>
              <w:jc w:val="right"/>
              <w:rPr>
                <w:color w:val="002060"/>
                <w:sz w:val="14"/>
                <w:szCs w:val="14"/>
              </w:rPr>
            </w:pPr>
            <w:r w:rsidRPr="00A24EB8">
              <w:rPr>
                <w:color w:val="002060"/>
                <w:sz w:val="14"/>
                <w:szCs w:val="14"/>
              </w:rPr>
              <w:t>-1.398</w:t>
            </w:r>
          </w:p>
        </w:tc>
        <w:tc>
          <w:tcPr>
            <w:tcW w:w="1233" w:type="dxa"/>
            <w:vAlign w:val="center"/>
          </w:tcPr>
          <w:p w:rsidR="00C11096" w:rsidRPr="00A24EB8" w:rsidRDefault="00C11096">
            <w:pPr>
              <w:jc w:val="right"/>
              <w:rPr>
                <w:color w:val="002060"/>
                <w:sz w:val="14"/>
                <w:szCs w:val="14"/>
              </w:rPr>
            </w:pPr>
            <w:r w:rsidRPr="00A24EB8">
              <w:rPr>
                <w:color w:val="002060"/>
                <w:sz w:val="14"/>
                <w:szCs w:val="14"/>
              </w:rPr>
              <w:t>-8.366</w:t>
            </w:r>
          </w:p>
        </w:tc>
        <w:tc>
          <w:tcPr>
            <w:tcW w:w="947" w:type="dxa"/>
            <w:vAlign w:val="center"/>
          </w:tcPr>
          <w:p w:rsidR="00C11096" w:rsidRPr="00A24EB8" w:rsidRDefault="00C11096">
            <w:pPr>
              <w:jc w:val="right"/>
              <w:rPr>
                <w:color w:val="002060"/>
                <w:sz w:val="14"/>
                <w:szCs w:val="14"/>
              </w:rPr>
            </w:pPr>
            <w:r w:rsidRPr="00A24EB8">
              <w:rPr>
                <w:color w:val="002060"/>
                <w:sz w:val="14"/>
                <w:szCs w:val="14"/>
              </w:rPr>
              <w:t>-8.990</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-18.753</w:t>
            </w:r>
          </w:p>
        </w:tc>
      </w:tr>
      <w:tr w:rsidR="00C11096" w:rsidRPr="00D33F62" w:rsidTr="00FD29A7">
        <w:trPr>
          <w:jc w:val="center"/>
        </w:trPr>
        <w:tc>
          <w:tcPr>
            <w:tcW w:w="2717" w:type="dxa"/>
            <w:vAlign w:val="center"/>
          </w:tcPr>
          <w:p w:rsidR="00C11096" w:rsidRPr="00A24EB8" w:rsidRDefault="00C11096" w:rsidP="00BB53D9">
            <w:pPr>
              <w:rPr>
                <w:b/>
                <w:color w:val="002060"/>
                <w:sz w:val="14"/>
                <w:szCs w:val="14"/>
              </w:rPr>
            </w:pPr>
            <w:r w:rsidRPr="00A24EB8">
              <w:rPr>
                <w:b/>
                <w:color w:val="002060"/>
                <w:sz w:val="14"/>
                <w:szCs w:val="14"/>
              </w:rPr>
              <w:t>Friuli V.G.</w:t>
            </w:r>
          </w:p>
        </w:tc>
        <w:tc>
          <w:tcPr>
            <w:tcW w:w="964" w:type="dxa"/>
            <w:vAlign w:val="bottom"/>
          </w:tcPr>
          <w:p w:rsidR="00C11096" w:rsidRPr="00A24EB8" w:rsidRDefault="00C11096">
            <w:pPr>
              <w:jc w:val="right"/>
              <w:rPr>
                <w:color w:val="002060"/>
                <w:sz w:val="14"/>
                <w:szCs w:val="14"/>
              </w:rPr>
            </w:pPr>
            <w:r w:rsidRPr="00A24EB8">
              <w:rPr>
                <w:color w:val="002060"/>
                <w:sz w:val="14"/>
                <w:szCs w:val="14"/>
              </w:rPr>
              <w:t>3.157</w:t>
            </w:r>
          </w:p>
        </w:tc>
        <w:tc>
          <w:tcPr>
            <w:tcW w:w="1165" w:type="dxa"/>
            <w:vAlign w:val="bottom"/>
          </w:tcPr>
          <w:p w:rsidR="00C11096" w:rsidRPr="00A24EB8" w:rsidRDefault="00C11096">
            <w:pPr>
              <w:jc w:val="right"/>
              <w:rPr>
                <w:color w:val="002060"/>
                <w:sz w:val="14"/>
                <w:szCs w:val="14"/>
              </w:rPr>
            </w:pPr>
            <w:r w:rsidRPr="00A24EB8">
              <w:rPr>
                <w:color w:val="002060"/>
                <w:sz w:val="14"/>
                <w:szCs w:val="14"/>
              </w:rPr>
              <w:t>12.397</w:t>
            </w:r>
          </w:p>
        </w:tc>
        <w:tc>
          <w:tcPr>
            <w:tcW w:w="1148" w:type="dxa"/>
            <w:vAlign w:val="bottom"/>
          </w:tcPr>
          <w:p w:rsidR="00C11096" w:rsidRPr="00A24EB8" w:rsidRDefault="00C11096">
            <w:pPr>
              <w:jc w:val="right"/>
              <w:rPr>
                <w:color w:val="002060"/>
                <w:sz w:val="14"/>
                <w:szCs w:val="14"/>
              </w:rPr>
            </w:pPr>
            <w:r w:rsidRPr="00A24EB8">
              <w:rPr>
                <w:color w:val="002060"/>
                <w:sz w:val="14"/>
                <w:szCs w:val="14"/>
              </w:rPr>
              <w:t>2.228</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17.782</w:t>
            </w:r>
          </w:p>
        </w:tc>
        <w:tc>
          <w:tcPr>
            <w:tcW w:w="964" w:type="dxa"/>
            <w:vAlign w:val="bottom"/>
          </w:tcPr>
          <w:p w:rsidR="00C11096" w:rsidRPr="00A24EB8" w:rsidRDefault="00C11096">
            <w:pPr>
              <w:jc w:val="right"/>
              <w:rPr>
                <w:color w:val="002060"/>
                <w:sz w:val="14"/>
                <w:szCs w:val="14"/>
              </w:rPr>
            </w:pPr>
            <w:r w:rsidRPr="00A24EB8">
              <w:rPr>
                <w:color w:val="002060"/>
                <w:sz w:val="14"/>
                <w:szCs w:val="14"/>
              </w:rPr>
              <w:t>2.291</w:t>
            </w:r>
          </w:p>
        </w:tc>
        <w:tc>
          <w:tcPr>
            <w:tcW w:w="1165" w:type="dxa"/>
            <w:vAlign w:val="bottom"/>
          </w:tcPr>
          <w:p w:rsidR="00C11096" w:rsidRPr="00A24EB8" w:rsidRDefault="00C11096">
            <w:pPr>
              <w:jc w:val="right"/>
              <w:rPr>
                <w:color w:val="002060"/>
                <w:sz w:val="14"/>
                <w:szCs w:val="14"/>
              </w:rPr>
            </w:pPr>
            <w:r w:rsidRPr="00A24EB8">
              <w:rPr>
                <w:color w:val="002060"/>
                <w:sz w:val="14"/>
                <w:szCs w:val="14"/>
              </w:rPr>
              <w:t>7.092</w:t>
            </w:r>
          </w:p>
        </w:tc>
        <w:tc>
          <w:tcPr>
            <w:tcW w:w="955" w:type="dxa"/>
            <w:vAlign w:val="bottom"/>
          </w:tcPr>
          <w:p w:rsidR="00C11096" w:rsidRPr="00A24EB8" w:rsidRDefault="00C11096">
            <w:pPr>
              <w:jc w:val="right"/>
              <w:rPr>
                <w:color w:val="002060"/>
                <w:sz w:val="14"/>
                <w:szCs w:val="14"/>
              </w:rPr>
            </w:pPr>
            <w:r w:rsidRPr="00A24EB8">
              <w:rPr>
                <w:color w:val="002060"/>
                <w:sz w:val="14"/>
                <w:szCs w:val="14"/>
              </w:rPr>
              <w:t>16</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9.399</w:t>
            </w:r>
          </w:p>
        </w:tc>
        <w:tc>
          <w:tcPr>
            <w:tcW w:w="900" w:type="dxa"/>
            <w:vAlign w:val="center"/>
          </w:tcPr>
          <w:p w:rsidR="00C11096" w:rsidRPr="00A24EB8" w:rsidRDefault="00C11096">
            <w:pPr>
              <w:jc w:val="right"/>
              <w:rPr>
                <w:color w:val="002060"/>
                <w:sz w:val="14"/>
                <w:szCs w:val="14"/>
              </w:rPr>
            </w:pPr>
            <w:r w:rsidRPr="00A24EB8">
              <w:rPr>
                <w:color w:val="002060"/>
                <w:sz w:val="14"/>
                <w:szCs w:val="14"/>
              </w:rPr>
              <w:t>-866</w:t>
            </w:r>
          </w:p>
        </w:tc>
        <w:tc>
          <w:tcPr>
            <w:tcW w:w="1233" w:type="dxa"/>
            <w:vAlign w:val="center"/>
          </w:tcPr>
          <w:p w:rsidR="00C11096" w:rsidRPr="00A24EB8" w:rsidRDefault="00C11096">
            <w:pPr>
              <w:jc w:val="right"/>
              <w:rPr>
                <w:color w:val="002060"/>
                <w:sz w:val="14"/>
                <w:szCs w:val="14"/>
              </w:rPr>
            </w:pPr>
            <w:r w:rsidRPr="00A24EB8">
              <w:rPr>
                <w:color w:val="002060"/>
                <w:sz w:val="14"/>
                <w:szCs w:val="14"/>
              </w:rPr>
              <w:t>-5.305</w:t>
            </w:r>
          </w:p>
        </w:tc>
        <w:tc>
          <w:tcPr>
            <w:tcW w:w="947" w:type="dxa"/>
            <w:vAlign w:val="center"/>
          </w:tcPr>
          <w:p w:rsidR="00C11096" w:rsidRPr="00A24EB8" w:rsidRDefault="00C11096">
            <w:pPr>
              <w:jc w:val="right"/>
              <w:rPr>
                <w:color w:val="002060"/>
                <w:sz w:val="14"/>
                <w:szCs w:val="14"/>
              </w:rPr>
            </w:pPr>
            <w:r w:rsidRPr="00A24EB8">
              <w:rPr>
                <w:color w:val="002060"/>
                <w:sz w:val="14"/>
                <w:szCs w:val="14"/>
              </w:rPr>
              <w:t>-2.212</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-8.383</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Emilia Romagna</w:t>
            </w:r>
          </w:p>
        </w:tc>
        <w:tc>
          <w:tcPr>
            <w:tcW w:w="964" w:type="dxa"/>
            <w:vAlign w:val="bottom"/>
          </w:tcPr>
          <w:p w:rsidR="00C11096" w:rsidRPr="00A24EB8" w:rsidRDefault="00C11096">
            <w:pPr>
              <w:jc w:val="right"/>
              <w:rPr>
                <w:color w:val="002060"/>
                <w:sz w:val="14"/>
                <w:szCs w:val="14"/>
              </w:rPr>
            </w:pPr>
            <w:r w:rsidRPr="00A24EB8">
              <w:rPr>
                <w:color w:val="002060"/>
                <w:sz w:val="14"/>
                <w:szCs w:val="14"/>
              </w:rPr>
              <w:t>6.443</w:t>
            </w:r>
          </w:p>
        </w:tc>
        <w:tc>
          <w:tcPr>
            <w:tcW w:w="1165" w:type="dxa"/>
            <w:vAlign w:val="bottom"/>
          </w:tcPr>
          <w:p w:rsidR="00C11096" w:rsidRPr="00A24EB8" w:rsidRDefault="00C11096">
            <w:pPr>
              <w:jc w:val="right"/>
              <w:rPr>
                <w:color w:val="002060"/>
                <w:sz w:val="14"/>
                <w:szCs w:val="14"/>
              </w:rPr>
            </w:pPr>
            <w:r w:rsidRPr="00A24EB8">
              <w:rPr>
                <w:color w:val="002060"/>
                <w:sz w:val="14"/>
                <w:szCs w:val="14"/>
              </w:rPr>
              <w:t>24.828</w:t>
            </w:r>
          </w:p>
        </w:tc>
        <w:tc>
          <w:tcPr>
            <w:tcW w:w="1148" w:type="dxa"/>
            <w:vAlign w:val="bottom"/>
          </w:tcPr>
          <w:p w:rsidR="00C11096" w:rsidRPr="00A24EB8" w:rsidRDefault="00C11096">
            <w:pPr>
              <w:jc w:val="right"/>
              <w:rPr>
                <w:color w:val="002060"/>
                <w:sz w:val="14"/>
                <w:szCs w:val="14"/>
              </w:rPr>
            </w:pPr>
            <w:r w:rsidRPr="00A24EB8">
              <w:rPr>
                <w:color w:val="002060"/>
                <w:sz w:val="14"/>
                <w:szCs w:val="14"/>
              </w:rPr>
              <w:t>19.051</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50.322</w:t>
            </w:r>
          </w:p>
        </w:tc>
        <w:tc>
          <w:tcPr>
            <w:tcW w:w="964" w:type="dxa"/>
            <w:vAlign w:val="bottom"/>
          </w:tcPr>
          <w:p w:rsidR="00C11096" w:rsidRPr="00A24EB8" w:rsidRDefault="00C11096">
            <w:pPr>
              <w:jc w:val="right"/>
              <w:rPr>
                <w:color w:val="002060"/>
                <w:sz w:val="14"/>
                <w:szCs w:val="14"/>
              </w:rPr>
            </w:pPr>
            <w:r w:rsidRPr="00A24EB8">
              <w:rPr>
                <w:color w:val="002060"/>
                <w:sz w:val="14"/>
                <w:szCs w:val="14"/>
              </w:rPr>
              <w:t>5.426</w:t>
            </w:r>
          </w:p>
        </w:tc>
        <w:tc>
          <w:tcPr>
            <w:tcW w:w="1165" w:type="dxa"/>
            <w:vAlign w:val="bottom"/>
          </w:tcPr>
          <w:p w:rsidR="00C11096" w:rsidRPr="00A24EB8" w:rsidRDefault="00C11096">
            <w:pPr>
              <w:jc w:val="right"/>
              <w:rPr>
                <w:color w:val="002060"/>
                <w:sz w:val="14"/>
                <w:szCs w:val="14"/>
              </w:rPr>
            </w:pPr>
            <w:r w:rsidRPr="00A24EB8">
              <w:rPr>
                <w:color w:val="002060"/>
                <w:sz w:val="14"/>
                <w:szCs w:val="14"/>
              </w:rPr>
              <w:t>15.205</w:t>
            </w:r>
          </w:p>
        </w:tc>
        <w:tc>
          <w:tcPr>
            <w:tcW w:w="955" w:type="dxa"/>
            <w:vAlign w:val="bottom"/>
          </w:tcPr>
          <w:p w:rsidR="00C11096" w:rsidRPr="00A24EB8" w:rsidRDefault="00C11096">
            <w:pPr>
              <w:jc w:val="right"/>
              <w:rPr>
                <w:color w:val="002060"/>
                <w:sz w:val="14"/>
                <w:szCs w:val="14"/>
              </w:rPr>
            </w:pPr>
            <w:r w:rsidRPr="00A24EB8">
              <w:rPr>
                <w:color w:val="002060"/>
                <w:sz w:val="14"/>
                <w:szCs w:val="14"/>
              </w:rPr>
              <w:t>989</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21.621</w:t>
            </w:r>
          </w:p>
        </w:tc>
        <w:tc>
          <w:tcPr>
            <w:tcW w:w="900" w:type="dxa"/>
            <w:vAlign w:val="center"/>
          </w:tcPr>
          <w:p w:rsidR="00C11096" w:rsidRPr="00A24EB8" w:rsidRDefault="00C11096">
            <w:pPr>
              <w:jc w:val="right"/>
              <w:rPr>
                <w:color w:val="002060"/>
                <w:sz w:val="14"/>
                <w:szCs w:val="14"/>
              </w:rPr>
            </w:pPr>
            <w:r w:rsidRPr="00A24EB8">
              <w:rPr>
                <w:color w:val="002060"/>
                <w:sz w:val="14"/>
                <w:szCs w:val="14"/>
              </w:rPr>
              <w:t>-1.017</w:t>
            </w:r>
          </w:p>
        </w:tc>
        <w:tc>
          <w:tcPr>
            <w:tcW w:w="1233" w:type="dxa"/>
            <w:vAlign w:val="center"/>
          </w:tcPr>
          <w:p w:rsidR="00C11096" w:rsidRPr="00A24EB8" w:rsidRDefault="00C11096">
            <w:pPr>
              <w:jc w:val="right"/>
              <w:rPr>
                <w:color w:val="002060"/>
                <w:sz w:val="14"/>
                <w:szCs w:val="14"/>
              </w:rPr>
            </w:pPr>
            <w:r w:rsidRPr="00A24EB8">
              <w:rPr>
                <w:color w:val="002060"/>
                <w:sz w:val="14"/>
                <w:szCs w:val="14"/>
              </w:rPr>
              <w:t>-9.623</w:t>
            </w:r>
          </w:p>
        </w:tc>
        <w:tc>
          <w:tcPr>
            <w:tcW w:w="947" w:type="dxa"/>
            <w:vAlign w:val="center"/>
          </w:tcPr>
          <w:p w:rsidR="00C11096" w:rsidRPr="00A24EB8" w:rsidRDefault="00C11096">
            <w:pPr>
              <w:jc w:val="right"/>
              <w:rPr>
                <w:color w:val="002060"/>
                <w:sz w:val="14"/>
                <w:szCs w:val="14"/>
              </w:rPr>
            </w:pPr>
            <w:r w:rsidRPr="00A24EB8">
              <w:rPr>
                <w:color w:val="002060"/>
                <w:sz w:val="14"/>
                <w:szCs w:val="14"/>
              </w:rPr>
              <w:t>-18.062</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-28.701</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Toscana</w:t>
            </w:r>
          </w:p>
        </w:tc>
        <w:tc>
          <w:tcPr>
            <w:tcW w:w="964" w:type="dxa"/>
            <w:vAlign w:val="bottom"/>
          </w:tcPr>
          <w:p w:rsidR="00C11096" w:rsidRPr="00A24EB8" w:rsidRDefault="00C11096">
            <w:pPr>
              <w:jc w:val="right"/>
              <w:rPr>
                <w:color w:val="002060"/>
                <w:sz w:val="14"/>
                <w:szCs w:val="14"/>
              </w:rPr>
            </w:pPr>
            <w:r w:rsidRPr="00A24EB8">
              <w:rPr>
                <w:color w:val="002060"/>
                <w:sz w:val="14"/>
                <w:szCs w:val="14"/>
              </w:rPr>
              <w:t>4.819</w:t>
            </w:r>
          </w:p>
        </w:tc>
        <w:tc>
          <w:tcPr>
            <w:tcW w:w="1165" w:type="dxa"/>
            <w:vAlign w:val="bottom"/>
          </w:tcPr>
          <w:p w:rsidR="00C11096" w:rsidRPr="00A24EB8" w:rsidRDefault="00C11096">
            <w:pPr>
              <w:jc w:val="right"/>
              <w:rPr>
                <w:color w:val="002060"/>
                <w:sz w:val="14"/>
                <w:szCs w:val="14"/>
              </w:rPr>
            </w:pPr>
            <w:r w:rsidRPr="00A24EB8">
              <w:rPr>
                <w:color w:val="002060"/>
                <w:sz w:val="14"/>
                <w:szCs w:val="14"/>
              </w:rPr>
              <w:t>19.108</w:t>
            </w:r>
          </w:p>
        </w:tc>
        <w:tc>
          <w:tcPr>
            <w:tcW w:w="1148" w:type="dxa"/>
            <w:vAlign w:val="bottom"/>
          </w:tcPr>
          <w:p w:rsidR="00C11096" w:rsidRPr="00A24EB8" w:rsidRDefault="00C11096">
            <w:pPr>
              <w:jc w:val="right"/>
              <w:rPr>
                <w:color w:val="002060"/>
                <w:sz w:val="14"/>
                <w:szCs w:val="14"/>
              </w:rPr>
            </w:pPr>
            <w:r w:rsidRPr="00A24EB8">
              <w:rPr>
                <w:color w:val="002060"/>
                <w:sz w:val="14"/>
                <w:szCs w:val="14"/>
              </w:rPr>
              <w:t>5.582</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29.508</w:t>
            </w:r>
          </w:p>
        </w:tc>
        <w:tc>
          <w:tcPr>
            <w:tcW w:w="964" w:type="dxa"/>
            <w:vAlign w:val="bottom"/>
          </w:tcPr>
          <w:p w:rsidR="00C11096" w:rsidRPr="00A24EB8" w:rsidRDefault="00C11096">
            <w:pPr>
              <w:jc w:val="right"/>
              <w:rPr>
                <w:color w:val="002060"/>
                <w:sz w:val="14"/>
                <w:szCs w:val="14"/>
              </w:rPr>
            </w:pPr>
            <w:r w:rsidRPr="00A24EB8">
              <w:rPr>
                <w:color w:val="002060"/>
                <w:sz w:val="14"/>
                <w:szCs w:val="14"/>
              </w:rPr>
              <w:t>4.921</w:t>
            </w:r>
          </w:p>
        </w:tc>
        <w:tc>
          <w:tcPr>
            <w:tcW w:w="1165" w:type="dxa"/>
            <w:vAlign w:val="bottom"/>
          </w:tcPr>
          <w:p w:rsidR="00C11096" w:rsidRPr="00A24EB8" w:rsidRDefault="00C11096">
            <w:pPr>
              <w:jc w:val="right"/>
              <w:rPr>
                <w:color w:val="002060"/>
                <w:sz w:val="14"/>
                <w:szCs w:val="14"/>
              </w:rPr>
            </w:pPr>
            <w:r w:rsidRPr="00A24EB8">
              <w:rPr>
                <w:color w:val="002060"/>
                <w:sz w:val="14"/>
                <w:szCs w:val="14"/>
              </w:rPr>
              <w:t>14.230</w:t>
            </w:r>
          </w:p>
        </w:tc>
        <w:tc>
          <w:tcPr>
            <w:tcW w:w="955" w:type="dxa"/>
            <w:vAlign w:val="bottom"/>
          </w:tcPr>
          <w:p w:rsidR="00C11096" w:rsidRPr="00A24EB8" w:rsidRDefault="00C11096">
            <w:pPr>
              <w:jc w:val="right"/>
              <w:rPr>
                <w:color w:val="002060"/>
                <w:sz w:val="14"/>
                <w:szCs w:val="14"/>
              </w:rPr>
            </w:pPr>
            <w:r w:rsidRPr="00A24EB8">
              <w:rPr>
                <w:color w:val="002060"/>
                <w:sz w:val="14"/>
                <w:szCs w:val="14"/>
              </w:rPr>
              <w:t>645</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19.796</w:t>
            </w:r>
          </w:p>
        </w:tc>
        <w:tc>
          <w:tcPr>
            <w:tcW w:w="900" w:type="dxa"/>
            <w:vAlign w:val="center"/>
          </w:tcPr>
          <w:p w:rsidR="00C11096" w:rsidRPr="00A24EB8" w:rsidRDefault="00C11096">
            <w:pPr>
              <w:jc w:val="right"/>
              <w:rPr>
                <w:color w:val="002060"/>
                <w:sz w:val="14"/>
                <w:szCs w:val="14"/>
              </w:rPr>
            </w:pPr>
            <w:r w:rsidRPr="00A24EB8">
              <w:rPr>
                <w:color w:val="002060"/>
                <w:sz w:val="14"/>
                <w:szCs w:val="14"/>
              </w:rPr>
              <w:t>102</w:t>
            </w:r>
          </w:p>
        </w:tc>
        <w:tc>
          <w:tcPr>
            <w:tcW w:w="1233" w:type="dxa"/>
            <w:vAlign w:val="center"/>
          </w:tcPr>
          <w:p w:rsidR="00C11096" w:rsidRPr="00A24EB8" w:rsidRDefault="00C11096">
            <w:pPr>
              <w:jc w:val="right"/>
              <w:rPr>
                <w:color w:val="002060"/>
                <w:sz w:val="14"/>
                <w:szCs w:val="14"/>
              </w:rPr>
            </w:pPr>
            <w:r w:rsidRPr="00A24EB8">
              <w:rPr>
                <w:color w:val="002060"/>
                <w:sz w:val="14"/>
                <w:szCs w:val="14"/>
              </w:rPr>
              <w:t>-4.878</w:t>
            </w:r>
          </w:p>
        </w:tc>
        <w:tc>
          <w:tcPr>
            <w:tcW w:w="947" w:type="dxa"/>
            <w:vAlign w:val="center"/>
          </w:tcPr>
          <w:p w:rsidR="00C11096" w:rsidRPr="00A24EB8" w:rsidRDefault="00C11096">
            <w:pPr>
              <w:jc w:val="right"/>
              <w:rPr>
                <w:color w:val="002060"/>
                <w:sz w:val="14"/>
                <w:szCs w:val="14"/>
              </w:rPr>
            </w:pPr>
            <w:r w:rsidRPr="00A24EB8">
              <w:rPr>
                <w:color w:val="002060"/>
                <w:sz w:val="14"/>
                <w:szCs w:val="14"/>
              </w:rPr>
              <w:t>-4.937</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-9.712</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Umbria</w:t>
            </w:r>
          </w:p>
        </w:tc>
        <w:tc>
          <w:tcPr>
            <w:tcW w:w="964" w:type="dxa"/>
            <w:vAlign w:val="bottom"/>
          </w:tcPr>
          <w:p w:rsidR="00C11096" w:rsidRPr="00A24EB8" w:rsidRDefault="00C11096">
            <w:pPr>
              <w:jc w:val="right"/>
              <w:rPr>
                <w:color w:val="002060"/>
                <w:sz w:val="14"/>
                <w:szCs w:val="14"/>
              </w:rPr>
            </w:pPr>
            <w:r w:rsidRPr="00A24EB8">
              <w:rPr>
                <w:color w:val="002060"/>
                <w:sz w:val="14"/>
                <w:szCs w:val="14"/>
              </w:rPr>
              <w:t>3.151</w:t>
            </w:r>
          </w:p>
        </w:tc>
        <w:tc>
          <w:tcPr>
            <w:tcW w:w="1165" w:type="dxa"/>
            <w:vAlign w:val="bottom"/>
          </w:tcPr>
          <w:p w:rsidR="00C11096" w:rsidRPr="00A24EB8" w:rsidRDefault="00C11096">
            <w:pPr>
              <w:jc w:val="right"/>
              <w:rPr>
                <w:color w:val="002060"/>
                <w:sz w:val="14"/>
                <w:szCs w:val="14"/>
              </w:rPr>
            </w:pPr>
            <w:r w:rsidRPr="00A24EB8">
              <w:rPr>
                <w:color w:val="002060"/>
                <w:sz w:val="14"/>
                <w:szCs w:val="14"/>
              </w:rPr>
              <w:t>2.638</w:t>
            </w:r>
          </w:p>
        </w:tc>
        <w:tc>
          <w:tcPr>
            <w:tcW w:w="1148" w:type="dxa"/>
            <w:vAlign w:val="bottom"/>
          </w:tcPr>
          <w:p w:rsidR="00C11096" w:rsidRPr="00A24EB8" w:rsidRDefault="00C11096">
            <w:pPr>
              <w:jc w:val="right"/>
              <w:rPr>
                <w:color w:val="002060"/>
                <w:sz w:val="14"/>
                <w:szCs w:val="14"/>
              </w:rPr>
            </w:pPr>
            <w:r w:rsidRPr="00A24EB8">
              <w:rPr>
                <w:color w:val="002060"/>
                <w:sz w:val="14"/>
                <w:szCs w:val="14"/>
              </w:rPr>
              <w:t>1.692</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7.481</w:t>
            </w:r>
          </w:p>
        </w:tc>
        <w:tc>
          <w:tcPr>
            <w:tcW w:w="964" w:type="dxa"/>
            <w:vAlign w:val="bottom"/>
          </w:tcPr>
          <w:p w:rsidR="00C11096" w:rsidRPr="00A24EB8" w:rsidRDefault="00C11096">
            <w:pPr>
              <w:jc w:val="right"/>
              <w:rPr>
                <w:color w:val="002060"/>
                <w:sz w:val="14"/>
                <w:szCs w:val="14"/>
              </w:rPr>
            </w:pPr>
            <w:r w:rsidRPr="00A24EB8">
              <w:rPr>
                <w:color w:val="002060"/>
                <w:sz w:val="14"/>
                <w:szCs w:val="14"/>
              </w:rPr>
              <w:t>2.377</w:t>
            </w:r>
          </w:p>
        </w:tc>
        <w:tc>
          <w:tcPr>
            <w:tcW w:w="1165" w:type="dxa"/>
            <w:vAlign w:val="bottom"/>
          </w:tcPr>
          <w:p w:rsidR="00C11096" w:rsidRPr="00A24EB8" w:rsidRDefault="00C11096">
            <w:pPr>
              <w:jc w:val="right"/>
              <w:rPr>
                <w:color w:val="002060"/>
                <w:sz w:val="14"/>
                <w:szCs w:val="14"/>
              </w:rPr>
            </w:pPr>
            <w:r w:rsidRPr="00A24EB8">
              <w:rPr>
                <w:color w:val="002060"/>
                <w:sz w:val="14"/>
                <w:szCs w:val="14"/>
              </w:rPr>
              <w:t>2.566</w:t>
            </w:r>
          </w:p>
        </w:tc>
        <w:tc>
          <w:tcPr>
            <w:tcW w:w="955" w:type="dxa"/>
            <w:vAlign w:val="bottom"/>
          </w:tcPr>
          <w:p w:rsidR="00C11096" w:rsidRPr="00A24EB8" w:rsidRDefault="00C11096">
            <w:pPr>
              <w:jc w:val="right"/>
              <w:rPr>
                <w:color w:val="002060"/>
                <w:sz w:val="14"/>
                <w:szCs w:val="14"/>
              </w:rPr>
            </w:pPr>
            <w:r w:rsidRPr="00A24EB8">
              <w:rPr>
                <w:color w:val="002060"/>
                <w:sz w:val="14"/>
                <w:szCs w:val="14"/>
              </w:rPr>
              <w:t>156</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5.099</w:t>
            </w:r>
          </w:p>
        </w:tc>
        <w:tc>
          <w:tcPr>
            <w:tcW w:w="900" w:type="dxa"/>
            <w:vAlign w:val="center"/>
          </w:tcPr>
          <w:p w:rsidR="00C11096" w:rsidRPr="00A24EB8" w:rsidRDefault="00C11096">
            <w:pPr>
              <w:jc w:val="right"/>
              <w:rPr>
                <w:color w:val="002060"/>
                <w:sz w:val="14"/>
                <w:szCs w:val="14"/>
              </w:rPr>
            </w:pPr>
            <w:r w:rsidRPr="00A24EB8">
              <w:rPr>
                <w:color w:val="002060"/>
                <w:sz w:val="14"/>
                <w:szCs w:val="14"/>
              </w:rPr>
              <w:t>-774</w:t>
            </w:r>
          </w:p>
        </w:tc>
        <w:tc>
          <w:tcPr>
            <w:tcW w:w="1233" w:type="dxa"/>
            <w:vAlign w:val="center"/>
          </w:tcPr>
          <w:p w:rsidR="00C11096" w:rsidRPr="00A24EB8" w:rsidRDefault="00C11096">
            <w:pPr>
              <w:jc w:val="right"/>
              <w:rPr>
                <w:color w:val="002060"/>
                <w:sz w:val="14"/>
                <w:szCs w:val="14"/>
              </w:rPr>
            </w:pPr>
            <w:r w:rsidRPr="00A24EB8">
              <w:rPr>
                <w:color w:val="002060"/>
                <w:sz w:val="14"/>
                <w:szCs w:val="14"/>
              </w:rPr>
              <w:t>-72</w:t>
            </w:r>
          </w:p>
        </w:tc>
        <w:tc>
          <w:tcPr>
            <w:tcW w:w="947" w:type="dxa"/>
            <w:vAlign w:val="center"/>
          </w:tcPr>
          <w:p w:rsidR="00C11096" w:rsidRPr="00A24EB8" w:rsidRDefault="00C11096">
            <w:pPr>
              <w:jc w:val="right"/>
              <w:rPr>
                <w:color w:val="002060"/>
                <w:sz w:val="14"/>
                <w:szCs w:val="14"/>
              </w:rPr>
            </w:pPr>
            <w:r w:rsidRPr="00A24EB8">
              <w:rPr>
                <w:color w:val="002060"/>
                <w:sz w:val="14"/>
                <w:szCs w:val="14"/>
              </w:rPr>
              <w:t>-1.536</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-2.382</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Marche</w:t>
            </w:r>
          </w:p>
        </w:tc>
        <w:tc>
          <w:tcPr>
            <w:tcW w:w="964" w:type="dxa"/>
            <w:vAlign w:val="bottom"/>
          </w:tcPr>
          <w:p w:rsidR="00C11096" w:rsidRPr="00A24EB8" w:rsidRDefault="00C11096">
            <w:pPr>
              <w:jc w:val="right"/>
              <w:rPr>
                <w:color w:val="002060"/>
                <w:sz w:val="14"/>
                <w:szCs w:val="14"/>
              </w:rPr>
            </w:pPr>
            <w:r w:rsidRPr="00A24EB8">
              <w:rPr>
                <w:color w:val="002060"/>
                <w:sz w:val="14"/>
                <w:szCs w:val="14"/>
              </w:rPr>
              <w:t>4.876</w:t>
            </w:r>
          </w:p>
        </w:tc>
        <w:tc>
          <w:tcPr>
            <w:tcW w:w="1165" w:type="dxa"/>
            <w:vAlign w:val="bottom"/>
          </w:tcPr>
          <w:p w:rsidR="00C11096" w:rsidRPr="00A24EB8" w:rsidRDefault="00C11096">
            <w:pPr>
              <w:jc w:val="right"/>
              <w:rPr>
                <w:color w:val="002060"/>
                <w:sz w:val="14"/>
                <w:szCs w:val="14"/>
              </w:rPr>
            </w:pPr>
            <w:r w:rsidRPr="00A24EB8">
              <w:rPr>
                <w:color w:val="002060"/>
                <w:sz w:val="14"/>
                <w:szCs w:val="14"/>
              </w:rPr>
              <w:t>11.427</w:t>
            </w:r>
          </w:p>
        </w:tc>
        <w:tc>
          <w:tcPr>
            <w:tcW w:w="1148" w:type="dxa"/>
            <w:vAlign w:val="bottom"/>
          </w:tcPr>
          <w:p w:rsidR="00C11096" w:rsidRPr="00A24EB8" w:rsidRDefault="00C11096">
            <w:pPr>
              <w:jc w:val="right"/>
              <w:rPr>
                <w:color w:val="002060"/>
                <w:sz w:val="14"/>
                <w:szCs w:val="14"/>
              </w:rPr>
            </w:pPr>
            <w:r w:rsidRPr="00A24EB8">
              <w:rPr>
                <w:color w:val="002060"/>
                <w:sz w:val="14"/>
                <w:szCs w:val="14"/>
              </w:rPr>
              <w:t>10.463</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26.766</w:t>
            </w:r>
          </w:p>
        </w:tc>
        <w:tc>
          <w:tcPr>
            <w:tcW w:w="964" w:type="dxa"/>
            <w:vAlign w:val="bottom"/>
          </w:tcPr>
          <w:p w:rsidR="00C11096" w:rsidRPr="00A24EB8" w:rsidRDefault="00C11096">
            <w:pPr>
              <w:jc w:val="right"/>
              <w:rPr>
                <w:color w:val="002060"/>
                <w:sz w:val="14"/>
                <w:szCs w:val="14"/>
              </w:rPr>
            </w:pPr>
            <w:r w:rsidRPr="00A24EB8">
              <w:rPr>
                <w:color w:val="002060"/>
                <w:sz w:val="14"/>
                <w:szCs w:val="14"/>
              </w:rPr>
              <w:t>4.715</w:t>
            </w:r>
          </w:p>
        </w:tc>
        <w:tc>
          <w:tcPr>
            <w:tcW w:w="1165" w:type="dxa"/>
            <w:vAlign w:val="bottom"/>
          </w:tcPr>
          <w:p w:rsidR="00C11096" w:rsidRPr="00A24EB8" w:rsidRDefault="00C11096">
            <w:pPr>
              <w:jc w:val="right"/>
              <w:rPr>
                <w:color w:val="002060"/>
                <w:sz w:val="14"/>
                <w:szCs w:val="14"/>
              </w:rPr>
            </w:pPr>
            <w:r w:rsidRPr="00A24EB8">
              <w:rPr>
                <w:color w:val="002060"/>
                <w:sz w:val="14"/>
                <w:szCs w:val="14"/>
              </w:rPr>
              <w:t>5.825</w:t>
            </w:r>
          </w:p>
        </w:tc>
        <w:tc>
          <w:tcPr>
            <w:tcW w:w="955" w:type="dxa"/>
            <w:vAlign w:val="bottom"/>
          </w:tcPr>
          <w:p w:rsidR="00C11096" w:rsidRPr="00A24EB8" w:rsidRDefault="00C11096">
            <w:pPr>
              <w:jc w:val="right"/>
              <w:rPr>
                <w:color w:val="002060"/>
                <w:sz w:val="14"/>
                <w:szCs w:val="14"/>
              </w:rPr>
            </w:pPr>
            <w:r w:rsidRPr="00A24EB8">
              <w:rPr>
                <w:color w:val="002060"/>
                <w:sz w:val="14"/>
                <w:szCs w:val="14"/>
              </w:rPr>
              <w:t>2.970</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13.511</w:t>
            </w:r>
          </w:p>
        </w:tc>
        <w:tc>
          <w:tcPr>
            <w:tcW w:w="900" w:type="dxa"/>
            <w:vAlign w:val="center"/>
          </w:tcPr>
          <w:p w:rsidR="00C11096" w:rsidRPr="00A24EB8" w:rsidRDefault="00C11096">
            <w:pPr>
              <w:jc w:val="right"/>
              <w:rPr>
                <w:color w:val="002060"/>
                <w:sz w:val="14"/>
                <w:szCs w:val="14"/>
              </w:rPr>
            </w:pPr>
            <w:r w:rsidRPr="00A24EB8">
              <w:rPr>
                <w:color w:val="002060"/>
                <w:sz w:val="14"/>
                <w:szCs w:val="14"/>
              </w:rPr>
              <w:t>-161</w:t>
            </w:r>
          </w:p>
        </w:tc>
        <w:tc>
          <w:tcPr>
            <w:tcW w:w="1233" w:type="dxa"/>
            <w:vAlign w:val="center"/>
          </w:tcPr>
          <w:p w:rsidR="00C11096" w:rsidRPr="00A24EB8" w:rsidRDefault="00C11096">
            <w:pPr>
              <w:jc w:val="right"/>
              <w:rPr>
                <w:color w:val="002060"/>
                <w:sz w:val="14"/>
                <w:szCs w:val="14"/>
              </w:rPr>
            </w:pPr>
            <w:r w:rsidRPr="00A24EB8">
              <w:rPr>
                <w:color w:val="002060"/>
                <w:sz w:val="14"/>
                <w:szCs w:val="14"/>
              </w:rPr>
              <w:t>-5.602</w:t>
            </w:r>
          </w:p>
        </w:tc>
        <w:tc>
          <w:tcPr>
            <w:tcW w:w="947" w:type="dxa"/>
            <w:vAlign w:val="center"/>
          </w:tcPr>
          <w:p w:rsidR="00C11096" w:rsidRPr="00A24EB8" w:rsidRDefault="00C11096">
            <w:pPr>
              <w:jc w:val="right"/>
              <w:rPr>
                <w:color w:val="002060"/>
                <w:sz w:val="14"/>
                <w:szCs w:val="14"/>
              </w:rPr>
            </w:pPr>
            <w:r w:rsidRPr="00A24EB8">
              <w:rPr>
                <w:color w:val="002060"/>
                <w:sz w:val="14"/>
                <w:szCs w:val="14"/>
              </w:rPr>
              <w:t>-7.493</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-13.255</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Lazio</w:t>
            </w:r>
          </w:p>
        </w:tc>
        <w:tc>
          <w:tcPr>
            <w:tcW w:w="964" w:type="dxa"/>
            <w:vAlign w:val="bottom"/>
          </w:tcPr>
          <w:p w:rsidR="00C11096" w:rsidRPr="00A24EB8" w:rsidRDefault="00C11096">
            <w:pPr>
              <w:jc w:val="right"/>
              <w:rPr>
                <w:color w:val="002060"/>
                <w:sz w:val="14"/>
                <w:szCs w:val="14"/>
              </w:rPr>
            </w:pPr>
            <w:r w:rsidRPr="00A24EB8">
              <w:rPr>
                <w:color w:val="002060"/>
                <w:sz w:val="14"/>
                <w:szCs w:val="14"/>
              </w:rPr>
              <w:t>15.024</w:t>
            </w:r>
          </w:p>
        </w:tc>
        <w:tc>
          <w:tcPr>
            <w:tcW w:w="1165" w:type="dxa"/>
            <w:vAlign w:val="bottom"/>
          </w:tcPr>
          <w:p w:rsidR="00C11096" w:rsidRPr="00A24EB8" w:rsidRDefault="00C11096">
            <w:pPr>
              <w:jc w:val="right"/>
              <w:rPr>
                <w:color w:val="002060"/>
                <w:sz w:val="14"/>
                <w:szCs w:val="14"/>
              </w:rPr>
            </w:pPr>
            <w:r w:rsidRPr="00A24EB8">
              <w:rPr>
                <w:color w:val="002060"/>
                <w:sz w:val="14"/>
                <w:szCs w:val="14"/>
              </w:rPr>
              <w:t>20.449</w:t>
            </w:r>
          </w:p>
        </w:tc>
        <w:tc>
          <w:tcPr>
            <w:tcW w:w="1148" w:type="dxa"/>
            <w:vAlign w:val="bottom"/>
          </w:tcPr>
          <w:p w:rsidR="00C11096" w:rsidRPr="00A24EB8" w:rsidRDefault="00C11096">
            <w:pPr>
              <w:jc w:val="right"/>
              <w:rPr>
                <w:color w:val="002060"/>
                <w:sz w:val="14"/>
                <w:szCs w:val="14"/>
              </w:rPr>
            </w:pPr>
            <w:r w:rsidRPr="00A24EB8">
              <w:rPr>
                <w:color w:val="002060"/>
                <w:sz w:val="14"/>
                <w:szCs w:val="14"/>
              </w:rPr>
              <w:t>7.733</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43.205</w:t>
            </w:r>
          </w:p>
        </w:tc>
        <w:tc>
          <w:tcPr>
            <w:tcW w:w="964" w:type="dxa"/>
            <w:vAlign w:val="bottom"/>
          </w:tcPr>
          <w:p w:rsidR="00C11096" w:rsidRPr="00A24EB8" w:rsidRDefault="00C11096">
            <w:pPr>
              <w:jc w:val="right"/>
              <w:rPr>
                <w:color w:val="002060"/>
                <w:sz w:val="14"/>
                <w:szCs w:val="14"/>
              </w:rPr>
            </w:pPr>
            <w:r w:rsidRPr="00A24EB8">
              <w:rPr>
                <w:color w:val="002060"/>
                <w:sz w:val="14"/>
                <w:szCs w:val="14"/>
              </w:rPr>
              <w:t>6.732</w:t>
            </w:r>
          </w:p>
        </w:tc>
        <w:tc>
          <w:tcPr>
            <w:tcW w:w="1165" w:type="dxa"/>
            <w:vAlign w:val="bottom"/>
          </w:tcPr>
          <w:p w:rsidR="00C11096" w:rsidRPr="00A24EB8" w:rsidRDefault="00C11096">
            <w:pPr>
              <w:jc w:val="right"/>
              <w:rPr>
                <w:color w:val="002060"/>
                <w:sz w:val="14"/>
                <w:szCs w:val="14"/>
              </w:rPr>
            </w:pPr>
            <w:r w:rsidRPr="00A24EB8">
              <w:rPr>
                <w:color w:val="002060"/>
                <w:sz w:val="14"/>
                <w:szCs w:val="14"/>
              </w:rPr>
              <w:t>13.718</w:t>
            </w:r>
          </w:p>
        </w:tc>
        <w:tc>
          <w:tcPr>
            <w:tcW w:w="955" w:type="dxa"/>
            <w:vAlign w:val="bottom"/>
          </w:tcPr>
          <w:p w:rsidR="00C11096" w:rsidRPr="00A24EB8" w:rsidRDefault="00C11096">
            <w:pPr>
              <w:jc w:val="right"/>
              <w:rPr>
                <w:color w:val="002060"/>
                <w:sz w:val="14"/>
                <w:szCs w:val="14"/>
              </w:rPr>
            </w:pPr>
            <w:r w:rsidRPr="00A24EB8">
              <w:rPr>
                <w:color w:val="002060"/>
                <w:sz w:val="14"/>
                <w:szCs w:val="14"/>
              </w:rPr>
              <w:t>5.431</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25.882</w:t>
            </w:r>
          </w:p>
        </w:tc>
        <w:tc>
          <w:tcPr>
            <w:tcW w:w="900" w:type="dxa"/>
            <w:vAlign w:val="center"/>
          </w:tcPr>
          <w:p w:rsidR="00C11096" w:rsidRPr="00A24EB8" w:rsidRDefault="00C11096">
            <w:pPr>
              <w:jc w:val="right"/>
              <w:rPr>
                <w:color w:val="002060"/>
                <w:sz w:val="14"/>
                <w:szCs w:val="14"/>
              </w:rPr>
            </w:pPr>
            <w:r w:rsidRPr="00A24EB8">
              <w:rPr>
                <w:color w:val="002060"/>
                <w:sz w:val="14"/>
                <w:szCs w:val="14"/>
              </w:rPr>
              <w:t>-8.292</w:t>
            </w:r>
          </w:p>
        </w:tc>
        <w:tc>
          <w:tcPr>
            <w:tcW w:w="1233" w:type="dxa"/>
            <w:vAlign w:val="center"/>
          </w:tcPr>
          <w:p w:rsidR="00C11096" w:rsidRPr="00A24EB8" w:rsidRDefault="00C11096">
            <w:pPr>
              <w:jc w:val="right"/>
              <w:rPr>
                <w:color w:val="002060"/>
                <w:sz w:val="14"/>
                <w:szCs w:val="14"/>
              </w:rPr>
            </w:pPr>
            <w:r w:rsidRPr="00A24EB8">
              <w:rPr>
                <w:color w:val="002060"/>
                <w:sz w:val="14"/>
                <w:szCs w:val="14"/>
              </w:rPr>
              <w:t>-6.731</w:t>
            </w:r>
          </w:p>
        </w:tc>
        <w:tc>
          <w:tcPr>
            <w:tcW w:w="947" w:type="dxa"/>
            <w:vAlign w:val="center"/>
          </w:tcPr>
          <w:p w:rsidR="00C11096" w:rsidRPr="00A24EB8" w:rsidRDefault="00C11096">
            <w:pPr>
              <w:jc w:val="right"/>
              <w:rPr>
                <w:color w:val="002060"/>
                <w:sz w:val="14"/>
                <w:szCs w:val="14"/>
              </w:rPr>
            </w:pPr>
            <w:r w:rsidRPr="00A24EB8">
              <w:rPr>
                <w:color w:val="002060"/>
                <w:sz w:val="14"/>
                <w:szCs w:val="14"/>
              </w:rPr>
              <w:t>-2.302</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-17.323</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Abruzzo</w:t>
            </w:r>
          </w:p>
        </w:tc>
        <w:tc>
          <w:tcPr>
            <w:tcW w:w="964" w:type="dxa"/>
            <w:vAlign w:val="bottom"/>
          </w:tcPr>
          <w:p w:rsidR="00C11096" w:rsidRPr="00A24EB8" w:rsidRDefault="00C11096">
            <w:pPr>
              <w:jc w:val="right"/>
              <w:rPr>
                <w:color w:val="002060"/>
                <w:sz w:val="14"/>
                <w:szCs w:val="14"/>
              </w:rPr>
            </w:pPr>
            <w:r w:rsidRPr="00A24EB8">
              <w:rPr>
                <w:color w:val="002060"/>
                <w:sz w:val="14"/>
                <w:szCs w:val="14"/>
              </w:rPr>
              <w:t>4.713</w:t>
            </w:r>
          </w:p>
        </w:tc>
        <w:tc>
          <w:tcPr>
            <w:tcW w:w="1165" w:type="dxa"/>
            <w:vAlign w:val="bottom"/>
          </w:tcPr>
          <w:p w:rsidR="00C11096" w:rsidRPr="00A24EB8" w:rsidRDefault="00C11096">
            <w:pPr>
              <w:jc w:val="right"/>
              <w:rPr>
                <w:color w:val="002060"/>
                <w:sz w:val="14"/>
                <w:szCs w:val="14"/>
              </w:rPr>
            </w:pPr>
            <w:r w:rsidRPr="00A24EB8">
              <w:rPr>
                <w:color w:val="002060"/>
                <w:sz w:val="14"/>
                <w:szCs w:val="14"/>
              </w:rPr>
              <w:t>10.002</w:t>
            </w:r>
          </w:p>
        </w:tc>
        <w:tc>
          <w:tcPr>
            <w:tcW w:w="1148" w:type="dxa"/>
            <w:vAlign w:val="bottom"/>
          </w:tcPr>
          <w:p w:rsidR="00C11096" w:rsidRPr="00A24EB8" w:rsidRDefault="00C11096">
            <w:pPr>
              <w:jc w:val="right"/>
              <w:rPr>
                <w:color w:val="002060"/>
                <w:sz w:val="14"/>
                <w:szCs w:val="14"/>
              </w:rPr>
            </w:pPr>
            <w:r w:rsidRPr="00A24EB8">
              <w:rPr>
                <w:color w:val="002060"/>
                <w:sz w:val="14"/>
                <w:szCs w:val="14"/>
              </w:rPr>
              <w:t>4.226</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18.941</w:t>
            </w:r>
          </w:p>
        </w:tc>
        <w:tc>
          <w:tcPr>
            <w:tcW w:w="964" w:type="dxa"/>
            <w:vAlign w:val="bottom"/>
          </w:tcPr>
          <w:p w:rsidR="00C11096" w:rsidRPr="00A24EB8" w:rsidRDefault="00C11096">
            <w:pPr>
              <w:jc w:val="right"/>
              <w:rPr>
                <w:color w:val="002060"/>
                <w:sz w:val="14"/>
                <w:szCs w:val="14"/>
              </w:rPr>
            </w:pPr>
            <w:r w:rsidRPr="00A24EB8">
              <w:rPr>
                <w:color w:val="002060"/>
                <w:sz w:val="14"/>
                <w:szCs w:val="14"/>
              </w:rPr>
              <w:t>2.162</w:t>
            </w:r>
          </w:p>
        </w:tc>
        <w:tc>
          <w:tcPr>
            <w:tcW w:w="1165" w:type="dxa"/>
            <w:vAlign w:val="bottom"/>
          </w:tcPr>
          <w:p w:rsidR="00C11096" w:rsidRPr="00A24EB8" w:rsidRDefault="00C11096">
            <w:pPr>
              <w:jc w:val="right"/>
              <w:rPr>
                <w:color w:val="002060"/>
                <w:sz w:val="14"/>
                <w:szCs w:val="14"/>
              </w:rPr>
            </w:pPr>
            <w:r w:rsidRPr="00A24EB8">
              <w:rPr>
                <w:color w:val="002060"/>
                <w:sz w:val="14"/>
                <w:szCs w:val="14"/>
              </w:rPr>
              <w:t>8.578</w:t>
            </w:r>
          </w:p>
        </w:tc>
        <w:tc>
          <w:tcPr>
            <w:tcW w:w="955" w:type="dxa"/>
            <w:vAlign w:val="bottom"/>
          </w:tcPr>
          <w:p w:rsidR="00C11096" w:rsidRPr="00A24EB8" w:rsidRDefault="00C11096">
            <w:pPr>
              <w:jc w:val="right"/>
              <w:rPr>
                <w:color w:val="002060"/>
                <w:sz w:val="14"/>
                <w:szCs w:val="14"/>
              </w:rPr>
            </w:pPr>
            <w:r w:rsidRPr="00A24EB8">
              <w:rPr>
                <w:color w:val="002060"/>
                <w:sz w:val="14"/>
                <w:szCs w:val="14"/>
              </w:rPr>
              <w:t>538</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11.278</w:t>
            </w:r>
          </w:p>
        </w:tc>
        <w:tc>
          <w:tcPr>
            <w:tcW w:w="900" w:type="dxa"/>
            <w:vAlign w:val="center"/>
          </w:tcPr>
          <w:p w:rsidR="00C11096" w:rsidRPr="00A24EB8" w:rsidRDefault="00C11096">
            <w:pPr>
              <w:jc w:val="right"/>
              <w:rPr>
                <w:color w:val="002060"/>
                <w:sz w:val="14"/>
                <w:szCs w:val="14"/>
              </w:rPr>
            </w:pPr>
            <w:r w:rsidRPr="00A24EB8">
              <w:rPr>
                <w:color w:val="002060"/>
                <w:sz w:val="14"/>
                <w:szCs w:val="14"/>
              </w:rPr>
              <w:t>-2.551</w:t>
            </w:r>
          </w:p>
        </w:tc>
        <w:tc>
          <w:tcPr>
            <w:tcW w:w="1233" w:type="dxa"/>
            <w:vAlign w:val="center"/>
          </w:tcPr>
          <w:p w:rsidR="00C11096" w:rsidRPr="00A24EB8" w:rsidRDefault="00C11096">
            <w:pPr>
              <w:jc w:val="right"/>
              <w:rPr>
                <w:color w:val="002060"/>
                <w:sz w:val="14"/>
                <w:szCs w:val="14"/>
              </w:rPr>
            </w:pPr>
            <w:r w:rsidRPr="00A24EB8">
              <w:rPr>
                <w:color w:val="002060"/>
                <w:sz w:val="14"/>
                <w:szCs w:val="14"/>
              </w:rPr>
              <w:t>-1.424</w:t>
            </w:r>
          </w:p>
        </w:tc>
        <w:tc>
          <w:tcPr>
            <w:tcW w:w="947" w:type="dxa"/>
            <w:vAlign w:val="center"/>
          </w:tcPr>
          <w:p w:rsidR="00C11096" w:rsidRPr="00A24EB8" w:rsidRDefault="00C11096">
            <w:pPr>
              <w:jc w:val="right"/>
              <w:rPr>
                <w:color w:val="002060"/>
                <w:sz w:val="14"/>
                <w:szCs w:val="14"/>
              </w:rPr>
            </w:pPr>
            <w:r w:rsidRPr="00A24EB8">
              <w:rPr>
                <w:color w:val="002060"/>
                <w:sz w:val="14"/>
                <w:szCs w:val="14"/>
              </w:rPr>
              <w:t>-3.688</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-7.663</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Molise</w:t>
            </w:r>
          </w:p>
        </w:tc>
        <w:tc>
          <w:tcPr>
            <w:tcW w:w="964" w:type="dxa"/>
            <w:vAlign w:val="bottom"/>
          </w:tcPr>
          <w:p w:rsidR="00C11096" w:rsidRPr="00A24EB8" w:rsidRDefault="00C11096">
            <w:pPr>
              <w:jc w:val="right"/>
              <w:rPr>
                <w:color w:val="002060"/>
                <w:sz w:val="14"/>
                <w:szCs w:val="14"/>
              </w:rPr>
            </w:pPr>
            <w:r w:rsidRPr="00A24EB8">
              <w:rPr>
                <w:color w:val="002060"/>
                <w:sz w:val="14"/>
                <w:szCs w:val="14"/>
              </w:rPr>
              <w:t>1.839</w:t>
            </w:r>
          </w:p>
        </w:tc>
        <w:tc>
          <w:tcPr>
            <w:tcW w:w="1165" w:type="dxa"/>
            <w:vAlign w:val="bottom"/>
          </w:tcPr>
          <w:p w:rsidR="00C11096" w:rsidRPr="00A24EB8" w:rsidRDefault="00C11096">
            <w:pPr>
              <w:jc w:val="right"/>
              <w:rPr>
                <w:color w:val="002060"/>
                <w:sz w:val="14"/>
                <w:szCs w:val="14"/>
              </w:rPr>
            </w:pPr>
            <w:r w:rsidRPr="00A24EB8">
              <w:rPr>
                <w:color w:val="002060"/>
                <w:sz w:val="14"/>
                <w:szCs w:val="14"/>
              </w:rPr>
              <w:t>330</w:t>
            </w:r>
          </w:p>
        </w:tc>
        <w:tc>
          <w:tcPr>
            <w:tcW w:w="1148" w:type="dxa"/>
            <w:vAlign w:val="bottom"/>
          </w:tcPr>
          <w:p w:rsidR="00C11096" w:rsidRPr="00A24EB8" w:rsidRDefault="00C11096">
            <w:pPr>
              <w:jc w:val="right"/>
              <w:rPr>
                <w:color w:val="002060"/>
                <w:sz w:val="14"/>
                <w:szCs w:val="14"/>
              </w:rPr>
            </w:pPr>
            <w:r w:rsidRPr="00A24EB8">
              <w:rPr>
                <w:color w:val="002060"/>
                <w:sz w:val="14"/>
                <w:szCs w:val="14"/>
              </w:rPr>
              <w:t>345</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2.514</w:t>
            </w:r>
          </w:p>
        </w:tc>
        <w:tc>
          <w:tcPr>
            <w:tcW w:w="964" w:type="dxa"/>
            <w:vAlign w:val="bottom"/>
          </w:tcPr>
          <w:p w:rsidR="00C11096" w:rsidRPr="00A24EB8" w:rsidRDefault="00C11096">
            <w:pPr>
              <w:jc w:val="right"/>
              <w:rPr>
                <w:color w:val="002060"/>
                <w:sz w:val="14"/>
                <w:szCs w:val="14"/>
              </w:rPr>
            </w:pPr>
            <w:r w:rsidRPr="00A24EB8">
              <w:rPr>
                <w:color w:val="002060"/>
                <w:sz w:val="14"/>
                <w:szCs w:val="14"/>
              </w:rPr>
              <w:t>904</w:t>
            </w:r>
          </w:p>
        </w:tc>
        <w:tc>
          <w:tcPr>
            <w:tcW w:w="1165" w:type="dxa"/>
            <w:vAlign w:val="bottom"/>
          </w:tcPr>
          <w:p w:rsidR="00C11096" w:rsidRPr="00A24EB8" w:rsidRDefault="00C11096">
            <w:pPr>
              <w:jc w:val="right"/>
              <w:rPr>
                <w:color w:val="002060"/>
                <w:sz w:val="14"/>
                <w:szCs w:val="14"/>
              </w:rPr>
            </w:pPr>
            <w:r w:rsidRPr="00A24EB8">
              <w:rPr>
                <w:color w:val="002060"/>
                <w:sz w:val="14"/>
                <w:szCs w:val="14"/>
              </w:rPr>
              <w:t>983</w:t>
            </w:r>
          </w:p>
        </w:tc>
        <w:tc>
          <w:tcPr>
            <w:tcW w:w="955" w:type="dxa"/>
            <w:vAlign w:val="bottom"/>
          </w:tcPr>
          <w:p w:rsidR="00C11096" w:rsidRPr="00A24EB8" w:rsidRDefault="00C11096">
            <w:pPr>
              <w:jc w:val="right"/>
              <w:rPr>
                <w:color w:val="002060"/>
                <w:sz w:val="14"/>
                <w:szCs w:val="14"/>
              </w:rPr>
            </w:pPr>
            <w:r w:rsidRPr="00A24EB8">
              <w:rPr>
                <w:color w:val="002060"/>
                <w:sz w:val="14"/>
                <w:szCs w:val="14"/>
              </w:rPr>
              <w:t>13</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1.900</w:t>
            </w:r>
          </w:p>
        </w:tc>
        <w:tc>
          <w:tcPr>
            <w:tcW w:w="900" w:type="dxa"/>
            <w:vAlign w:val="center"/>
          </w:tcPr>
          <w:p w:rsidR="00C11096" w:rsidRPr="00A24EB8" w:rsidRDefault="00C11096">
            <w:pPr>
              <w:jc w:val="right"/>
              <w:rPr>
                <w:color w:val="002060"/>
                <w:sz w:val="14"/>
                <w:szCs w:val="14"/>
              </w:rPr>
            </w:pPr>
            <w:r w:rsidRPr="00A24EB8">
              <w:rPr>
                <w:color w:val="002060"/>
                <w:sz w:val="14"/>
                <w:szCs w:val="14"/>
              </w:rPr>
              <w:t>-935</w:t>
            </w:r>
          </w:p>
        </w:tc>
        <w:tc>
          <w:tcPr>
            <w:tcW w:w="1233" w:type="dxa"/>
            <w:vAlign w:val="center"/>
          </w:tcPr>
          <w:p w:rsidR="00C11096" w:rsidRPr="00A24EB8" w:rsidRDefault="00C11096">
            <w:pPr>
              <w:jc w:val="right"/>
              <w:rPr>
                <w:color w:val="002060"/>
                <w:sz w:val="14"/>
                <w:szCs w:val="14"/>
              </w:rPr>
            </w:pPr>
            <w:r w:rsidRPr="00A24EB8">
              <w:rPr>
                <w:color w:val="002060"/>
                <w:sz w:val="14"/>
                <w:szCs w:val="14"/>
              </w:rPr>
              <w:t>653</w:t>
            </w:r>
          </w:p>
        </w:tc>
        <w:tc>
          <w:tcPr>
            <w:tcW w:w="947" w:type="dxa"/>
            <w:vAlign w:val="center"/>
          </w:tcPr>
          <w:p w:rsidR="00C11096" w:rsidRPr="00A24EB8" w:rsidRDefault="00C11096">
            <w:pPr>
              <w:jc w:val="right"/>
              <w:rPr>
                <w:color w:val="002060"/>
                <w:sz w:val="14"/>
                <w:szCs w:val="14"/>
              </w:rPr>
            </w:pPr>
            <w:r w:rsidRPr="00A24EB8">
              <w:rPr>
                <w:color w:val="002060"/>
                <w:sz w:val="14"/>
                <w:szCs w:val="14"/>
              </w:rPr>
              <w:t>-332</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-614</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Campania</w:t>
            </w:r>
          </w:p>
        </w:tc>
        <w:tc>
          <w:tcPr>
            <w:tcW w:w="964" w:type="dxa"/>
            <w:vAlign w:val="bottom"/>
          </w:tcPr>
          <w:p w:rsidR="00C11096" w:rsidRPr="00A24EB8" w:rsidRDefault="00C11096">
            <w:pPr>
              <w:jc w:val="right"/>
              <w:rPr>
                <w:color w:val="002060"/>
                <w:sz w:val="14"/>
                <w:szCs w:val="14"/>
              </w:rPr>
            </w:pPr>
            <w:r w:rsidRPr="00A24EB8">
              <w:rPr>
                <w:color w:val="002060"/>
                <w:sz w:val="14"/>
                <w:szCs w:val="14"/>
              </w:rPr>
              <w:t>5.696</w:t>
            </w:r>
          </w:p>
        </w:tc>
        <w:tc>
          <w:tcPr>
            <w:tcW w:w="1165" w:type="dxa"/>
            <w:vAlign w:val="bottom"/>
          </w:tcPr>
          <w:p w:rsidR="00C11096" w:rsidRPr="00A24EB8" w:rsidRDefault="00C11096">
            <w:pPr>
              <w:jc w:val="right"/>
              <w:rPr>
                <w:color w:val="002060"/>
                <w:sz w:val="14"/>
                <w:szCs w:val="14"/>
              </w:rPr>
            </w:pPr>
            <w:r w:rsidRPr="00A24EB8">
              <w:rPr>
                <w:color w:val="002060"/>
                <w:sz w:val="14"/>
                <w:szCs w:val="14"/>
              </w:rPr>
              <w:t>20.031</w:t>
            </w:r>
          </w:p>
        </w:tc>
        <w:tc>
          <w:tcPr>
            <w:tcW w:w="1148" w:type="dxa"/>
            <w:vAlign w:val="bottom"/>
          </w:tcPr>
          <w:p w:rsidR="00C11096" w:rsidRPr="00A24EB8" w:rsidRDefault="00C11096">
            <w:pPr>
              <w:jc w:val="right"/>
              <w:rPr>
                <w:color w:val="002060"/>
                <w:sz w:val="14"/>
                <w:szCs w:val="14"/>
              </w:rPr>
            </w:pPr>
            <w:r w:rsidRPr="00A24EB8">
              <w:rPr>
                <w:color w:val="002060"/>
                <w:sz w:val="14"/>
                <w:szCs w:val="14"/>
              </w:rPr>
              <w:t>13.070</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38.796</w:t>
            </w:r>
          </w:p>
        </w:tc>
        <w:tc>
          <w:tcPr>
            <w:tcW w:w="964" w:type="dxa"/>
            <w:vAlign w:val="bottom"/>
          </w:tcPr>
          <w:p w:rsidR="00C11096" w:rsidRPr="00A24EB8" w:rsidRDefault="00C11096">
            <w:pPr>
              <w:jc w:val="right"/>
              <w:rPr>
                <w:color w:val="002060"/>
                <w:sz w:val="14"/>
                <w:szCs w:val="14"/>
              </w:rPr>
            </w:pPr>
            <w:r w:rsidRPr="00A24EB8">
              <w:rPr>
                <w:color w:val="002060"/>
                <w:sz w:val="14"/>
                <w:szCs w:val="14"/>
              </w:rPr>
              <w:t>4.386</w:t>
            </w:r>
          </w:p>
        </w:tc>
        <w:tc>
          <w:tcPr>
            <w:tcW w:w="1165" w:type="dxa"/>
            <w:vAlign w:val="bottom"/>
          </w:tcPr>
          <w:p w:rsidR="00C11096" w:rsidRPr="00A24EB8" w:rsidRDefault="00C11096">
            <w:pPr>
              <w:jc w:val="right"/>
              <w:rPr>
                <w:color w:val="002060"/>
                <w:sz w:val="14"/>
                <w:szCs w:val="14"/>
              </w:rPr>
            </w:pPr>
            <w:r w:rsidRPr="00A24EB8">
              <w:rPr>
                <w:color w:val="002060"/>
                <w:sz w:val="14"/>
                <w:szCs w:val="14"/>
              </w:rPr>
              <w:t>9.407</w:t>
            </w:r>
          </w:p>
        </w:tc>
        <w:tc>
          <w:tcPr>
            <w:tcW w:w="955" w:type="dxa"/>
            <w:vAlign w:val="bottom"/>
          </w:tcPr>
          <w:p w:rsidR="00C11096" w:rsidRPr="00A24EB8" w:rsidRDefault="00C11096">
            <w:pPr>
              <w:jc w:val="right"/>
              <w:rPr>
                <w:color w:val="002060"/>
                <w:sz w:val="14"/>
                <w:szCs w:val="14"/>
              </w:rPr>
            </w:pPr>
            <w:r w:rsidRPr="00A24EB8">
              <w:rPr>
                <w:color w:val="002060"/>
                <w:sz w:val="14"/>
                <w:szCs w:val="14"/>
              </w:rPr>
              <w:t>2.992</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16.785</w:t>
            </w:r>
          </w:p>
        </w:tc>
        <w:tc>
          <w:tcPr>
            <w:tcW w:w="900" w:type="dxa"/>
            <w:vAlign w:val="center"/>
          </w:tcPr>
          <w:p w:rsidR="00C11096" w:rsidRPr="00A24EB8" w:rsidRDefault="00C11096">
            <w:pPr>
              <w:jc w:val="right"/>
              <w:rPr>
                <w:color w:val="002060"/>
                <w:sz w:val="14"/>
                <w:szCs w:val="14"/>
              </w:rPr>
            </w:pPr>
            <w:r w:rsidRPr="00A24EB8">
              <w:rPr>
                <w:color w:val="002060"/>
                <w:sz w:val="14"/>
                <w:szCs w:val="14"/>
              </w:rPr>
              <w:t>-1.310</w:t>
            </w:r>
          </w:p>
        </w:tc>
        <w:tc>
          <w:tcPr>
            <w:tcW w:w="1233" w:type="dxa"/>
            <w:vAlign w:val="center"/>
          </w:tcPr>
          <w:p w:rsidR="00C11096" w:rsidRPr="00A24EB8" w:rsidRDefault="00C11096">
            <w:pPr>
              <w:jc w:val="right"/>
              <w:rPr>
                <w:color w:val="002060"/>
                <w:sz w:val="14"/>
                <w:szCs w:val="14"/>
              </w:rPr>
            </w:pPr>
            <w:r w:rsidRPr="00A24EB8">
              <w:rPr>
                <w:color w:val="002060"/>
                <w:sz w:val="14"/>
                <w:szCs w:val="14"/>
              </w:rPr>
              <w:t>-10.624</w:t>
            </w:r>
          </w:p>
        </w:tc>
        <w:tc>
          <w:tcPr>
            <w:tcW w:w="947" w:type="dxa"/>
            <w:vAlign w:val="center"/>
          </w:tcPr>
          <w:p w:rsidR="00C11096" w:rsidRPr="00A24EB8" w:rsidRDefault="00C11096">
            <w:pPr>
              <w:jc w:val="right"/>
              <w:rPr>
                <w:color w:val="002060"/>
                <w:sz w:val="14"/>
                <w:szCs w:val="14"/>
              </w:rPr>
            </w:pPr>
            <w:r w:rsidRPr="00A24EB8">
              <w:rPr>
                <w:color w:val="002060"/>
                <w:sz w:val="14"/>
                <w:szCs w:val="14"/>
              </w:rPr>
              <w:t>-10.078</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-22.011</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Puglia</w:t>
            </w:r>
          </w:p>
        </w:tc>
        <w:tc>
          <w:tcPr>
            <w:tcW w:w="964" w:type="dxa"/>
            <w:vAlign w:val="bottom"/>
          </w:tcPr>
          <w:p w:rsidR="00C11096" w:rsidRPr="00A24EB8" w:rsidRDefault="00C11096">
            <w:pPr>
              <w:jc w:val="right"/>
              <w:rPr>
                <w:color w:val="002060"/>
                <w:sz w:val="14"/>
                <w:szCs w:val="14"/>
              </w:rPr>
            </w:pPr>
            <w:r w:rsidRPr="00A24EB8">
              <w:rPr>
                <w:color w:val="002060"/>
                <w:sz w:val="14"/>
                <w:szCs w:val="14"/>
              </w:rPr>
              <w:t>7.676</w:t>
            </w:r>
          </w:p>
        </w:tc>
        <w:tc>
          <w:tcPr>
            <w:tcW w:w="1165" w:type="dxa"/>
            <w:vAlign w:val="bottom"/>
          </w:tcPr>
          <w:p w:rsidR="00C11096" w:rsidRPr="00A24EB8" w:rsidRDefault="00C11096">
            <w:pPr>
              <w:jc w:val="right"/>
              <w:rPr>
                <w:color w:val="002060"/>
                <w:sz w:val="14"/>
                <w:szCs w:val="14"/>
              </w:rPr>
            </w:pPr>
            <w:r w:rsidRPr="00A24EB8">
              <w:rPr>
                <w:color w:val="002060"/>
                <w:sz w:val="14"/>
                <w:szCs w:val="14"/>
              </w:rPr>
              <w:t>16.090</w:t>
            </w:r>
          </w:p>
        </w:tc>
        <w:tc>
          <w:tcPr>
            <w:tcW w:w="1148" w:type="dxa"/>
            <w:vAlign w:val="bottom"/>
          </w:tcPr>
          <w:p w:rsidR="00C11096" w:rsidRPr="00A24EB8" w:rsidRDefault="00C11096">
            <w:pPr>
              <w:jc w:val="right"/>
              <w:rPr>
                <w:color w:val="002060"/>
                <w:sz w:val="14"/>
                <w:szCs w:val="14"/>
              </w:rPr>
            </w:pPr>
            <w:r w:rsidRPr="00A24EB8">
              <w:rPr>
                <w:color w:val="002060"/>
                <w:sz w:val="14"/>
                <w:szCs w:val="14"/>
              </w:rPr>
              <w:t>5.301</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29.066</w:t>
            </w:r>
          </w:p>
        </w:tc>
        <w:tc>
          <w:tcPr>
            <w:tcW w:w="964" w:type="dxa"/>
            <w:vAlign w:val="bottom"/>
          </w:tcPr>
          <w:p w:rsidR="00C11096" w:rsidRPr="00A24EB8" w:rsidRDefault="00C11096">
            <w:pPr>
              <w:jc w:val="right"/>
              <w:rPr>
                <w:color w:val="002060"/>
                <w:sz w:val="14"/>
                <w:szCs w:val="14"/>
              </w:rPr>
            </w:pPr>
            <w:r w:rsidRPr="00A24EB8">
              <w:rPr>
                <w:color w:val="002060"/>
                <w:sz w:val="14"/>
                <w:szCs w:val="14"/>
              </w:rPr>
              <w:t>5.717</w:t>
            </w:r>
          </w:p>
        </w:tc>
        <w:tc>
          <w:tcPr>
            <w:tcW w:w="1165" w:type="dxa"/>
            <w:vAlign w:val="bottom"/>
          </w:tcPr>
          <w:p w:rsidR="00C11096" w:rsidRPr="00A24EB8" w:rsidRDefault="00C11096">
            <w:pPr>
              <w:jc w:val="right"/>
              <w:rPr>
                <w:color w:val="002060"/>
                <w:sz w:val="14"/>
                <w:szCs w:val="14"/>
              </w:rPr>
            </w:pPr>
            <w:r w:rsidRPr="00A24EB8">
              <w:rPr>
                <w:color w:val="002060"/>
                <w:sz w:val="14"/>
                <w:szCs w:val="14"/>
              </w:rPr>
              <w:t>10.525</w:t>
            </w:r>
          </w:p>
        </w:tc>
        <w:tc>
          <w:tcPr>
            <w:tcW w:w="955" w:type="dxa"/>
            <w:vAlign w:val="bottom"/>
          </w:tcPr>
          <w:p w:rsidR="00C11096" w:rsidRPr="00A24EB8" w:rsidRDefault="00C11096">
            <w:pPr>
              <w:jc w:val="right"/>
              <w:rPr>
                <w:color w:val="002060"/>
                <w:sz w:val="14"/>
                <w:szCs w:val="14"/>
              </w:rPr>
            </w:pPr>
            <w:r w:rsidRPr="00A24EB8">
              <w:rPr>
                <w:color w:val="002060"/>
                <w:sz w:val="14"/>
                <w:szCs w:val="14"/>
              </w:rPr>
              <w:t>972</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17.214</w:t>
            </w:r>
          </w:p>
        </w:tc>
        <w:tc>
          <w:tcPr>
            <w:tcW w:w="900" w:type="dxa"/>
            <w:vAlign w:val="center"/>
          </w:tcPr>
          <w:p w:rsidR="00C11096" w:rsidRPr="00A24EB8" w:rsidRDefault="00C11096">
            <w:pPr>
              <w:jc w:val="right"/>
              <w:rPr>
                <w:color w:val="002060"/>
                <w:sz w:val="14"/>
                <w:szCs w:val="14"/>
              </w:rPr>
            </w:pPr>
            <w:r w:rsidRPr="00A24EB8">
              <w:rPr>
                <w:color w:val="002060"/>
                <w:sz w:val="14"/>
                <w:szCs w:val="14"/>
              </w:rPr>
              <w:t>-1.959</w:t>
            </w:r>
          </w:p>
        </w:tc>
        <w:tc>
          <w:tcPr>
            <w:tcW w:w="1233" w:type="dxa"/>
            <w:vAlign w:val="center"/>
          </w:tcPr>
          <w:p w:rsidR="00C11096" w:rsidRPr="00A24EB8" w:rsidRDefault="00C11096">
            <w:pPr>
              <w:jc w:val="right"/>
              <w:rPr>
                <w:color w:val="002060"/>
                <w:sz w:val="14"/>
                <w:szCs w:val="14"/>
              </w:rPr>
            </w:pPr>
            <w:r w:rsidRPr="00A24EB8">
              <w:rPr>
                <w:color w:val="002060"/>
                <w:sz w:val="14"/>
                <w:szCs w:val="14"/>
              </w:rPr>
              <w:t>-5.565</w:t>
            </w:r>
          </w:p>
        </w:tc>
        <w:tc>
          <w:tcPr>
            <w:tcW w:w="947" w:type="dxa"/>
            <w:vAlign w:val="center"/>
          </w:tcPr>
          <w:p w:rsidR="00C11096" w:rsidRPr="00A24EB8" w:rsidRDefault="00C11096">
            <w:pPr>
              <w:jc w:val="right"/>
              <w:rPr>
                <w:color w:val="002060"/>
                <w:sz w:val="14"/>
                <w:szCs w:val="14"/>
              </w:rPr>
            </w:pPr>
            <w:r w:rsidRPr="00A24EB8">
              <w:rPr>
                <w:color w:val="002060"/>
                <w:sz w:val="14"/>
                <w:szCs w:val="14"/>
              </w:rPr>
              <w:t>-4.329</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-11.852</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Basilicata</w:t>
            </w:r>
          </w:p>
        </w:tc>
        <w:tc>
          <w:tcPr>
            <w:tcW w:w="964" w:type="dxa"/>
            <w:vAlign w:val="bottom"/>
          </w:tcPr>
          <w:p w:rsidR="00C11096" w:rsidRPr="00A24EB8" w:rsidRDefault="00C11096">
            <w:pPr>
              <w:jc w:val="right"/>
              <w:rPr>
                <w:color w:val="002060"/>
                <w:sz w:val="14"/>
                <w:szCs w:val="14"/>
              </w:rPr>
            </w:pPr>
            <w:r w:rsidRPr="00A24EB8">
              <w:rPr>
                <w:color w:val="002060"/>
                <w:sz w:val="14"/>
                <w:szCs w:val="14"/>
              </w:rPr>
              <w:t>1.558</w:t>
            </w:r>
          </w:p>
        </w:tc>
        <w:tc>
          <w:tcPr>
            <w:tcW w:w="1165" w:type="dxa"/>
            <w:vAlign w:val="bottom"/>
          </w:tcPr>
          <w:p w:rsidR="00C11096" w:rsidRPr="00A24EB8" w:rsidRDefault="00C11096">
            <w:pPr>
              <w:jc w:val="right"/>
              <w:rPr>
                <w:color w:val="002060"/>
                <w:sz w:val="14"/>
                <w:szCs w:val="14"/>
              </w:rPr>
            </w:pPr>
            <w:r w:rsidRPr="00A24EB8">
              <w:rPr>
                <w:color w:val="002060"/>
                <w:sz w:val="14"/>
                <w:szCs w:val="14"/>
              </w:rPr>
              <w:t>8.480</w:t>
            </w:r>
          </w:p>
        </w:tc>
        <w:tc>
          <w:tcPr>
            <w:tcW w:w="1148" w:type="dxa"/>
            <w:vAlign w:val="bottom"/>
          </w:tcPr>
          <w:p w:rsidR="00C11096" w:rsidRPr="00A24EB8" w:rsidRDefault="00C11096">
            <w:pPr>
              <w:jc w:val="right"/>
              <w:rPr>
                <w:color w:val="002060"/>
                <w:sz w:val="14"/>
                <w:szCs w:val="14"/>
              </w:rPr>
            </w:pPr>
            <w:r w:rsidRPr="00A24EB8">
              <w:rPr>
                <w:color w:val="002060"/>
                <w:sz w:val="14"/>
                <w:szCs w:val="14"/>
              </w:rPr>
              <w:t>72</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10.109</w:t>
            </w:r>
          </w:p>
        </w:tc>
        <w:tc>
          <w:tcPr>
            <w:tcW w:w="964" w:type="dxa"/>
            <w:vAlign w:val="bottom"/>
          </w:tcPr>
          <w:p w:rsidR="00C11096" w:rsidRPr="00A24EB8" w:rsidRDefault="00C11096">
            <w:pPr>
              <w:jc w:val="right"/>
              <w:rPr>
                <w:color w:val="002060"/>
                <w:sz w:val="14"/>
                <w:szCs w:val="14"/>
              </w:rPr>
            </w:pPr>
            <w:r w:rsidRPr="00A24EB8">
              <w:rPr>
                <w:color w:val="002060"/>
                <w:sz w:val="14"/>
                <w:szCs w:val="14"/>
              </w:rPr>
              <w:t>601</w:t>
            </w:r>
          </w:p>
        </w:tc>
        <w:tc>
          <w:tcPr>
            <w:tcW w:w="1165" w:type="dxa"/>
            <w:vAlign w:val="bottom"/>
          </w:tcPr>
          <w:p w:rsidR="00C11096" w:rsidRPr="00A24EB8" w:rsidRDefault="00C11096">
            <w:pPr>
              <w:jc w:val="right"/>
              <w:rPr>
                <w:color w:val="002060"/>
                <w:sz w:val="14"/>
                <w:szCs w:val="14"/>
              </w:rPr>
            </w:pPr>
            <w:r w:rsidRPr="00A24EB8">
              <w:rPr>
                <w:color w:val="002060"/>
                <w:sz w:val="14"/>
                <w:szCs w:val="14"/>
              </w:rPr>
              <w:t>2.715</w:t>
            </w:r>
          </w:p>
        </w:tc>
        <w:tc>
          <w:tcPr>
            <w:tcW w:w="955" w:type="dxa"/>
            <w:vAlign w:val="bottom"/>
          </w:tcPr>
          <w:p w:rsidR="00C11096" w:rsidRPr="00A24EB8" w:rsidRDefault="00C11096">
            <w:pPr>
              <w:jc w:val="right"/>
              <w:rPr>
                <w:color w:val="002060"/>
                <w:sz w:val="14"/>
                <w:szCs w:val="14"/>
              </w:rPr>
            </w:pPr>
            <w:r w:rsidRPr="00A24EB8">
              <w:rPr>
                <w:color w:val="002060"/>
                <w:sz w:val="14"/>
                <w:szCs w:val="14"/>
              </w:rPr>
              <w:t>5</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3.322</w:t>
            </w:r>
          </w:p>
        </w:tc>
        <w:tc>
          <w:tcPr>
            <w:tcW w:w="900" w:type="dxa"/>
            <w:vAlign w:val="center"/>
          </w:tcPr>
          <w:p w:rsidR="00C11096" w:rsidRPr="00A24EB8" w:rsidRDefault="00C11096">
            <w:pPr>
              <w:jc w:val="right"/>
              <w:rPr>
                <w:color w:val="002060"/>
                <w:sz w:val="14"/>
                <w:szCs w:val="14"/>
              </w:rPr>
            </w:pPr>
            <w:r w:rsidRPr="00A24EB8">
              <w:rPr>
                <w:color w:val="002060"/>
                <w:sz w:val="14"/>
                <w:szCs w:val="14"/>
              </w:rPr>
              <w:t>-957</w:t>
            </w:r>
          </w:p>
        </w:tc>
        <w:tc>
          <w:tcPr>
            <w:tcW w:w="1233" w:type="dxa"/>
            <w:vAlign w:val="center"/>
          </w:tcPr>
          <w:p w:rsidR="00C11096" w:rsidRPr="00A24EB8" w:rsidRDefault="00C11096">
            <w:pPr>
              <w:jc w:val="right"/>
              <w:rPr>
                <w:color w:val="002060"/>
                <w:sz w:val="14"/>
                <w:szCs w:val="14"/>
              </w:rPr>
            </w:pPr>
            <w:r w:rsidRPr="00A24EB8">
              <w:rPr>
                <w:color w:val="002060"/>
                <w:sz w:val="14"/>
                <w:szCs w:val="14"/>
              </w:rPr>
              <w:t>-5.765</w:t>
            </w:r>
          </w:p>
        </w:tc>
        <w:tc>
          <w:tcPr>
            <w:tcW w:w="947" w:type="dxa"/>
            <w:vAlign w:val="center"/>
          </w:tcPr>
          <w:p w:rsidR="00C11096" w:rsidRPr="00A24EB8" w:rsidRDefault="00C11096">
            <w:pPr>
              <w:jc w:val="right"/>
              <w:rPr>
                <w:color w:val="002060"/>
                <w:sz w:val="14"/>
                <w:szCs w:val="14"/>
              </w:rPr>
            </w:pPr>
            <w:r w:rsidRPr="00A24EB8">
              <w:rPr>
                <w:color w:val="002060"/>
                <w:sz w:val="14"/>
                <w:szCs w:val="14"/>
              </w:rPr>
              <w:t>-67</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-6.787</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Calabria</w:t>
            </w:r>
          </w:p>
        </w:tc>
        <w:tc>
          <w:tcPr>
            <w:tcW w:w="964" w:type="dxa"/>
            <w:vAlign w:val="bottom"/>
          </w:tcPr>
          <w:p w:rsidR="00C11096" w:rsidRPr="00A24EB8" w:rsidRDefault="00C11096">
            <w:pPr>
              <w:jc w:val="right"/>
              <w:rPr>
                <w:color w:val="002060"/>
                <w:sz w:val="14"/>
                <w:szCs w:val="14"/>
              </w:rPr>
            </w:pPr>
            <w:r w:rsidRPr="00A24EB8">
              <w:rPr>
                <w:color w:val="002060"/>
                <w:sz w:val="14"/>
                <w:szCs w:val="14"/>
              </w:rPr>
              <w:t>1.128</w:t>
            </w:r>
          </w:p>
        </w:tc>
        <w:tc>
          <w:tcPr>
            <w:tcW w:w="1165" w:type="dxa"/>
            <w:vAlign w:val="bottom"/>
          </w:tcPr>
          <w:p w:rsidR="00C11096" w:rsidRPr="00A24EB8" w:rsidRDefault="00C11096">
            <w:pPr>
              <w:jc w:val="right"/>
              <w:rPr>
                <w:color w:val="002060"/>
                <w:sz w:val="14"/>
                <w:szCs w:val="14"/>
              </w:rPr>
            </w:pPr>
            <w:r w:rsidRPr="00A24EB8">
              <w:rPr>
                <w:color w:val="002060"/>
                <w:sz w:val="14"/>
                <w:szCs w:val="14"/>
              </w:rPr>
              <w:t>4.853</w:t>
            </w:r>
          </w:p>
        </w:tc>
        <w:tc>
          <w:tcPr>
            <w:tcW w:w="1148" w:type="dxa"/>
            <w:vAlign w:val="bottom"/>
          </w:tcPr>
          <w:p w:rsidR="00C11096" w:rsidRPr="00A24EB8" w:rsidRDefault="00C11096">
            <w:pPr>
              <w:jc w:val="right"/>
              <w:rPr>
                <w:color w:val="002060"/>
                <w:sz w:val="14"/>
                <w:szCs w:val="14"/>
              </w:rPr>
            </w:pPr>
            <w:r w:rsidRPr="00A24EB8">
              <w:rPr>
                <w:color w:val="002060"/>
                <w:sz w:val="14"/>
                <w:szCs w:val="14"/>
              </w:rPr>
              <w:t>1.747</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7.727</w:t>
            </w:r>
          </w:p>
        </w:tc>
        <w:tc>
          <w:tcPr>
            <w:tcW w:w="964" w:type="dxa"/>
            <w:vAlign w:val="bottom"/>
          </w:tcPr>
          <w:p w:rsidR="00C11096" w:rsidRPr="00A24EB8" w:rsidRDefault="00C11096">
            <w:pPr>
              <w:jc w:val="right"/>
              <w:rPr>
                <w:color w:val="002060"/>
                <w:sz w:val="14"/>
                <w:szCs w:val="14"/>
              </w:rPr>
            </w:pPr>
            <w:r w:rsidRPr="00A24EB8">
              <w:rPr>
                <w:color w:val="002060"/>
                <w:sz w:val="14"/>
                <w:szCs w:val="14"/>
              </w:rPr>
              <w:t>1.075</w:t>
            </w:r>
          </w:p>
        </w:tc>
        <w:tc>
          <w:tcPr>
            <w:tcW w:w="1165" w:type="dxa"/>
            <w:vAlign w:val="bottom"/>
          </w:tcPr>
          <w:p w:rsidR="00C11096" w:rsidRPr="00A24EB8" w:rsidRDefault="00C11096">
            <w:pPr>
              <w:jc w:val="right"/>
              <w:rPr>
                <w:color w:val="002060"/>
                <w:sz w:val="14"/>
                <w:szCs w:val="14"/>
              </w:rPr>
            </w:pPr>
            <w:r w:rsidRPr="00A24EB8">
              <w:rPr>
                <w:color w:val="002060"/>
                <w:sz w:val="14"/>
                <w:szCs w:val="14"/>
              </w:rPr>
              <w:t>2.602</w:t>
            </w:r>
          </w:p>
        </w:tc>
        <w:tc>
          <w:tcPr>
            <w:tcW w:w="955" w:type="dxa"/>
            <w:vAlign w:val="bottom"/>
          </w:tcPr>
          <w:p w:rsidR="00C11096" w:rsidRPr="00A24EB8" w:rsidRDefault="00C11096">
            <w:pPr>
              <w:jc w:val="right"/>
              <w:rPr>
                <w:color w:val="002060"/>
                <w:sz w:val="14"/>
                <w:szCs w:val="14"/>
              </w:rPr>
            </w:pPr>
            <w:r w:rsidRPr="00A24EB8">
              <w:rPr>
                <w:color w:val="002060"/>
                <w:sz w:val="14"/>
                <w:szCs w:val="14"/>
              </w:rPr>
              <w:t>133</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3.809</w:t>
            </w:r>
          </w:p>
        </w:tc>
        <w:tc>
          <w:tcPr>
            <w:tcW w:w="900" w:type="dxa"/>
            <w:vAlign w:val="center"/>
          </w:tcPr>
          <w:p w:rsidR="00C11096" w:rsidRPr="00A24EB8" w:rsidRDefault="00C11096">
            <w:pPr>
              <w:jc w:val="right"/>
              <w:rPr>
                <w:color w:val="002060"/>
                <w:sz w:val="14"/>
                <w:szCs w:val="14"/>
              </w:rPr>
            </w:pPr>
            <w:r w:rsidRPr="00A24EB8">
              <w:rPr>
                <w:color w:val="002060"/>
                <w:sz w:val="14"/>
                <w:szCs w:val="14"/>
              </w:rPr>
              <w:t>-53</w:t>
            </w:r>
          </w:p>
        </w:tc>
        <w:tc>
          <w:tcPr>
            <w:tcW w:w="1233" w:type="dxa"/>
            <w:vAlign w:val="center"/>
          </w:tcPr>
          <w:p w:rsidR="00C11096" w:rsidRPr="00A24EB8" w:rsidRDefault="00C11096">
            <w:pPr>
              <w:jc w:val="right"/>
              <w:rPr>
                <w:color w:val="002060"/>
                <w:sz w:val="14"/>
                <w:szCs w:val="14"/>
              </w:rPr>
            </w:pPr>
            <w:r w:rsidRPr="00A24EB8">
              <w:rPr>
                <w:color w:val="002060"/>
                <w:sz w:val="14"/>
                <w:szCs w:val="14"/>
              </w:rPr>
              <w:t>-2.251</w:t>
            </w:r>
          </w:p>
        </w:tc>
        <w:tc>
          <w:tcPr>
            <w:tcW w:w="947" w:type="dxa"/>
            <w:vAlign w:val="center"/>
          </w:tcPr>
          <w:p w:rsidR="00C11096" w:rsidRPr="00A24EB8" w:rsidRDefault="00C11096">
            <w:pPr>
              <w:jc w:val="right"/>
              <w:rPr>
                <w:color w:val="002060"/>
                <w:sz w:val="14"/>
                <w:szCs w:val="14"/>
              </w:rPr>
            </w:pPr>
            <w:r w:rsidRPr="00A24EB8">
              <w:rPr>
                <w:color w:val="002060"/>
                <w:sz w:val="14"/>
                <w:szCs w:val="14"/>
              </w:rPr>
              <w:t>-1.614</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-3.918</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Sicilia</w:t>
            </w:r>
          </w:p>
        </w:tc>
        <w:tc>
          <w:tcPr>
            <w:tcW w:w="964" w:type="dxa"/>
            <w:vAlign w:val="bottom"/>
          </w:tcPr>
          <w:p w:rsidR="00C11096" w:rsidRPr="00A24EB8" w:rsidRDefault="00C11096">
            <w:pPr>
              <w:jc w:val="right"/>
              <w:rPr>
                <w:color w:val="002060"/>
                <w:sz w:val="14"/>
                <w:szCs w:val="14"/>
              </w:rPr>
            </w:pPr>
            <w:r w:rsidRPr="00A24EB8">
              <w:rPr>
                <w:color w:val="002060"/>
                <w:sz w:val="14"/>
                <w:szCs w:val="14"/>
              </w:rPr>
              <w:t>3.380</w:t>
            </w:r>
          </w:p>
        </w:tc>
        <w:tc>
          <w:tcPr>
            <w:tcW w:w="1165" w:type="dxa"/>
            <w:vAlign w:val="bottom"/>
          </w:tcPr>
          <w:p w:rsidR="00C11096" w:rsidRPr="00A24EB8" w:rsidRDefault="00C11096">
            <w:pPr>
              <w:jc w:val="right"/>
              <w:rPr>
                <w:color w:val="002060"/>
                <w:sz w:val="14"/>
                <w:szCs w:val="14"/>
              </w:rPr>
            </w:pPr>
            <w:r w:rsidRPr="00A24EB8">
              <w:rPr>
                <w:color w:val="002060"/>
                <w:sz w:val="14"/>
                <w:szCs w:val="14"/>
              </w:rPr>
              <w:t>4.644</w:t>
            </w:r>
          </w:p>
        </w:tc>
        <w:tc>
          <w:tcPr>
            <w:tcW w:w="1148" w:type="dxa"/>
            <w:vAlign w:val="bottom"/>
          </w:tcPr>
          <w:p w:rsidR="00C11096" w:rsidRPr="00A24EB8" w:rsidRDefault="00C11096">
            <w:pPr>
              <w:jc w:val="right"/>
              <w:rPr>
                <w:color w:val="002060"/>
                <w:sz w:val="14"/>
                <w:szCs w:val="14"/>
              </w:rPr>
            </w:pPr>
            <w:r w:rsidRPr="00A24EB8">
              <w:rPr>
                <w:color w:val="002060"/>
                <w:sz w:val="14"/>
                <w:szCs w:val="14"/>
              </w:rPr>
              <w:t>7.721</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15.745</w:t>
            </w:r>
          </w:p>
        </w:tc>
        <w:tc>
          <w:tcPr>
            <w:tcW w:w="964" w:type="dxa"/>
            <w:vAlign w:val="bottom"/>
          </w:tcPr>
          <w:p w:rsidR="00C11096" w:rsidRPr="00A24EB8" w:rsidRDefault="00C11096">
            <w:pPr>
              <w:jc w:val="right"/>
              <w:rPr>
                <w:color w:val="002060"/>
                <w:sz w:val="14"/>
                <w:szCs w:val="14"/>
              </w:rPr>
            </w:pPr>
            <w:r w:rsidRPr="00A24EB8">
              <w:rPr>
                <w:color w:val="002060"/>
                <w:sz w:val="14"/>
                <w:szCs w:val="14"/>
              </w:rPr>
              <w:t>1.996</w:t>
            </w:r>
          </w:p>
        </w:tc>
        <w:tc>
          <w:tcPr>
            <w:tcW w:w="1165" w:type="dxa"/>
            <w:vAlign w:val="bottom"/>
          </w:tcPr>
          <w:p w:rsidR="00C11096" w:rsidRPr="00A24EB8" w:rsidRDefault="00C11096">
            <w:pPr>
              <w:jc w:val="right"/>
              <w:rPr>
                <w:color w:val="002060"/>
                <w:sz w:val="14"/>
                <w:szCs w:val="14"/>
              </w:rPr>
            </w:pPr>
            <w:r w:rsidRPr="00A24EB8">
              <w:rPr>
                <w:color w:val="002060"/>
                <w:sz w:val="14"/>
                <w:szCs w:val="14"/>
              </w:rPr>
              <w:t>5.207</w:t>
            </w:r>
          </w:p>
        </w:tc>
        <w:tc>
          <w:tcPr>
            <w:tcW w:w="955" w:type="dxa"/>
            <w:vAlign w:val="bottom"/>
          </w:tcPr>
          <w:p w:rsidR="00C11096" w:rsidRPr="00A24EB8" w:rsidRDefault="00C11096">
            <w:pPr>
              <w:jc w:val="right"/>
              <w:rPr>
                <w:color w:val="002060"/>
                <w:sz w:val="14"/>
                <w:szCs w:val="14"/>
              </w:rPr>
            </w:pPr>
            <w:r w:rsidRPr="00A24EB8">
              <w:rPr>
                <w:color w:val="002060"/>
                <w:sz w:val="14"/>
                <w:szCs w:val="14"/>
              </w:rPr>
              <w:t>287</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7.491</w:t>
            </w:r>
          </w:p>
        </w:tc>
        <w:tc>
          <w:tcPr>
            <w:tcW w:w="900" w:type="dxa"/>
            <w:vAlign w:val="center"/>
          </w:tcPr>
          <w:p w:rsidR="00C11096" w:rsidRPr="00A24EB8" w:rsidRDefault="00C11096">
            <w:pPr>
              <w:jc w:val="right"/>
              <w:rPr>
                <w:color w:val="002060"/>
                <w:sz w:val="14"/>
                <w:szCs w:val="14"/>
              </w:rPr>
            </w:pPr>
            <w:r w:rsidRPr="00A24EB8">
              <w:rPr>
                <w:color w:val="002060"/>
                <w:sz w:val="14"/>
                <w:szCs w:val="14"/>
              </w:rPr>
              <w:t>-1.384</w:t>
            </w:r>
          </w:p>
        </w:tc>
        <w:tc>
          <w:tcPr>
            <w:tcW w:w="1233" w:type="dxa"/>
            <w:vAlign w:val="center"/>
          </w:tcPr>
          <w:p w:rsidR="00C11096" w:rsidRPr="00A24EB8" w:rsidRDefault="00C11096">
            <w:pPr>
              <w:jc w:val="right"/>
              <w:rPr>
                <w:color w:val="002060"/>
                <w:sz w:val="14"/>
                <w:szCs w:val="14"/>
              </w:rPr>
            </w:pPr>
            <w:r w:rsidRPr="00A24EB8">
              <w:rPr>
                <w:color w:val="002060"/>
                <w:sz w:val="14"/>
                <w:szCs w:val="14"/>
              </w:rPr>
              <w:t>563</w:t>
            </w:r>
          </w:p>
        </w:tc>
        <w:tc>
          <w:tcPr>
            <w:tcW w:w="947" w:type="dxa"/>
            <w:vAlign w:val="center"/>
          </w:tcPr>
          <w:p w:rsidR="00C11096" w:rsidRPr="00A24EB8" w:rsidRDefault="00C11096">
            <w:pPr>
              <w:jc w:val="right"/>
              <w:rPr>
                <w:color w:val="002060"/>
                <w:sz w:val="14"/>
                <w:szCs w:val="14"/>
              </w:rPr>
            </w:pPr>
            <w:r w:rsidRPr="00A24EB8">
              <w:rPr>
                <w:color w:val="002060"/>
                <w:sz w:val="14"/>
                <w:szCs w:val="14"/>
              </w:rPr>
              <w:t>-7.434</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-8.254</w:t>
            </w:r>
          </w:p>
        </w:tc>
      </w:tr>
      <w:tr w:rsidR="00C11096" w:rsidRPr="00D33F62" w:rsidTr="00FD29A7">
        <w:trPr>
          <w:jc w:val="center"/>
        </w:trPr>
        <w:tc>
          <w:tcPr>
            <w:tcW w:w="2717" w:type="dxa"/>
            <w:vAlign w:val="center"/>
          </w:tcPr>
          <w:p w:rsidR="00C11096" w:rsidRPr="00A24EB8" w:rsidRDefault="00C11096" w:rsidP="00FD29A7">
            <w:pPr>
              <w:rPr>
                <w:b/>
                <w:color w:val="002060"/>
                <w:sz w:val="14"/>
                <w:szCs w:val="14"/>
              </w:rPr>
            </w:pPr>
            <w:r w:rsidRPr="00A24EB8">
              <w:rPr>
                <w:b/>
                <w:color w:val="002060"/>
                <w:sz w:val="14"/>
                <w:szCs w:val="14"/>
              </w:rPr>
              <w:t>Sardegna</w:t>
            </w:r>
          </w:p>
        </w:tc>
        <w:tc>
          <w:tcPr>
            <w:tcW w:w="964" w:type="dxa"/>
            <w:vAlign w:val="bottom"/>
          </w:tcPr>
          <w:p w:rsidR="00C11096" w:rsidRPr="00A24EB8" w:rsidRDefault="00C11096">
            <w:pPr>
              <w:jc w:val="right"/>
              <w:rPr>
                <w:color w:val="002060"/>
                <w:sz w:val="14"/>
                <w:szCs w:val="14"/>
              </w:rPr>
            </w:pPr>
            <w:r w:rsidRPr="00A24EB8">
              <w:rPr>
                <w:color w:val="002060"/>
                <w:sz w:val="14"/>
                <w:szCs w:val="14"/>
              </w:rPr>
              <w:t>752</w:t>
            </w:r>
          </w:p>
        </w:tc>
        <w:tc>
          <w:tcPr>
            <w:tcW w:w="1165" w:type="dxa"/>
            <w:vAlign w:val="bottom"/>
          </w:tcPr>
          <w:p w:rsidR="00C11096" w:rsidRPr="00A24EB8" w:rsidRDefault="00C11096">
            <w:pPr>
              <w:jc w:val="right"/>
              <w:rPr>
                <w:color w:val="002060"/>
                <w:sz w:val="14"/>
                <w:szCs w:val="14"/>
              </w:rPr>
            </w:pPr>
            <w:r w:rsidRPr="00A24EB8">
              <w:rPr>
                <w:color w:val="002060"/>
                <w:sz w:val="14"/>
                <w:szCs w:val="14"/>
              </w:rPr>
              <w:t>6.469</w:t>
            </w:r>
          </w:p>
        </w:tc>
        <w:tc>
          <w:tcPr>
            <w:tcW w:w="1148" w:type="dxa"/>
            <w:vAlign w:val="bottom"/>
          </w:tcPr>
          <w:p w:rsidR="00C11096" w:rsidRPr="00A24EB8" w:rsidRDefault="00C11096">
            <w:pPr>
              <w:jc w:val="right"/>
              <w:rPr>
                <w:color w:val="002060"/>
                <w:sz w:val="14"/>
                <w:szCs w:val="14"/>
              </w:rPr>
            </w:pPr>
            <w:r w:rsidRPr="00A24EB8">
              <w:rPr>
                <w:color w:val="002060"/>
                <w:sz w:val="14"/>
                <w:szCs w:val="14"/>
              </w:rPr>
              <w:t>2.326</w:t>
            </w:r>
          </w:p>
        </w:tc>
        <w:tc>
          <w:tcPr>
            <w:tcW w:w="886" w:type="dxa"/>
            <w:vAlign w:val="bottom"/>
          </w:tcPr>
          <w:p w:rsidR="00C11096" w:rsidRPr="00A24EB8" w:rsidRDefault="00C11096">
            <w:pPr>
              <w:jc w:val="right"/>
              <w:rPr>
                <w:b/>
                <w:color w:val="002060"/>
                <w:sz w:val="14"/>
                <w:szCs w:val="14"/>
              </w:rPr>
            </w:pPr>
            <w:r w:rsidRPr="00A24EB8">
              <w:rPr>
                <w:b/>
                <w:color w:val="002060"/>
                <w:sz w:val="14"/>
                <w:szCs w:val="14"/>
              </w:rPr>
              <w:t>9.547</w:t>
            </w:r>
          </w:p>
        </w:tc>
        <w:tc>
          <w:tcPr>
            <w:tcW w:w="964" w:type="dxa"/>
            <w:vAlign w:val="bottom"/>
          </w:tcPr>
          <w:p w:rsidR="00C11096" w:rsidRPr="00A24EB8" w:rsidRDefault="00C11096">
            <w:pPr>
              <w:jc w:val="right"/>
              <w:rPr>
                <w:color w:val="002060"/>
                <w:sz w:val="14"/>
                <w:szCs w:val="14"/>
              </w:rPr>
            </w:pPr>
            <w:r w:rsidRPr="00A24EB8">
              <w:rPr>
                <w:color w:val="002060"/>
                <w:sz w:val="14"/>
                <w:szCs w:val="14"/>
              </w:rPr>
              <w:t>585</w:t>
            </w:r>
          </w:p>
        </w:tc>
        <w:tc>
          <w:tcPr>
            <w:tcW w:w="1165" w:type="dxa"/>
            <w:vAlign w:val="bottom"/>
          </w:tcPr>
          <w:p w:rsidR="00C11096" w:rsidRPr="00A24EB8" w:rsidRDefault="00C11096">
            <w:pPr>
              <w:jc w:val="right"/>
              <w:rPr>
                <w:color w:val="002060"/>
                <w:sz w:val="14"/>
                <w:szCs w:val="14"/>
              </w:rPr>
            </w:pPr>
            <w:r w:rsidRPr="00A24EB8">
              <w:rPr>
                <w:color w:val="002060"/>
                <w:sz w:val="14"/>
                <w:szCs w:val="14"/>
              </w:rPr>
              <w:t>5.277</w:t>
            </w:r>
          </w:p>
        </w:tc>
        <w:tc>
          <w:tcPr>
            <w:tcW w:w="955" w:type="dxa"/>
            <w:vAlign w:val="bottom"/>
          </w:tcPr>
          <w:p w:rsidR="00C11096" w:rsidRPr="00A24EB8" w:rsidRDefault="00C11096">
            <w:pPr>
              <w:jc w:val="right"/>
              <w:rPr>
                <w:color w:val="002060"/>
                <w:sz w:val="14"/>
                <w:szCs w:val="14"/>
              </w:rPr>
            </w:pPr>
            <w:r w:rsidRPr="00A24EB8">
              <w:rPr>
                <w:color w:val="002060"/>
                <w:sz w:val="14"/>
                <w:szCs w:val="14"/>
              </w:rPr>
              <w:t>1.101</w:t>
            </w:r>
          </w:p>
        </w:tc>
        <w:tc>
          <w:tcPr>
            <w:tcW w:w="895" w:type="dxa"/>
            <w:vAlign w:val="bottom"/>
          </w:tcPr>
          <w:p w:rsidR="00C11096" w:rsidRPr="00A24EB8" w:rsidRDefault="00C11096">
            <w:pPr>
              <w:jc w:val="right"/>
              <w:rPr>
                <w:b/>
                <w:color w:val="002060"/>
                <w:sz w:val="14"/>
                <w:szCs w:val="14"/>
              </w:rPr>
            </w:pPr>
            <w:r w:rsidRPr="00A24EB8">
              <w:rPr>
                <w:b/>
                <w:color w:val="002060"/>
                <w:sz w:val="14"/>
                <w:szCs w:val="14"/>
              </w:rPr>
              <w:t>6.963</w:t>
            </w:r>
          </w:p>
        </w:tc>
        <w:tc>
          <w:tcPr>
            <w:tcW w:w="900" w:type="dxa"/>
            <w:vAlign w:val="center"/>
          </w:tcPr>
          <w:p w:rsidR="00C11096" w:rsidRPr="00A24EB8" w:rsidRDefault="00C11096">
            <w:pPr>
              <w:jc w:val="right"/>
              <w:rPr>
                <w:color w:val="002060"/>
                <w:sz w:val="14"/>
                <w:szCs w:val="14"/>
              </w:rPr>
            </w:pPr>
            <w:r w:rsidRPr="00A24EB8">
              <w:rPr>
                <w:color w:val="002060"/>
                <w:sz w:val="14"/>
                <w:szCs w:val="14"/>
              </w:rPr>
              <w:t>-167</w:t>
            </w:r>
          </w:p>
        </w:tc>
        <w:tc>
          <w:tcPr>
            <w:tcW w:w="1233" w:type="dxa"/>
            <w:vAlign w:val="center"/>
          </w:tcPr>
          <w:p w:rsidR="00C11096" w:rsidRPr="00A24EB8" w:rsidRDefault="00C11096">
            <w:pPr>
              <w:jc w:val="right"/>
              <w:rPr>
                <w:color w:val="002060"/>
                <w:sz w:val="14"/>
                <w:szCs w:val="14"/>
              </w:rPr>
            </w:pPr>
            <w:r w:rsidRPr="00A24EB8">
              <w:rPr>
                <w:color w:val="002060"/>
                <w:sz w:val="14"/>
                <w:szCs w:val="14"/>
              </w:rPr>
              <w:t>-1.192</w:t>
            </w:r>
          </w:p>
        </w:tc>
        <w:tc>
          <w:tcPr>
            <w:tcW w:w="947" w:type="dxa"/>
            <w:vAlign w:val="center"/>
          </w:tcPr>
          <w:p w:rsidR="00C11096" w:rsidRPr="00A24EB8" w:rsidRDefault="00C11096">
            <w:pPr>
              <w:jc w:val="right"/>
              <w:rPr>
                <w:color w:val="002060"/>
                <w:sz w:val="14"/>
                <w:szCs w:val="14"/>
              </w:rPr>
            </w:pPr>
            <w:r w:rsidRPr="00A24EB8">
              <w:rPr>
                <w:color w:val="002060"/>
                <w:sz w:val="14"/>
                <w:szCs w:val="14"/>
              </w:rPr>
              <w:t>-1.225</w:t>
            </w:r>
          </w:p>
        </w:tc>
        <w:tc>
          <w:tcPr>
            <w:tcW w:w="863" w:type="dxa"/>
            <w:vAlign w:val="center"/>
          </w:tcPr>
          <w:p w:rsidR="00C11096" w:rsidRPr="00A24EB8" w:rsidRDefault="00C11096">
            <w:pPr>
              <w:jc w:val="right"/>
              <w:rPr>
                <w:b/>
                <w:color w:val="002060"/>
                <w:sz w:val="14"/>
                <w:szCs w:val="14"/>
              </w:rPr>
            </w:pPr>
            <w:r w:rsidRPr="00A24EB8">
              <w:rPr>
                <w:b/>
                <w:color w:val="002060"/>
                <w:sz w:val="14"/>
                <w:szCs w:val="14"/>
              </w:rPr>
              <w:t>-2.584</w:t>
            </w:r>
          </w:p>
        </w:tc>
      </w:tr>
      <w:tr w:rsidR="00C11096" w:rsidRPr="00A24EB8" w:rsidTr="00FD29A7">
        <w:trPr>
          <w:trHeight w:val="70"/>
          <w:jc w:val="center"/>
        </w:trPr>
        <w:tc>
          <w:tcPr>
            <w:tcW w:w="2717" w:type="dxa"/>
            <w:shd w:val="clear" w:color="auto" w:fill="FFFF99"/>
            <w:vAlign w:val="center"/>
          </w:tcPr>
          <w:p w:rsidR="00C11096" w:rsidRPr="00A24EB8" w:rsidRDefault="00C11096" w:rsidP="00FD29A7">
            <w:pPr>
              <w:rPr>
                <w:b/>
                <w:color w:val="002060"/>
                <w:sz w:val="16"/>
                <w:szCs w:val="16"/>
              </w:rPr>
            </w:pPr>
            <w:r w:rsidRPr="00A24EB8">
              <w:rPr>
                <w:b/>
                <w:color w:val="002060"/>
                <w:sz w:val="16"/>
                <w:szCs w:val="16"/>
              </w:rPr>
              <w:t>ITALIA</w:t>
            </w:r>
          </w:p>
        </w:tc>
        <w:tc>
          <w:tcPr>
            <w:tcW w:w="964" w:type="dxa"/>
            <w:shd w:val="clear" w:color="auto" w:fill="FFFF99"/>
            <w:vAlign w:val="bottom"/>
          </w:tcPr>
          <w:p w:rsidR="00C11096" w:rsidRPr="00A24EB8" w:rsidRDefault="00C11096">
            <w:pPr>
              <w:jc w:val="right"/>
              <w:rPr>
                <w:b/>
                <w:color w:val="002060"/>
                <w:sz w:val="16"/>
                <w:szCs w:val="16"/>
              </w:rPr>
            </w:pPr>
            <w:r w:rsidRPr="00A24EB8">
              <w:rPr>
                <w:b/>
                <w:color w:val="002060"/>
                <w:sz w:val="16"/>
                <w:szCs w:val="16"/>
              </w:rPr>
              <w:t>143.228</w:t>
            </w:r>
          </w:p>
        </w:tc>
        <w:tc>
          <w:tcPr>
            <w:tcW w:w="1165" w:type="dxa"/>
            <w:shd w:val="clear" w:color="auto" w:fill="FFFF99"/>
            <w:vAlign w:val="bottom"/>
          </w:tcPr>
          <w:p w:rsidR="00C11096" w:rsidRPr="00A24EB8" w:rsidRDefault="00C11096">
            <w:pPr>
              <w:jc w:val="right"/>
              <w:rPr>
                <w:b/>
                <w:color w:val="002060"/>
                <w:sz w:val="16"/>
                <w:szCs w:val="16"/>
              </w:rPr>
            </w:pPr>
            <w:r w:rsidRPr="00A24EB8">
              <w:rPr>
                <w:b/>
                <w:color w:val="002060"/>
                <w:sz w:val="16"/>
                <w:szCs w:val="16"/>
              </w:rPr>
              <w:t>307.142</w:t>
            </w:r>
          </w:p>
        </w:tc>
        <w:tc>
          <w:tcPr>
            <w:tcW w:w="1148" w:type="dxa"/>
            <w:shd w:val="clear" w:color="auto" w:fill="FFFF99"/>
            <w:vAlign w:val="bottom"/>
          </w:tcPr>
          <w:p w:rsidR="00C11096" w:rsidRPr="00A24EB8" w:rsidRDefault="00C11096">
            <w:pPr>
              <w:jc w:val="right"/>
              <w:rPr>
                <w:b/>
                <w:color w:val="002060"/>
                <w:sz w:val="16"/>
                <w:szCs w:val="16"/>
              </w:rPr>
            </w:pPr>
            <w:r w:rsidRPr="00A24EB8">
              <w:rPr>
                <w:b/>
                <w:color w:val="002060"/>
                <w:sz w:val="16"/>
                <w:szCs w:val="16"/>
              </w:rPr>
              <w:t>125.436</w:t>
            </w:r>
          </w:p>
        </w:tc>
        <w:tc>
          <w:tcPr>
            <w:tcW w:w="886" w:type="dxa"/>
            <w:shd w:val="clear" w:color="auto" w:fill="FFFF99"/>
            <w:vAlign w:val="bottom"/>
          </w:tcPr>
          <w:p w:rsidR="00C11096" w:rsidRPr="00A24EB8" w:rsidRDefault="00C11096">
            <w:pPr>
              <w:jc w:val="right"/>
              <w:rPr>
                <w:b/>
                <w:color w:val="002060"/>
                <w:sz w:val="16"/>
                <w:szCs w:val="16"/>
              </w:rPr>
            </w:pPr>
            <w:r w:rsidRPr="00A24EB8">
              <w:rPr>
                <w:b/>
                <w:color w:val="002060"/>
                <w:sz w:val="16"/>
                <w:szCs w:val="16"/>
              </w:rPr>
              <w:t>575.806</w:t>
            </w:r>
          </w:p>
        </w:tc>
        <w:tc>
          <w:tcPr>
            <w:tcW w:w="964" w:type="dxa"/>
            <w:shd w:val="clear" w:color="auto" w:fill="FFFF99"/>
            <w:vAlign w:val="bottom"/>
          </w:tcPr>
          <w:p w:rsidR="00C11096" w:rsidRPr="00A24EB8" w:rsidRDefault="00C11096">
            <w:pPr>
              <w:jc w:val="right"/>
              <w:rPr>
                <w:b/>
                <w:color w:val="002060"/>
                <w:sz w:val="16"/>
                <w:szCs w:val="16"/>
              </w:rPr>
            </w:pPr>
            <w:r w:rsidRPr="00A24EB8">
              <w:rPr>
                <w:b/>
                <w:color w:val="002060"/>
                <w:sz w:val="16"/>
                <w:szCs w:val="16"/>
              </w:rPr>
              <w:t>107.128</w:t>
            </w:r>
          </w:p>
        </w:tc>
        <w:tc>
          <w:tcPr>
            <w:tcW w:w="1165" w:type="dxa"/>
            <w:shd w:val="clear" w:color="auto" w:fill="FFFF99"/>
            <w:vAlign w:val="bottom"/>
          </w:tcPr>
          <w:p w:rsidR="00C11096" w:rsidRPr="00A24EB8" w:rsidRDefault="00C11096">
            <w:pPr>
              <w:jc w:val="right"/>
              <w:rPr>
                <w:b/>
                <w:color w:val="002060"/>
                <w:sz w:val="16"/>
                <w:szCs w:val="16"/>
              </w:rPr>
            </w:pPr>
            <w:r w:rsidRPr="00A24EB8">
              <w:rPr>
                <w:b/>
                <w:color w:val="002060"/>
                <w:sz w:val="16"/>
                <w:szCs w:val="16"/>
              </w:rPr>
              <w:t>209.188</w:t>
            </w:r>
          </w:p>
        </w:tc>
        <w:tc>
          <w:tcPr>
            <w:tcW w:w="955" w:type="dxa"/>
            <w:shd w:val="clear" w:color="auto" w:fill="FFFF99"/>
            <w:vAlign w:val="bottom"/>
          </w:tcPr>
          <w:p w:rsidR="00C11096" w:rsidRPr="00A24EB8" w:rsidRDefault="00C11096">
            <w:pPr>
              <w:jc w:val="right"/>
              <w:rPr>
                <w:b/>
                <w:color w:val="002060"/>
                <w:sz w:val="16"/>
                <w:szCs w:val="16"/>
              </w:rPr>
            </w:pPr>
            <w:r w:rsidRPr="00A24EB8">
              <w:rPr>
                <w:b/>
                <w:color w:val="002060"/>
                <w:sz w:val="16"/>
                <w:szCs w:val="16"/>
              </w:rPr>
              <w:t>23.907</w:t>
            </w:r>
          </w:p>
        </w:tc>
        <w:tc>
          <w:tcPr>
            <w:tcW w:w="895" w:type="dxa"/>
            <w:shd w:val="clear" w:color="auto" w:fill="FFFF99"/>
            <w:vAlign w:val="bottom"/>
          </w:tcPr>
          <w:p w:rsidR="00C11096" w:rsidRPr="00A24EB8" w:rsidRDefault="00C11096">
            <w:pPr>
              <w:jc w:val="right"/>
              <w:rPr>
                <w:b/>
                <w:color w:val="002060"/>
                <w:sz w:val="16"/>
                <w:szCs w:val="16"/>
              </w:rPr>
            </w:pPr>
            <w:r w:rsidRPr="00A24EB8">
              <w:rPr>
                <w:b/>
                <w:color w:val="002060"/>
                <w:sz w:val="16"/>
                <w:szCs w:val="16"/>
              </w:rPr>
              <w:t>340.224</w:t>
            </w:r>
          </w:p>
        </w:tc>
        <w:tc>
          <w:tcPr>
            <w:tcW w:w="900"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-36.100</w:t>
            </w:r>
          </w:p>
        </w:tc>
        <w:tc>
          <w:tcPr>
            <w:tcW w:w="1233"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-97.954</w:t>
            </w:r>
          </w:p>
        </w:tc>
        <w:tc>
          <w:tcPr>
            <w:tcW w:w="947"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-101.529</w:t>
            </w:r>
          </w:p>
        </w:tc>
        <w:tc>
          <w:tcPr>
            <w:tcW w:w="863" w:type="dxa"/>
            <w:shd w:val="clear" w:color="auto" w:fill="FFFF99"/>
            <w:vAlign w:val="center"/>
          </w:tcPr>
          <w:p w:rsidR="00C11096" w:rsidRPr="00A24EB8" w:rsidRDefault="00C11096">
            <w:pPr>
              <w:jc w:val="right"/>
              <w:rPr>
                <w:b/>
                <w:color w:val="002060"/>
                <w:sz w:val="16"/>
                <w:szCs w:val="16"/>
              </w:rPr>
            </w:pPr>
            <w:r w:rsidRPr="00A24EB8">
              <w:rPr>
                <w:b/>
                <w:color w:val="002060"/>
                <w:sz w:val="16"/>
                <w:szCs w:val="16"/>
              </w:rPr>
              <w:t>-235.582</w:t>
            </w:r>
          </w:p>
        </w:tc>
      </w:tr>
    </w:tbl>
    <w:p w:rsidR="00C11096" w:rsidRDefault="00C11096" w:rsidP="001C614C">
      <w:pPr>
        <w:jc w:val="center"/>
        <w:rPr>
          <w:b/>
          <w:color w:val="000080"/>
          <w:sz w:val="20"/>
          <w:szCs w:val="20"/>
        </w:rPr>
      </w:pPr>
      <w:r>
        <w:rPr>
          <w:b/>
          <w:color w:val="000080"/>
          <w:sz w:val="20"/>
          <w:szCs w:val="20"/>
        </w:rPr>
        <w:t>* La stima non tiene conto dell’effetto del cosiddetto tiraggio (cioè di quante ore sono state effettivamente utilizzate dall’impresa)</w:t>
      </w:r>
    </w:p>
    <w:p w:rsidR="00C11096" w:rsidRDefault="00C11096" w:rsidP="001C614C">
      <w:pPr>
        <w:jc w:val="center"/>
        <w:rPr>
          <w:b/>
          <w:color w:val="000080"/>
          <w:sz w:val="28"/>
          <w:szCs w:val="28"/>
          <w:u w:val="single"/>
        </w:rPr>
      </w:pPr>
    </w:p>
    <w:p w:rsidR="00C11096" w:rsidRDefault="00C11096" w:rsidP="001C614C">
      <w:pPr>
        <w:jc w:val="center"/>
        <w:outlineLvl w:val="0"/>
        <w:rPr>
          <w:b/>
          <w:color w:val="000080"/>
          <w:sz w:val="28"/>
          <w:szCs w:val="28"/>
          <w:u w:val="single"/>
        </w:rPr>
      </w:pPr>
    </w:p>
    <w:p w:rsidR="00C11096" w:rsidRDefault="00C11096" w:rsidP="001C614C">
      <w:pPr>
        <w:jc w:val="center"/>
        <w:outlineLvl w:val="0"/>
        <w:rPr>
          <w:b/>
          <w:color w:val="000080"/>
          <w:sz w:val="28"/>
          <w:szCs w:val="28"/>
          <w:u w:val="single"/>
        </w:rPr>
      </w:pPr>
    </w:p>
    <w:p w:rsidR="00C11096" w:rsidRDefault="00C11096" w:rsidP="001C614C">
      <w:pPr>
        <w:jc w:val="center"/>
        <w:outlineLvl w:val="0"/>
        <w:rPr>
          <w:b/>
          <w:color w:val="000080"/>
          <w:sz w:val="28"/>
          <w:szCs w:val="28"/>
          <w:u w:val="single"/>
        </w:rPr>
      </w:pPr>
    </w:p>
    <w:p w:rsidR="00C11096" w:rsidRDefault="00C11096" w:rsidP="001C614C">
      <w:pPr>
        <w:jc w:val="center"/>
        <w:outlineLvl w:val="0"/>
        <w:rPr>
          <w:b/>
          <w:color w:val="000080"/>
          <w:sz w:val="28"/>
          <w:szCs w:val="28"/>
        </w:rPr>
      </w:pPr>
      <w:r>
        <w:rPr>
          <w:b/>
          <w:color w:val="000080"/>
          <w:sz w:val="28"/>
          <w:szCs w:val="28"/>
          <w:u w:val="single"/>
        </w:rPr>
        <w:t>REGIONI e PROVINCE AUTONOME</w:t>
      </w:r>
      <w:r>
        <w:rPr>
          <w:b/>
          <w:color w:val="000080"/>
          <w:sz w:val="28"/>
          <w:szCs w:val="28"/>
        </w:rPr>
        <w:t xml:space="preserve"> </w:t>
      </w:r>
    </w:p>
    <w:p w:rsidR="00C11096" w:rsidRDefault="00C11096" w:rsidP="001C614C">
      <w:pPr>
        <w:jc w:val="center"/>
      </w:pPr>
      <w:r>
        <w:rPr>
          <w:b/>
          <w:color w:val="000080"/>
          <w:sz w:val="28"/>
          <w:szCs w:val="28"/>
        </w:rPr>
        <w:t>VARIAZIONI PERCENTUALI TRA I QUADRIMESTRE 2014/2015</w:t>
      </w:r>
    </w:p>
    <w:p w:rsidR="00C11096" w:rsidRDefault="00C11096" w:rsidP="001C614C">
      <w:pPr>
        <w:ind w:left="-561"/>
        <w:jc w:val="center"/>
        <w:outlineLvl w:val="0"/>
        <w:rPr>
          <w:noProof/>
        </w:rPr>
      </w:pPr>
    </w:p>
    <w:p w:rsidR="00C11096" w:rsidRDefault="00C11096" w:rsidP="001C614C">
      <w:pPr>
        <w:ind w:left="-561"/>
        <w:jc w:val="center"/>
        <w:outlineLvl w:val="0"/>
        <w:rPr>
          <w:noProof/>
        </w:rPr>
      </w:pPr>
    </w:p>
    <w:p w:rsidR="00C11096" w:rsidRDefault="00C11096" w:rsidP="001C614C">
      <w:pPr>
        <w:ind w:left="-561"/>
        <w:jc w:val="center"/>
        <w:outlineLvl w:val="0"/>
        <w:rPr>
          <w:noProof/>
        </w:rPr>
      </w:pPr>
      <w:r w:rsidRPr="007B4D39">
        <w:rPr>
          <w:noProof/>
        </w:rPr>
        <w:object w:dxaOrig="14315" w:dyaOrig="6404">
          <v:shape id="Grafico 2" o:spid="_x0000_i1034" type="#_x0000_t75" style="width:715.5pt;height:320.25pt;visibility:visible" o:ole="">
            <v:imagedata r:id="rId14" o:title=""/>
            <o:lock v:ext="edit" aspectratio="f"/>
          </v:shape>
          <o:OLEObject Type="Embed" ProgID="Excel.Chart.8" ShapeID="Grafico 2" DrawAspect="Content" ObjectID="_1493468322" r:id="rId15"/>
        </w:object>
      </w:r>
    </w:p>
    <w:p w:rsidR="00C11096" w:rsidRDefault="00C11096" w:rsidP="001C614C">
      <w:pPr>
        <w:ind w:left="-561"/>
        <w:jc w:val="center"/>
        <w:outlineLvl w:val="0"/>
        <w:rPr>
          <w:noProof/>
        </w:rPr>
      </w:pPr>
    </w:p>
    <w:p w:rsidR="00C11096" w:rsidRDefault="00C11096" w:rsidP="001C614C">
      <w:pPr>
        <w:ind w:left="-561"/>
        <w:jc w:val="center"/>
        <w:outlineLvl w:val="0"/>
        <w:rPr>
          <w:noProof/>
        </w:rPr>
      </w:pPr>
    </w:p>
    <w:p w:rsidR="00C11096" w:rsidRDefault="00C11096" w:rsidP="001C614C">
      <w:pPr>
        <w:ind w:left="-561"/>
        <w:jc w:val="center"/>
        <w:outlineLvl w:val="0"/>
        <w:rPr>
          <w:noProof/>
        </w:rPr>
      </w:pPr>
    </w:p>
    <w:p w:rsidR="00C11096" w:rsidRDefault="00C11096" w:rsidP="001C614C">
      <w:pPr>
        <w:ind w:left="-561"/>
        <w:jc w:val="center"/>
        <w:outlineLvl w:val="0"/>
        <w:rPr>
          <w:noProof/>
        </w:rPr>
      </w:pPr>
    </w:p>
    <w:p w:rsidR="00C11096" w:rsidRDefault="00C11096" w:rsidP="001C614C">
      <w:pPr>
        <w:ind w:left="-561"/>
        <w:jc w:val="center"/>
        <w:outlineLvl w:val="0"/>
        <w:rPr>
          <w:noProof/>
        </w:rPr>
      </w:pPr>
    </w:p>
    <w:p w:rsidR="00C11096" w:rsidRDefault="00C11096" w:rsidP="001C614C">
      <w:pPr>
        <w:ind w:left="-561"/>
        <w:jc w:val="center"/>
        <w:outlineLvl w:val="0"/>
        <w:rPr>
          <w:noProof/>
        </w:rPr>
      </w:pPr>
    </w:p>
    <w:p w:rsidR="00C11096" w:rsidRDefault="00C11096" w:rsidP="001C614C">
      <w:pPr>
        <w:ind w:left="-561"/>
        <w:jc w:val="center"/>
        <w:outlineLvl w:val="0"/>
        <w:rPr>
          <w:b/>
          <w:color w:val="000080"/>
          <w:sz w:val="48"/>
          <w:szCs w:val="48"/>
        </w:rPr>
      </w:pPr>
      <w:r>
        <w:rPr>
          <w:b/>
          <w:color w:val="000080"/>
          <w:sz w:val="40"/>
          <w:szCs w:val="40"/>
          <w:u w:val="single"/>
        </w:rPr>
        <w:t>PROVINCE</w:t>
      </w:r>
      <w:r>
        <w:rPr>
          <w:b/>
          <w:color w:val="000080"/>
          <w:sz w:val="40"/>
          <w:szCs w:val="40"/>
        </w:rPr>
        <w:t>:</w:t>
      </w:r>
      <w:r>
        <w:rPr>
          <w:b/>
          <w:color w:val="000080"/>
          <w:sz w:val="48"/>
          <w:szCs w:val="48"/>
        </w:rPr>
        <w:t xml:space="preserve"> </w:t>
      </w:r>
      <w:r>
        <w:rPr>
          <w:b/>
          <w:color w:val="000080"/>
          <w:sz w:val="32"/>
          <w:szCs w:val="32"/>
        </w:rPr>
        <w:t>ORE AUTORIZZATE DI CASSA INTEGRAZIONE</w:t>
      </w:r>
    </w:p>
    <w:p w:rsidR="00C11096" w:rsidRDefault="00C11096" w:rsidP="001C614C"/>
    <w:p w:rsidR="00C11096" w:rsidRDefault="00C11096" w:rsidP="001C614C">
      <w:pPr>
        <w:jc w:val="center"/>
      </w:pPr>
      <w:r>
        <w:rPr>
          <w:b/>
          <w:color w:val="FF0000"/>
        </w:rPr>
        <w:t>I QUADRIMESTRE 2014-2015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
        <w:gridCol w:w="1222"/>
        <w:gridCol w:w="1220"/>
        <w:gridCol w:w="1108"/>
        <w:gridCol w:w="1220"/>
        <w:gridCol w:w="1108"/>
        <w:gridCol w:w="1220"/>
        <w:gridCol w:w="1108"/>
        <w:gridCol w:w="1204"/>
        <w:gridCol w:w="1020"/>
        <w:gridCol w:w="989"/>
        <w:gridCol w:w="971"/>
        <w:gridCol w:w="938"/>
      </w:tblGrid>
      <w:tr w:rsidR="00C11096" w:rsidRPr="00A24EB8" w:rsidTr="008C4474">
        <w:trPr>
          <w:jc w:val="center"/>
        </w:trPr>
        <w:tc>
          <w:tcPr>
            <w:tcW w:w="1474" w:type="dxa"/>
            <w:vMerge w:val="restart"/>
            <w:shd w:val="clear" w:color="auto" w:fill="FFCC00"/>
            <w:vAlign w:val="center"/>
          </w:tcPr>
          <w:p w:rsidR="00C11096" w:rsidRPr="00A24EB8" w:rsidRDefault="00C11096" w:rsidP="00FD29A7">
            <w:pPr>
              <w:jc w:val="center"/>
              <w:rPr>
                <w:color w:val="002060"/>
                <w:sz w:val="16"/>
                <w:szCs w:val="16"/>
              </w:rPr>
            </w:pPr>
            <w:r w:rsidRPr="00A24EB8">
              <w:rPr>
                <w:b/>
                <w:color w:val="002060"/>
                <w:sz w:val="16"/>
                <w:szCs w:val="16"/>
              </w:rPr>
              <w:t>PROVINCE</w:t>
            </w:r>
          </w:p>
        </w:tc>
        <w:tc>
          <w:tcPr>
            <w:tcW w:w="4770" w:type="dxa"/>
            <w:gridSpan w:val="4"/>
            <w:shd w:val="clear" w:color="auto" w:fill="FFCC00"/>
            <w:vAlign w:val="center"/>
          </w:tcPr>
          <w:p w:rsidR="00C11096" w:rsidRPr="00A24EB8" w:rsidRDefault="00C11096" w:rsidP="00CE6254">
            <w:pPr>
              <w:jc w:val="center"/>
              <w:rPr>
                <w:b/>
                <w:color w:val="002060"/>
                <w:sz w:val="18"/>
                <w:szCs w:val="18"/>
                <w:u w:val="single"/>
              </w:rPr>
            </w:pPr>
            <w:r w:rsidRPr="00A24EB8">
              <w:rPr>
                <w:b/>
                <w:color w:val="002060"/>
                <w:sz w:val="18"/>
                <w:szCs w:val="18"/>
              </w:rPr>
              <w:t>I QUADRIMESTRE 2014</w:t>
            </w:r>
          </w:p>
        </w:tc>
        <w:tc>
          <w:tcPr>
            <w:tcW w:w="4640" w:type="dxa"/>
            <w:gridSpan w:val="4"/>
            <w:shd w:val="clear" w:color="auto" w:fill="FFCC00"/>
            <w:vAlign w:val="center"/>
          </w:tcPr>
          <w:p w:rsidR="00C11096" w:rsidRPr="00A24EB8" w:rsidRDefault="00C11096" w:rsidP="00CE6254">
            <w:pPr>
              <w:jc w:val="center"/>
              <w:rPr>
                <w:b/>
                <w:color w:val="002060"/>
                <w:sz w:val="18"/>
                <w:szCs w:val="18"/>
              </w:rPr>
            </w:pPr>
            <w:r w:rsidRPr="00A24EB8">
              <w:rPr>
                <w:b/>
                <w:color w:val="002060"/>
                <w:sz w:val="18"/>
                <w:szCs w:val="18"/>
              </w:rPr>
              <w:t>I QUADRIMESTRE 2015</w:t>
            </w:r>
          </w:p>
        </w:tc>
        <w:tc>
          <w:tcPr>
            <w:tcW w:w="3918" w:type="dxa"/>
            <w:gridSpan w:val="4"/>
            <w:shd w:val="clear" w:color="auto" w:fill="FFCC00"/>
            <w:vAlign w:val="center"/>
          </w:tcPr>
          <w:p w:rsidR="00C11096" w:rsidRPr="00A24EB8" w:rsidRDefault="00C11096" w:rsidP="00FD29A7">
            <w:pPr>
              <w:jc w:val="center"/>
              <w:rPr>
                <w:b/>
                <w:color w:val="002060"/>
                <w:sz w:val="18"/>
                <w:szCs w:val="18"/>
                <w:u w:val="single"/>
              </w:rPr>
            </w:pPr>
            <w:r w:rsidRPr="00A24EB8">
              <w:rPr>
                <w:b/>
                <w:color w:val="002060"/>
                <w:sz w:val="18"/>
                <w:szCs w:val="18"/>
              </w:rPr>
              <w:t>DIFFERENZA %</w:t>
            </w:r>
          </w:p>
        </w:tc>
      </w:tr>
      <w:tr w:rsidR="00C11096" w:rsidRPr="00A24EB8" w:rsidTr="008C4474">
        <w:trPr>
          <w:jc w:val="center"/>
        </w:trPr>
        <w:tc>
          <w:tcPr>
            <w:tcW w:w="1474" w:type="dxa"/>
            <w:vMerge/>
            <w:vAlign w:val="center"/>
          </w:tcPr>
          <w:p w:rsidR="00C11096" w:rsidRPr="00A24EB8" w:rsidRDefault="00C11096" w:rsidP="00FD29A7">
            <w:pPr>
              <w:rPr>
                <w:color w:val="002060"/>
                <w:sz w:val="16"/>
                <w:szCs w:val="16"/>
              </w:rPr>
            </w:pPr>
          </w:p>
        </w:tc>
        <w:tc>
          <w:tcPr>
            <w:tcW w:w="1222" w:type="dxa"/>
            <w:vAlign w:val="center"/>
          </w:tcPr>
          <w:p w:rsidR="00C11096" w:rsidRPr="00A24EB8" w:rsidRDefault="00C11096" w:rsidP="00FD29A7">
            <w:pPr>
              <w:jc w:val="center"/>
              <w:rPr>
                <w:color w:val="002060"/>
                <w:sz w:val="16"/>
                <w:szCs w:val="16"/>
              </w:rPr>
            </w:pPr>
            <w:r w:rsidRPr="00A24EB8">
              <w:rPr>
                <w:b/>
                <w:color w:val="002060"/>
                <w:sz w:val="16"/>
                <w:szCs w:val="16"/>
              </w:rPr>
              <w:t>Ordin.</w:t>
            </w:r>
          </w:p>
        </w:tc>
        <w:tc>
          <w:tcPr>
            <w:tcW w:w="1220" w:type="dxa"/>
            <w:vAlign w:val="center"/>
          </w:tcPr>
          <w:p w:rsidR="00C11096" w:rsidRPr="00A24EB8" w:rsidRDefault="00C11096" w:rsidP="00FD29A7">
            <w:pPr>
              <w:jc w:val="center"/>
              <w:rPr>
                <w:color w:val="002060"/>
                <w:sz w:val="16"/>
                <w:szCs w:val="16"/>
              </w:rPr>
            </w:pPr>
            <w:r w:rsidRPr="00A24EB8">
              <w:rPr>
                <w:b/>
                <w:color w:val="002060"/>
                <w:sz w:val="16"/>
                <w:szCs w:val="16"/>
              </w:rPr>
              <w:t>Straord.</w:t>
            </w:r>
          </w:p>
        </w:tc>
        <w:tc>
          <w:tcPr>
            <w:tcW w:w="1108" w:type="dxa"/>
            <w:vAlign w:val="center"/>
          </w:tcPr>
          <w:p w:rsidR="00C11096" w:rsidRPr="00A24EB8" w:rsidRDefault="00C11096" w:rsidP="00FD29A7">
            <w:pPr>
              <w:jc w:val="center"/>
              <w:rPr>
                <w:color w:val="002060"/>
                <w:sz w:val="16"/>
                <w:szCs w:val="16"/>
              </w:rPr>
            </w:pPr>
            <w:r w:rsidRPr="00A24EB8">
              <w:rPr>
                <w:b/>
                <w:color w:val="002060"/>
                <w:sz w:val="16"/>
                <w:szCs w:val="16"/>
              </w:rPr>
              <w:t>Deroga</w:t>
            </w:r>
          </w:p>
        </w:tc>
        <w:tc>
          <w:tcPr>
            <w:tcW w:w="1220" w:type="dxa"/>
            <w:vAlign w:val="center"/>
          </w:tcPr>
          <w:p w:rsidR="00C11096" w:rsidRPr="00A24EB8" w:rsidRDefault="00C11096" w:rsidP="00FD29A7">
            <w:pPr>
              <w:jc w:val="center"/>
              <w:rPr>
                <w:color w:val="002060"/>
                <w:sz w:val="16"/>
                <w:szCs w:val="16"/>
              </w:rPr>
            </w:pPr>
            <w:r w:rsidRPr="00A24EB8">
              <w:rPr>
                <w:b/>
                <w:color w:val="002060"/>
                <w:sz w:val="16"/>
                <w:szCs w:val="16"/>
              </w:rPr>
              <w:t>totale</w:t>
            </w:r>
          </w:p>
        </w:tc>
        <w:tc>
          <w:tcPr>
            <w:tcW w:w="1108" w:type="dxa"/>
            <w:vAlign w:val="center"/>
          </w:tcPr>
          <w:p w:rsidR="00C11096" w:rsidRPr="00A24EB8" w:rsidRDefault="00C11096" w:rsidP="00FD29A7">
            <w:pPr>
              <w:jc w:val="center"/>
              <w:rPr>
                <w:color w:val="002060"/>
                <w:sz w:val="16"/>
                <w:szCs w:val="16"/>
              </w:rPr>
            </w:pPr>
            <w:r w:rsidRPr="00A24EB8">
              <w:rPr>
                <w:b/>
                <w:color w:val="002060"/>
                <w:sz w:val="16"/>
                <w:szCs w:val="16"/>
              </w:rPr>
              <w:t>Ordin.</w:t>
            </w:r>
          </w:p>
        </w:tc>
        <w:tc>
          <w:tcPr>
            <w:tcW w:w="1220" w:type="dxa"/>
            <w:vAlign w:val="center"/>
          </w:tcPr>
          <w:p w:rsidR="00C11096" w:rsidRPr="00A24EB8" w:rsidRDefault="00C11096" w:rsidP="00FD29A7">
            <w:pPr>
              <w:jc w:val="center"/>
              <w:rPr>
                <w:color w:val="002060"/>
                <w:sz w:val="16"/>
                <w:szCs w:val="16"/>
              </w:rPr>
            </w:pPr>
            <w:r w:rsidRPr="00A24EB8">
              <w:rPr>
                <w:b/>
                <w:color w:val="002060"/>
                <w:sz w:val="16"/>
                <w:szCs w:val="16"/>
              </w:rPr>
              <w:t>Straord.</w:t>
            </w:r>
          </w:p>
        </w:tc>
        <w:tc>
          <w:tcPr>
            <w:tcW w:w="1108" w:type="dxa"/>
            <w:vAlign w:val="center"/>
          </w:tcPr>
          <w:p w:rsidR="00C11096" w:rsidRPr="00A24EB8" w:rsidRDefault="00C11096" w:rsidP="00FD29A7">
            <w:pPr>
              <w:jc w:val="center"/>
              <w:rPr>
                <w:color w:val="002060"/>
                <w:sz w:val="16"/>
                <w:szCs w:val="16"/>
              </w:rPr>
            </w:pPr>
            <w:r w:rsidRPr="00A24EB8">
              <w:rPr>
                <w:b/>
                <w:color w:val="002060"/>
                <w:sz w:val="16"/>
                <w:szCs w:val="16"/>
              </w:rPr>
              <w:t>Deroga</w:t>
            </w:r>
          </w:p>
        </w:tc>
        <w:tc>
          <w:tcPr>
            <w:tcW w:w="1204" w:type="dxa"/>
            <w:vAlign w:val="center"/>
          </w:tcPr>
          <w:p w:rsidR="00C11096" w:rsidRPr="00A24EB8" w:rsidRDefault="00C11096" w:rsidP="00FD29A7">
            <w:pPr>
              <w:jc w:val="center"/>
              <w:rPr>
                <w:color w:val="002060"/>
                <w:sz w:val="16"/>
                <w:szCs w:val="16"/>
              </w:rPr>
            </w:pPr>
            <w:r w:rsidRPr="00A24EB8">
              <w:rPr>
                <w:b/>
                <w:color w:val="002060"/>
                <w:sz w:val="16"/>
                <w:szCs w:val="16"/>
              </w:rPr>
              <w:t>totale</w:t>
            </w:r>
          </w:p>
        </w:tc>
        <w:tc>
          <w:tcPr>
            <w:tcW w:w="1020" w:type="dxa"/>
            <w:vAlign w:val="center"/>
          </w:tcPr>
          <w:p w:rsidR="00C11096" w:rsidRPr="00A24EB8" w:rsidRDefault="00C11096" w:rsidP="00FD29A7">
            <w:pPr>
              <w:jc w:val="center"/>
              <w:rPr>
                <w:color w:val="002060"/>
                <w:sz w:val="16"/>
                <w:szCs w:val="16"/>
              </w:rPr>
            </w:pPr>
            <w:r w:rsidRPr="00A24EB8">
              <w:rPr>
                <w:b/>
                <w:color w:val="002060"/>
                <w:sz w:val="16"/>
                <w:szCs w:val="16"/>
              </w:rPr>
              <w:t>Ordin.</w:t>
            </w:r>
          </w:p>
        </w:tc>
        <w:tc>
          <w:tcPr>
            <w:tcW w:w="989" w:type="dxa"/>
            <w:vAlign w:val="center"/>
          </w:tcPr>
          <w:p w:rsidR="00C11096" w:rsidRPr="00A24EB8" w:rsidRDefault="00C11096" w:rsidP="00FD29A7">
            <w:pPr>
              <w:jc w:val="center"/>
              <w:rPr>
                <w:color w:val="002060"/>
                <w:sz w:val="16"/>
                <w:szCs w:val="16"/>
              </w:rPr>
            </w:pPr>
            <w:r w:rsidRPr="00A24EB8">
              <w:rPr>
                <w:b/>
                <w:color w:val="002060"/>
                <w:sz w:val="16"/>
                <w:szCs w:val="16"/>
              </w:rPr>
              <w:t>Straord.</w:t>
            </w:r>
          </w:p>
        </w:tc>
        <w:tc>
          <w:tcPr>
            <w:tcW w:w="971" w:type="dxa"/>
            <w:vAlign w:val="center"/>
          </w:tcPr>
          <w:p w:rsidR="00C11096" w:rsidRPr="00A24EB8" w:rsidRDefault="00C11096" w:rsidP="00FD29A7">
            <w:pPr>
              <w:jc w:val="center"/>
              <w:rPr>
                <w:color w:val="002060"/>
                <w:sz w:val="16"/>
                <w:szCs w:val="16"/>
              </w:rPr>
            </w:pPr>
            <w:r w:rsidRPr="00A24EB8">
              <w:rPr>
                <w:b/>
                <w:color w:val="002060"/>
                <w:sz w:val="16"/>
                <w:szCs w:val="16"/>
              </w:rPr>
              <w:t>Deroga</w:t>
            </w:r>
          </w:p>
        </w:tc>
        <w:tc>
          <w:tcPr>
            <w:tcW w:w="938" w:type="dxa"/>
            <w:vAlign w:val="center"/>
          </w:tcPr>
          <w:p w:rsidR="00C11096" w:rsidRPr="00A24EB8" w:rsidRDefault="00C11096" w:rsidP="00FD29A7">
            <w:pPr>
              <w:jc w:val="center"/>
              <w:rPr>
                <w:color w:val="002060"/>
                <w:sz w:val="16"/>
                <w:szCs w:val="16"/>
              </w:rPr>
            </w:pPr>
            <w:r w:rsidRPr="00A24EB8">
              <w:rPr>
                <w:b/>
                <w:color w:val="002060"/>
                <w:sz w:val="16"/>
                <w:szCs w:val="16"/>
              </w:rPr>
              <w:t>totale</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Torino</w:t>
            </w:r>
          </w:p>
        </w:tc>
        <w:tc>
          <w:tcPr>
            <w:tcW w:w="1222" w:type="dxa"/>
            <w:vAlign w:val="bottom"/>
          </w:tcPr>
          <w:p w:rsidR="00C11096" w:rsidRPr="00A24EB8" w:rsidRDefault="00C11096">
            <w:pPr>
              <w:jc w:val="right"/>
              <w:rPr>
                <w:color w:val="002060"/>
                <w:sz w:val="16"/>
                <w:szCs w:val="16"/>
              </w:rPr>
            </w:pPr>
            <w:r w:rsidRPr="00A24EB8">
              <w:rPr>
                <w:color w:val="002060"/>
                <w:sz w:val="16"/>
                <w:szCs w:val="16"/>
              </w:rPr>
              <w:t>7.660.874</w:t>
            </w:r>
          </w:p>
        </w:tc>
        <w:tc>
          <w:tcPr>
            <w:tcW w:w="1220" w:type="dxa"/>
            <w:vAlign w:val="bottom"/>
          </w:tcPr>
          <w:p w:rsidR="00C11096" w:rsidRPr="00A24EB8" w:rsidRDefault="00C11096">
            <w:pPr>
              <w:jc w:val="right"/>
              <w:rPr>
                <w:color w:val="002060"/>
                <w:sz w:val="16"/>
                <w:szCs w:val="16"/>
              </w:rPr>
            </w:pPr>
            <w:r w:rsidRPr="00A24EB8">
              <w:rPr>
                <w:color w:val="002060"/>
                <w:sz w:val="16"/>
                <w:szCs w:val="16"/>
              </w:rPr>
              <w:t>15.676.834</w:t>
            </w:r>
          </w:p>
        </w:tc>
        <w:tc>
          <w:tcPr>
            <w:tcW w:w="1108" w:type="dxa"/>
            <w:vAlign w:val="bottom"/>
          </w:tcPr>
          <w:p w:rsidR="00C11096" w:rsidRPr="00A24EB8" w:rsidRDefault="00C11096">
            <w:pPr>
              <w:jc w:val="right"/>
              <w:rPr>
                <w:color w:val="002060"/>
                <w:sz w:val="16"/>
                <w:szCs w:val="16"/>
              </w:rPr>
            </w:pPr>
            <w:r w:rsidRPr="00A24EB8">
              <w:rPr>
                <w:color w:val="002060"/>
                <w:sz w:val="16"/>
                <w:szCs w:val="16"/>
              </w:rPr>
              <w:t>2.472.294</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25.810.002</w:t>
            </w:r>
          </w:p>
        </w:tc>
        <w:tc>
          <w:tcPr>
            <w:tcW w:w="1108" w:type="dxa"/>
            <w:vAlign w:val="bottom"/>
          </w:tcPr>
          <w:p w:rsidR="00C11096" w:rsidRPr="00A24EB8" w:rsidRDefault="00C11096">
            <w:pPr>
              <w:jc w:val="right"/>
              <w:rPr>
                <w:color w:val="002060"/>
                <w:sz w:val="16"/>
                <w:szCs w:val="16"/>
              </w:rPr>
            </w:pPr>
            <w:r w:rsidRPr="00A24EB8">
              <w:rPr>
                <w:color w:val="002060"/>
                <w:sz w:val="16"/>
                <w:szCs w:val="16"/>
              </w:rPr>
              <w:t>6.489.790</w:t>
            </w:r>
          </w:p>
        </w:tc>
        <w:tc>
          <w:tcPr>
            <w:tcW w:w="1220" w:type="dxa"/>
            <w:vAlign w:val="bottom"/>
          </w:tcPr>
          <w:p w:rsidR="00C11096" w:rsidRPr="00A24EB8" w:rsidRDefault="00C11096">
            <w:pPr>
              <w:jc w:val="right"/>
              <w:rPr>
                <w:color w:val="002060"/>
                <w:sz w:val="16"/>
                <w:szCs w:val="16"/>
              </w:rPr>
            </w:pPr>
            <w:r w:rsidRPr="00A24EB8">
              <w:rPr>
                <w:color w:val="002060"/>
                <w:sz w:val="16"/>
                <w:szCs w:val="16"/>
              </w:rPr>
              <w:t>12.743.909</w:t>
            </w:r>
          </w:p>
        </w:tc>
        <w:tc>
          <w:tcPr>
            <w:tcW w:w="1108" w:type="dxa"/>
            <w:vAlign w:val="bottom"/>
          </w:tcPr>
          <w:p w:rsidR="00C11096" w:rsidRPr="00A24EB8" w:rsidRDefault="00C11096">
            <w:pPr>
              <w:jc w:val="right"/>
              <w:rPr>
                <w:color w:val="002060"/>
                <w:sz w:val="16"/>
                <w:szCs w:val="16"/>
              </w:rPr>
            </w:pPr>
            <w:r w:rsidRPr="00A24EB8">
              <w:rPr>
                <w:color w:val="002060"/>
                <w:sz w:val="16"/>
                <w:szCs w:val="16"/>
              </w:rPr>
              <w:t>1.353.857</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20.587.556</w:t>
            </w:r>
          </w:p>
        </w:tc>
        <w:tc>
          <w:tcPr>
            <w:tcW w:w="1020" w:type="dxa"/>
            <w:vAlign w:val="center"/>
          </w:tcPr>
          <w:p w:rsidR="00C11096" w:rsidRPr="00A24EB8" w:rsidRDefault="00C11096">
            <w:pPr>
              <w:jc w:val="right"/>
              <w:rPr>
                <w:color w:val="002060"/>
                <w:sz w:val="16"/>
                <w:szCs w:val="16"/>
              </w:rPr>
            </w:pPr>
            <w:r w:rsidRPr="00A24EB8">
              <w:rPr>
                <w:color w:val="002060"/>
                <w:sz w:val="16"/>
                <w:szCs w:val="16"/>
              </w:rPr>
              <w:t>-15,3</w:t>
            </w:r>
          </w:p>
        </w:tc>
        <w:tc>
          <w:tcPr>
            <w:tcW w:w="989" w:type="dxa"/>
            <w:vAlign w:val="center"/>
          </w:tcPr>
          <w:p w:rsidR="00C11096" w:rsidRPr="00A24EB8" w:rsidRDefault="00C11096">
            <w:pPr>
              <w:jc w:val="right"/>
              <w:rPr>
                <w:color w:val="002060"/>
                <w:sz w:val="16"/>
                <w:szCs w:val="16"/>
              </w:rPr>
            </w:pPr>
            <w:r w:rsidRPr="00A24EB8">
              <w:rPr>
                <w:color w:val="002060"/>
                <w:sz w:val="16"/>
                <w:szCs w:val="16"/>
              </w:rPr>
              <w:t>-18,7</w:t>
            </w:r>
          </w:p>
        </w:tc>
        <w:tc>
          <w:tcPr>
            <w:tcW w:w="971" w:type="dxa"/>
            <w:vAlign w:val="center"/>
          </w:tcPr>
          <w:p w:rsidR="00C11096" w:rsidRPr="00A24EB8" w:rsidRDefault="00C11096">
            <w:pPr>
              <w:jc w:val="right"/>
              <w:rPr>
                <w:color w:val="002060"/>
                <w:sz w:val="16"/>
                <w:szCs w:val="16"/>
              </w:rPr>
            </w:pPr>
            <w:r w:rsidRPr="00A24EB8">
              <w:rPr>
                <w:color w:val="002060"/>
                <w:sz w:val="16"/>
                <w:szCs w:val="16"/>
              </w:rPr>
              <w:t>-45,2</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-20,2</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Alessandria</w:t>
            </w:r>
          </w:p>
        </w:tc>
        <w:tc>
          <w:tcPr>
            <w:tcW w:w="1222" w:type="dxa"/>
            <w:vAlign w:val="bottom"/>
          </w:tcPr>
          <w:p w:rsidR="00C11096" w:rsidRPr="00A24EB8" w:rsidRDefault="00C11096">
            <w:pPr>
              <w:jc w:val="right"/>
              <w:rPr>
                <w:color w:val="002060"/>
                <w:sz w:val="16"/>
                <w:szCs w:val="16"/>
              </w:rPr>
            </w:pPr>
            <w:r w:rsidRPr="00A24EB8">
              <w:rPr>
                <w:color w:val="002060"/>
                <w:sz w:val="16"/>
                <w:szCs w:val="16"/>
              </w:rPr>
              <w:t>1.254.931</w:t>
            </w:r>
          </w:p>
        </w:tc>
        <w:tc>
          <w:tcPr>
            <w:tcW w:w="1220" w:type="dxa"/>
            <w:vAlign w:val="bottom"/>
          </w:tcPr>
          <w:p w:rsidR="00C11096" w:rsidRPr="00A24EB8" w:rsidRDefault="00C11096">
            <w:pPr>
              <w:jc w:val="right"/>
              <w:rPr>
                <w:color w:val="002060"/>
                <w:sz w:val="16"/>
                <w:szCs w:val="16"/>
              </w:rPr>
            </w:pPr>
            <w:r w:rsidRPr="00A24EB8">
              <w:rPr>
                <w:color w:val="002060"/>
                <w:sz w:val="16"/>
                <w:szCs w:val="16"/>
              </w:rPr>
              <w:t>2.369.982</w:t>
            </w:r>
          </w:p>
        </w:tc>
        <w:tc>
          <w:tcPr>
            <w:tcW w:w="1108" w:type="dxa"/>
            <w:vAlign w:val="bottom"/>
          </w:tcPr>
          <w:p w:rsidR="00C11096" w:rsidRPr="00A24EB8" w:rsidRDefault="00C11096">
            <w:pPr>
              <w:jc w:val="right"/>
              <w:rPr>
                <w:color w:val="002060"/>
                <w:sz w:val="16"/>
                <w:szCs w:val="16"/>
              </w:rPr>
            </w:pPr>
            <w:r w:rsidRPr="00A24EB8">
              <w:rPr>
                <w:color w:val="002060"/>
                <w:sz w:val="16"/>
                <w:szCs w:val="16"/>
              </w:rPr>
              <w:t>505.135</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4.130.048</w:t>
            </w:r>
          </w:p>
        </w:tc>
        <w:tc>
          <w:tcPr>
            <w:tcW w:w="1108" w:type="dxa"/>
            <w:vAlign w:val="bottom"/>
          </w:tcPr>
          <w:p w:rsidR="00C11096" w:rsidRPr="00A24EB8" w:rsidRDefault="00C11096">
            <w:pPr>
              <w:jc w:val="right"/>
              <w:rPr>
                <w:color w:val="002060"/>
                <w:sz w:val="16"/>
                <w:szCs w:val="16"/>
              </w:rPr>
            </w:pPr>
            <w:r w:rsidRPr="00A24EB8">
              <w:rPr>
                <w:color w:val="002060"/>
                <w:sz w:val="16"/>
                <w:szCs w:val="16"/>
              </w:rPr>
              <w:t>981.099</w:t>
            </w:r>
          </w:p>
        </w:tc>
        <w:tc>
          <w:tcPr>
            <w:tcW w:w="1220" w:type="dxa"/>
            <w:vAlign w:val="bottom"/>
          </w:tcPr>
          <w:p w:rsidR="00C11096" w:rsidRPr="00A24EB8" w:rsidRDefault="00C11096">
            <w:pPr>
              <w:jc w:val="right"/>
              <w:rPr>
                <w:color w:val="002060"/>
                <w:sz w:val="16"/>
                <w:szCs w:val="16"/>
              </w:rPr>
            </w:pPr>
            <w:r w:rsidRPr="00A24EB8">
              <w:rPr>
                <w:color w:val="002060"/>
                <w:sz w:val="16"/>
                <w:szCs w:val="16"/>
              </w:rPr>
              <w:t>1.901.884</w:t>
            </w:r>
          </w:p>
        </w:tc>
        <w:tc>
          <w:tcPr>
            <w:tcW w:w="1108" w:type="dxa"/>
            <w:vAlign w:val="bottom"/>
          </w:tcPr>
          <w:p w:rsidR="00C11096" w:rsidRPr="00A24EB8" w:rsidRDefault="00C11096">
            <w:pPr>
              <w:jc w:val="right"/>
              <w:rPr>
                <w:color w:val="002060"/>
                <w:sz w:val="16"/>
                <w:szCs w:val="16"/>
              </w:rPr>
            </w:pPr>
            <w:r w:rsidRPr="00A24EB8">
              <w:rPr>
                <w:color w:val="002060"/>
                <w:sz w:val="16"/>
                <w:szCs w:val="16"/>
              </w:rPr>
              <w:t>346.454</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3.229.437</w:t>
            </w:r>
          </w:p>
        </w:tc>
        <w:tc>
          <w:tcPr>
            <w:tcW w:w="1020" w:type="dxa"/>
            <w:vAlign w:val="center"/>
          </w:tcPr>
          <w:p w:rsidR="00C11096" w:rsidRPr="00A24EB8" w:rsidRDefault="00C11096">
            <w:pPr>
              <w:jc w:val="right"/>
              <w:rPr>
                <w:color w:val="002060"/>
                <w:sz w:val="16"/>
                <w:szCs w:val="16"/>
              </w:rPr>
            </w:pPr>
            <w:r w:rsidRPr="00A24EB8">
              <w:rPr>
                <w:color w:val="002060"/>
                <w:sz w:val="16"/>
                <w:szCs w:val="16"/>
              </w:rPr>
              <w:t>-21,8</w:t>
            </w:r>
          </w:p>
        </w:tc>
        <w:tc>
          <w:tcPr>
            <w:tcW w:w="989" w:type="dxa"/>
            <w:vAlign w:val="center"/>
          </w:tcPr>
          <w:p w:rsidR="00C11096" w:rsidRPr="00A24EB8" w:rsidRDefault="00C11096">
            <w:pPr>
              <w:jc w:val="right"/>
              <w:rPr>
                <w:color w:val="002060"/>
                <w:sz w:val="16"/>
                <w:szCs w:val="16"/>
              </w:rPr>
            </w:pPr>
            <w:r w:rsidRPr="00A24EB8">
              <w:rPr>
                <w:color w:val="002060"/>
                <w:sz w:val="16"/>
                <w:szCs w:val="16"/>
              </w:rPr>
              <w:t>-19,8</w:t>
            </w:r>
          </w:p>
        </w:tc>
        <w:tc>
          <w:tcPr>
            <w:tcW w:w="971" w:type="dxa"/>
            <w:vAlign w:val="center"/>
          </w:tcPr>
          <w:p w:rsidR="00C11096" w:rsidRPr="00A24EB8" w:rsidRDefault="00C11096">
            <w:pPr>
              <w:jc w:val="right"/>
              <w:rPr>
                <w:color w:val="002060"/>
                <w:sz w:val="16"/>
                <w:szCs w:val="16"/>
              </w:rPr>
            </w:pPr>
            <w:r w:rsidRPr="00A24EB8">
              <w:rPr>
                <w:color w:val="002060"/>
                <w:sz w:val="16"/>
                <w:szCs w:val="16"/>
              </w:rPr>
              <w:t>-31,4</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-21,8</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Asti</w:t>
            </w:r>
          </w:p>
        </w:tc>
        <w:tc>
          <w:tcPr>
            <w:tcW w:w="1222" w:type="dxa"/>
            <w:vAlign w:val="bottom"/>
          </w:tcPr>
          <w:p w:rsidR="00C11096" w:rsidRPr="00A24EB8" w:rsidRDefault="00C11096">
            <w:pPr>
              <w:jc w:val="right"/>
              <w:rPr>
                <w:color w:val="002060"/>
                <w:sz w:val="16"/>
                <w:szCs w:val="16"/>
              </w:rPr>
            </w:pPr>
            <w:r w:rsidRPr="00A24EB8">
              <w:rPr>
                <w:color w:val="002060"/>
                <w:sz w:val="16"/>
                <w:szCs w:val="16"/>
              </w:rPr>
              <w:t>400.193</w:t>
            </w:r>
          </w:p>
        </w:tc>
        <w:tc>
          <w:tcPr>
            <w:tcW w:w="1220" w:type="dxa"/>
            <w:vAlign w:val="bottom"/>
          </w:tcPr>
          <w:p w:rsidR="00C11096" w:rsidRPr="00A24EB8" w:rsidRDefault="00C11096">
            <w:pPr>
              <w:jc w:val="right"/>
              <w:rPr>
                <w:color w:val="002060"/>
                <w:sz w:val="16"/>
                <w:szCs w:val="16"/>
              </w:rPr>
            </w:pPr>
            <w:r w:rsidRPr="00A24EB8">
              <w:rPr>
                <w:color w:val="002060"/>
                <w:sz w:val="16"/>
                <w:szCs w:val="16"/>
              </w:rPr>
              <w:t>470.870</w:t>
            </w:r>
          </w:p>
        </w:tc>
        <w:tc>
          <w:tcPr>
            <w:tcW w:w="1108" w:type="dxa"/>
            <w:vAlign w:val="bottom"/>
          </w:tcPr>
          <w:p w:rsidR="00C11096" w:rsidRPr="00A24EB8" w:rsidRDefault="00C11096">
            <w:pPr>
              <w:jc w:val="right"/>
              <w:rPr>
                <w:color w:val="002060"/>
                <w:sz w:val="16"/>
                <w:szCs w:val="16"/>
              </w:rPr>
            </w:pPr>
            <w:r w:rsidRPr="00A24EB8">
              <w:rPr>
                <w:color w:val="002060"/>
                <w:sz w:val="16"/>
                <w:szCs w:val="16"/>
              </w:rPr>
              <w:t>160.863</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1.031.926</w:t>
            </w:r>
          </w:p>
        </w:tc>
        <w:tc>
          <w:tcPr>
            <w:tcW w:w="1108" w:type="dxa"/>
            <w:vAlign w:val="bottom"/>
          </w:tcPr>
          <w:p w:rsidR="00C11096" w:rsidRPr="00A24EB8" w:rsidRDefault="00C11096">
            <w:pPr>
              <w:jc w:val="right"/>
              <w:rPr>
                <w:color w:val="002060"/>
                <w:sz w:val="16"/>
                <w:szCs w:val="16"/>
              </w:rPr>
            </w:pPr>
            <w:r w:rsidRPr="00A24EB8">
              <w:rPr>
                <w:color w:val="002060"/>
                <w:sz w:val="16"/>
                <w:szCs w:val="16"/>
              </w:rPr>
              <w:t>594.688</w:t>
            </w:r>
          </w:p>
        </w:tc>
        <w:tc>
          <w:tcPr>
            <w:tcW w:w="1220" w:type="dxa"/>
            <w:vAlign w:val="bottom"/>
          </w:tcPr>
          <w:p w:rsidR="00C11096" w:rsidRPr="00A24EB8" w:rsidRDefault="00C11096">
            <w:pPr>
              <w:jc w:val="right"/>
              <w:rPr>
                <w:color w:val="002060"/>
                <w:sz w:val="16"/>
                <w:szCs w:val="16"/>
              </w:rPr>
            </w:pPr>
            <w:r w:rsidRPr="00A24EB8">
              <w:rPr>
                <w:color w:val="002060"/>
                <w:sz w:val="16"/>
                <w:szCs w:val="16"/>
              </w:rPr>
              <w:t>537.650</w:t>
            </w:r>
          </w:p>
        </w:tc>
        <w:tc>
          <w:tcPr>
            <w:tcW w:w="1108" w:type="dxa"/>
            <w:vAlign w:val="bottom"/>
          </w:tcPr>
          <w:p w:rsidR="00C11096" w:rsidRPr="00A24EB8" w:rsidRDefault="00C11096">
            <w:pPr>
              <w:jc w:val="right"/>
              <w:rPr>
                <w:color w:val="002060"/>
                <w:sz w:val="16"/>
                <w:szCs w:val="16"/>
              </w:rPr>
            </w:pPr>
            <w:r w:rsidRPr="00A24EB8">
              <w:rPr>
                <w:color w:val="002060"/>
                <w:sz w:val="16"/>
                <w:szCs w:val="16"/>
              </w:rPr>
              <w:t>105.834</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1.238.172</w:t>
            </w:r>
          </w:p>
        </w:tc>
        <w:tc>
          <w:tcPr>
            <w:tcW w:w="1020" w:type="dxa"/>
            <w:vAlign w:val="center"/>
          </w:tcPr>
          <w:p w:rsidR="00C11096" w:rsidRPr="00A24EB8" w:rsidRDefault="00C11096">
            <w:pPr>
              <w:jc w:val="right"/>
              <w:rPr>
                <w:color w:val="002060"/>
                <w:sz w:val="16"/>
                <w:szCs w:val="16"/>
              </w:rPr>
            </w:pPr>
            <w:r w:rsidRPr="00A24EB8">
              <w:rPr>
                <w:color w:val="002060"/>
                <w:sz w:val="16"/>
                <w:szCs w:val="16"/>
              </w:rPr>
              <w:t>48,6</w:t>
            </w:r>
          </w:p>
        </w:tc>
        <w:tc>
          <w:tcPr>
            <w:tcW w:w="989" w:type="dxa"/>
            <w:vAlign w:val="center"/>
          </w:tcPr>
          <w:p w:rsidR="00C11096" w:rsidRPr="00A24EB8" w:rsidRDefault="00C11096">
            <w:pPr>
              <w:jc w:val="right"/>
              <w:rPr>
                <w:color w:val="002060"/>
                <w:sz w:val="16"/>
                <w:szCs w:val="16"/>
              </w:rPr>
            </w:pPr>
            <w:r w:rsidRPr="00A24EB8">
              <w:rPr>
                <w:color w:val="002060"/>
                <w:sz w:val="16"/>
                <w:szCs w:val="16"/>
              </w:rPr>
              <w:t>14,2</w:t>
            </w:r>
          </w:p>
        </w:tc>
        <w:tc>
          <w:tcPr>
            <w:tcW w:w="971" w:type="dxa"/>
            <w:vAlign w:val="center"/>
          </w:tcPr>
          <w:p w:rsidR="00C11096" w:rsidRPr="00A24EB8" w:rsidRDefault="00C11096">
            <w:pPr>
              <w:jc w:val="right"/>
              <w:rPr>
                <w:color w:val="002060"/>
                <w:sz w:val="16"/>
                <w:szCs w:val="16"/>
              </w:rPr>
            </w:pPr>
            <w:r w:rsidRPr="00A24EB8">
              <w:rPr>
                <w:color w:val="002060"/>
                <w:sz w:val="16"/>
                <w:szCs w:val="16"/>
              </w:rPr>
              <w:t>-34,2</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20,0</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Biella</w:t>
            </w:r>
          </w:p>
        </w:tc>
        <w:tc>
          <w:tcPr>
            <w:tcW w:w="1222" w:type="dxa"/>
            <w:vAlign w:val="bottom"/>
          </w:tcPr>
          <w:p w:rsidR="00C11096" w:rsidRPr="00A24EB8" w:rsidRDefault="00C11096">
            <w:pPr>
              <w:jc w:val="right"/>
              <w:rPr>
                <w:color w:val="002060"/>
                <w:sz w:val="16"/>
                <w:szCs w:val="16"/>
              </w:rPr>
            </w:pPr>
            <w:r w:rsidRPr="00A24EB8">
              <w:rPr>
                <w:color w:val="002060"/>
                <w:sz w:val="16"/>
                <w:szCs w:val="16"/>
              </w:rPr>
              <w:t>491.224</w:t>
            </w:r>
          </w:p>
        </w:tc>
        <w:tc>
          <w:tcPr>
            <w:tcW w:w="1220" w:type="dxa"/>
            <w:vAlign w:val="bottom"/>
          </w:tcPr>
          <w:p w:rsidR="00C11096" w:rsidRPr="00A24EB8" w:rsidRDefault="00C11096">
            <w:pPr>
              <w:jc w:val="right"/>
              <w:rPr>
                <w:color w:val="002060"/>
                <w:sz w:val="16"/>
                <w:szCs w:val="16"/>
              </w:rPr>
            </w:pPr>
            <w:r w:rsidRPr="00A24EB8">
              <w:rPr>
                <w:color w:val="002060"/>
                <w:sz w:val="16"/>
                <w:szCs w:val="16"/>
              </w:rPr>
              <w:t>691.827</w:t>
            </w:r>
          </w:p>
        </w:tc>
        <w:tc>
          <w:tcPr>
            <w:tcW w:w="1108" w:type="dxa"/>
            <w:vAlign w:val="bottom"/>
          </w:tcPr>
          <w:p w:rsidR="00C11096" w:rsidRPr="00A24EB8" w:rsidRDefault="00C11096">
            <w:pPr>
              <w:jc w:val="right"/>
              <w:rPr>
                <w:color w:val="002060"/>
                <w:sz w:val="16"/>
                <w:szCs w:val="16"/>
              </w:rPr>
            </w:pPr>
            <w:r w:rsidRPr="00A24EB8">
              <w:rPr>
                <w:color w:val="002060"/>
                <w:sz w:val="16"/>
                <w:szCs w:val="16"/>
              </w:rPr>
              <w:t>191.996</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1.375.047</w:t>
            </w:r>
          </w:p>
        </w:tc>
        <w:tc>
          <w:tcPr>
            <w:tcW w:w="1108" w:type="dxa"/>
            <w:vAlign w:val="bottom"/>
          </w:tcPr>
          <w:p w:rsidR="00C11096" w:rsidRPr="00A24EB8" w:rsidRDefault="00C11096">
            <w:pPr>
              <w:jc w:val="right"/>
              <w:rPr>
                <w:color w:val="002060"/>
                <w:sz w:val="16"/>
                <w:szCs w:val="16"/>
              </w:rPr>
            </w:pPr>
            <w:r w:rsidRPr="00A24EB8">
              <w:rPr>
                <w:color w:val="002060"/>
                <w:sz w:val="16"/>
                <w:szCs w:val="16"/>
              </w:rPr>
              <w:t>390.406</w:t>
            </w:r>
          </w:p>
        </w:tc>
        <w:tc>
          <w:tcPr>
            <w:tcW w:w="1220" w:type="dxa"/>
            <w:vAlign w:val="bottom"/>
          </w:tcPr>
          <w:p w:rsidR="00C11096" w:rsidRPr="00A24EB8" w:rsidRDefault="00C11096">
            <w:pPr>
              <w:jc w:val="right"/>
              <w:rPr>
                <w:color w:val="002060"/>
                <w:sz w:val="16"/>
                <w:szCs w:val="16"/>
              </w:rPr>
            </w:pPr>
            <w:r w:rsidRPr="00A24EB8">
              <w:rPr>
                <w:color w:val="002060"/>
                <w:sz w:val="16"/>
                <w:szCs w:val="16"/>
              </w:rPr>
              <w:t>520.043</w:t>
            </w:r>
          </w:p>
        </w:tc>
        <w:tc>
          <w:tcPr>
            <w:tcW w:w="1108" w:type="dxa"/>
            <w:vAlign w:val="bottom"/>
          </w:tcPr>
          <w:p w:rsidR="00C11096" w:rsidRPr="00A24EB8" w:rsidRDefault="00C11096">
            <w:pPr>
              <w:jc w:val="right"/>
              <w:rPr>
                <w:color w:val="002060"/>
                <w:sz w:val="16"/>
                <w:szCs w:val="16"/>
              </w:rPr>
            </w:pPr>
            <w:r w:rsidRPr="00A24EB8">
              <w:rPr>
                <w:color w:val="002060"/>
                <w:sz w:val="16"/>
                <w:szCs w:val="16"/>
              </w:rPr>
              <w:t>104.945</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1.015.394</w:t>
            </w:r>
          </w:p>
        </w:tc>
        <w:tc>
          <w:tcPr>
            <w:tcW w:w="1020" w:type="dxa"/>
            <w:vAlign w:val="center"/>
          </w:tcPr>
          <w:p w:rsidR="00C11096" w:rsidRPr="00A24EB8" w:rsidRDefault="00C11096">
            <w:pPr>
              <w:jc w:val="right"/>
              <w:rPr>
                <w:color w:val="002060"/>
                <w:sz w:val="16"/>
                <w:szCs w:val="16"/>
              </w:rPr>
            </w:pPr>
            <w:r w:rsidRPr="00A24EB8">
              <w:rPr>
                <w:color w:val="002060"/>
                <w:sz w:val="16"/>
                <w:szCs w:val="16"/>
              </w:rPr>
              <w:t>-20,5</w:t>
            </w:r>
          </w:p>
        </w:tc>
        <w:tc>
          <w:tcPr>
            <w:tcW w:w="989" w:type="dxa"/>
            <w:vAlign w:val="center"/>
          </w:tcPr>
          <w:p w:rsidR="00C11096" w:rsidRPr="00A24EB8" w:rsidRDefault="00C11096">
            <w:pPr>
              <w:jc w:val="right"/>
              <w:rPr>
                <w:color w:val="002060"/>
                <w:sz w:val="16"/>
                <w:szCs w:val="16"/>
              </w:rPr>
            </w:pPr>
            <w:r w:rsidRPr="00A24EB8">
              <w:rPr>
                <w:color w:val="002060"/>
                <w:sz w:val="16"/>
                <w:szCs w:val="16"/>
              </w:rPr>
              <w:t>-24,8</w:t>
            </w:r>
          </w:p>
        </w:tc>
        <w:tc>
          <w:tcPr>
            <w:tcW w:w="971" w:type="dxa"/>
            <w:vAlign w:val="center"/>
          </w:tcPr>
          <w:p w:rsidR="00C11096" w:rsidRPr="00A24EB8" w:rsidRDefault="00C11096">
            <w:pPr>
              <w:jc w:val="right"/>
              <w:rPr>
                <w:color w:val="002060"/>
                <w:sz w:val="16"/>
                <w:szCs w:val="16"/>
              </w:rPr>
            </w:pPr>
            <w:r w:rsidRPr="00A24EB8">
              <w:rPr>
                <w:color w:val="002060"/>
                <w:sz w:val="16"/>
                <w:szCs w:val="16"/>
              </w:rPr>
              <w:t>-45,3</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-26,2</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Cuneo</w:t>
            </w:r>
          </w:p>
        </w:tc>
        <w:tc>
          <w:tcPr>
            <w:tcW w:w="1222" w:type="dxa"/>
            <w:vAlign w:val="bottom"/>
          </w:tcPr>
          <w:p w:rsidR="00C11096" w:rsidRPr="00A24EB8" w:rsidRDefault="00C11096">
            <w:pPr>
              <w:jc w:val="right"/>
              <w:rPr>
                <w:color w:val="002060"/>
                <w:sz w:val="16"/>
                <w:szCs w:val="16"/>
              </w:rPr>
            </w:pPr>
            <w:r w:rsidRPr="00A24EB8">
              <w:rPr>
                <w:color w:val="002060"/>
                <w:sz w:val="16"/>
                <w:szCs w:val="16"/>
              </w:rPr>
              <w:t>1.028.722</w:t>
            </w:r>
          </w:p>
        </w:tc>
        <w:tc>
          <w:tcPr>
            <w:tcW w:w="1220" w:type="dxa"/>
            <w:vAlign w:val="bottom"/>
          </w:tcPr>
          <w:p w:rsidR="00C11096" w:rsidRPr="00A24EB8" w:rsidRDefault="00C11096">
            <w:pPr>
              <w:jc w:val="right"/>
              <w:rPr>
                <w:color w:val="002060"/>
                <w:sz w:val="16"/>
                <w:szCs w:val="16"/>
              </w:rPr>
            </w:pPr>
            <w:r w:rsidRPr="00A24EB8">
              <w:rPr>
                <w:color w:val="002060"/>
                <w:sz w:val="16"/>
                <w:szCs w:val="16"/>
              </w:rPr>
              <w:t>2.474.434</w:t>
            </w:r>
          </w:p>
        </w:tc>
        <w:tc>
          <w:tcPr>
            <w:tcW w:w="1108" w:type="dxa"/>
            <w:vAlign w:val="bottom"/>
          </w:tcPr>
          <w:p w:rsidR="00C11096" w:rsidRPr="00A24EB8" w:rsidRDefault="00C11096">
            <w:pPr>
              <w:jc w:val="right"/>
              <w:rPr>
                <w:color w:val="002060"/>
                <w:sz w:val="16"/>
                <w:szCs w:val="16"/>
              </w:rPr>
            </w:pPr>
            <w:r w:rsidRPr="00A24EB8">
              <w:rPr>
                <w:color w:val="002060"/>
                <w:sz w:val="16"/>
                <w:szCs w:val="16"/>
              </w:rPr>
              <w:t>309.776</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3.812.932</w:t>
            </w:r>
          </w:p>
        </w:tc>
        <w:tc>
          <w:tcPr>
            <w:tcW w:w="1108" w:type="dxa"/>
            <w:vAlign w:val="bottom"/>
          </w:tcPr>
          <w:p w:rsidR="00C11096" w:rsidRPr="00A24EB8" w:rsidRDefault="00C11096">
            <w:pPr>
              <w:jc w:val="right"/>
              <w:rPr>
                <w:color w:val="002060"/>
                <w:sz w:val="16"/>
                <w:szCs w:val="16"/>
              </w:rPr>
            </w:pPr>
            <w:r w:rsidRPr="00A24EB8">
              <w:rPr>
                <w:color w:val="002060"/>
                <w:sz w:val="16"/>
                <w:szCs w:val="16"/>
              </w:rPr>
              <w:t>847.523</w:t>
            </w:r>
          </w:p>
        </w:tc>
        <w:tc>
          <w:tcPr>
            <w:tcW w:w="1220" w:type="dxa"/>
            <w:vAlign w:val="bottom"/>
          </w:tcPr>
          <w:p w:rsidR="00C11096" w:rsidRPr="00A24EB8" w:rsidRDefault="00C11096">
            <w:pPr>
              <w:jc w:val="right"/>
              <w:rPr>
                <w:color w:val="002060"/>
                <w:sz w:val="16"/>
                <w:szCs w:val="16"/>
              </w:rPr>
            </w:pPr>
            <w:r w:rsidRPr="00A24EB8">
              <w:rPr>
                <w:color w:val="002060"/>
                <w:sz w:val="16"/>
                <w:szCs w:val="16"/>
              </w:rPr>
              <w:t>1.515.655</w:t>
            </w:r>
          </w:p>
        </w:tc>
        <w:tc>
          <w:tcPr>
            <w:tcW w:w="1108" w:type="dxa"/>
            <w:vAlign w:val="bottom"/>
          </w:tcPr>
          <w:p w:rsidR="00C11096" w:rsidRPr="00A24EB8" w:rsidRDefault="00C11096">
            <w:pPr>
              <w:jc w:val="right"/>
              <w:rPr>
                <w:color w:val="002060"/>
                <w:sz w:val="16"/>
                <w:szCs w:val="16"/>
              </w:rPr>
            </w:pPr>
            <w:r w:rsidRPr="00A24EB8">
              <w:rPr>
                <w:color w:val="002060"/>
                <w:sz w:val="16"/>
                <w:szCs w:val="16"/>
              </w:rPr>
              <w:t>183.216</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2.546.394</w:t>
            </w:r>
          </w:p>
        </w:tc>
        <w:tc>
          <w:tcPr>
            <w:tcW w:w="1020" w:type="dxa"/>
            <w:vAlign w:val="center"/>
          </w:tcPr>
          <w:p w:rsidR="00C11096" w:rsidRPr="00A24EB8" w:rsidRDefault="00C11096">
            <w:pPr>
              <w:jc w:val="right"/>
              <w:rPr>
                <w:color w:val="002060"/>
                <w:sz w:val="16"/>
                <w:szCs w:val="16"/>
              </w:rPr>
            </w:pPr>
            <w:r w:rsidRPr="00A24EB8">
              <w:rPr>
                <w:color w:val="002060"/>
                <w:sz w:val="16"/>
                <w:szCs w:val="16"/>
              </w:rPr>
              <w:t>-17,6</w:t>
            </w:r>
          </w:p>
        </w:tc>
        <w:tc>
          <w:tcPr>
            <w:tcW w:w="989" w:type="dxa"/>
            <w:vAlign w:val="center"/>
          </w:tcPr>
          <w:p w:rsidR="00C11096" w:rsidRPr="00A24EB8" w:rsidRDefault="00C11096">
            <w:pPr>
              <w:jc w:val="right"/>
              <w:rPr>
                <w:color w:val="002060"/>
                <w:sz w:val="16"/>
                <w:szCs w:val="16"/>
              </w:rPr>
            </w:pPr>
            <w:r w:rsidRPr="00A24EB8">
              <w:rPr>
                <w:color w:val="002060"/>
                <w:sz w:val="16"/>
                <w:szCs w:val="16"/>
              </w:rPr>
              <w:t>-38,7</w:t>
            </w:r>
          </w:p>
        </w:tc>
        <w:tc>
          <w:tcPr>
            <w:tcW w:w="971" w:type="dxa"/>
            <w:vAlign w:val="center"/>
          </w:tcPr>
          <w:p w:rsidR="00C11096" w:rsidRPr="00A24EB8" w:rsidRDefault="00C11096">
            <w:pPr>
              <w:jc w:val="right"/>
              <w:rPr>
                <w:color w:val="002060"/>
                <w:sz w:val="16"/>
                <w:szCs w:val="16"/>
              </w:rPr>
            </w:pPr>
            <w:r w:rsidRPr="00A24EB8">
              <w:rPr>
                <w:color w:val="002060"/>
                <w:sz w:val="16"/>
                <w:szCs w:val="16"/>
              </w:rPr>
              <w:t>-40,9</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-33,2</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Novara</w:t>
            </w:r>
          </w:p>
        </w:tc>
        <w:tc>
          <w:tcPr>
            <w:tcW w:w="1222" w:type="dxa"/>
            <w:vAlign w:val="bottom"/>
          </w:tcPr>
          <w:p w:rsidR="00C11096" w:rsidRPr="00A24EB8" w:rsidRDefault="00C11096">
            <w:pPr>
              <w:jc w:val="right"/>
              <w:rPr>
                <w:color w:val="002060"/>
                <w:sz w:val="16"/>
                <w:szCs w:val="16"/>
              </w:rPr>
            </w:pPr>
            <w:r w:rsidRPr="00A24EB8">
              <w:rPr>
                <w:color w:val="002060"/>
                <w:sz w:val="16"/>
                <w:szCs w:val="16"/>
              </w:rPr>
              <w:t>1.477.300</w:t>
            </w:r>
          </w:p>
        </w:tc>
        <w:tc>
          <w:tcPr>
            <w:tcW w:w="1220" w:type="dxa"/>
            <w:vAlign w:val="bottom"/>
          </w:tcPr>
          <w:p w:rsidR="00C11096" w:rsidRPr="00A24EB8" w:rsidRDefault="00C11096">
            <w:pPr>
              <w:jc w:val="right"/>
              <w:rPr>
                <w:color w:val="002060"/>
                <w:sz w:val="16"/>
                <w:szCs w:val="16"/>
              </w:rPr>
            </w:pPr>
            <w:r w:rsidRPr="00A24EB8">
              <w:rPr>
                <w:color w:val="002060"/>
                <w:sz w:val="16"/>
                <w:szCs w:val="16"/>
              </w:rPr>
              <w:t>1.221.468</w:t>
            </w:r>
          </w:p>
        </w:tc>
        <w:tc>
          <w:tcPr>
            <w:tcW w:w="1108" w:type="dxa"/>
            <w:vAlign w:val="bottom"/>
          </w:tcPr>
          <w:p w:rsidR="00C11096" w:rsidRPr="00A24EB8" w:rsidRDefault="00C11096">
            <w:pPr>
              <w:jc w:val="right"/>
              <w:rPr>
                <w:color w:val="002060"/>
                <w:sz w:val="16"/>
                <w:szCs w:val="16"/>
              </w:rPr>
            </w:pPr>
            <w:r w:rsidRPr="00A24EB8">
              <w:rPr>
                <w:color w:val="002060"/>
                <w:sz w:val="16"/>
                <w:szCs w:val="16"/>
              </w:rPr>
              <w:t>433.218</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3.131.986</w:t>
            </w:r>
          </w:p>
        </w:tc>
        <w:tc>
          <w:tcPr>
            <w:tcW w:w="1108" w:type="dxa"/>
            <w:vAlign w:val="bottom"/>
          </w:tcPr>
          <w:p w:rsidR="00C11096" w:rsidRPr="00A24EB8" w:rsidRDefault="00C11096">
            <w:pPr>
              <w:jc w:val="right"/>
              <w:rPr>
                <w:color w:val="002060"/>
                <w:sz w:val="16"/>
                <w:szCs w:val="16"/>
              </w:rPr>
            </w:pPr>
            <w:r w:rsidRPr="00A24EB8">
              <w:rPr>
                <w:color w:val="002060"/>
                <w:sz w:val="16"/>
                <w:szCs w:val="16"/>
              </w:rPr>
              <w:t>1.268.744</w:t>
            </w:r>
          </w:p>
        </w:tc>
        <w:tc>
          <w:tcPr>
            <w:tcW w:w="1220" w:type="dxa"/>
            <w:vAlign w:val="bottom"/>
          </w:tcPr>
          <w:p w:rsidR="00C11096" w:rsidRPr="00A24EB8" w:rsidRDefault="00C11096">
            <w:pPr>
              <w:jc w:val="right"/>
              <w:rPr>
                <w:color w:val="002060"/>
                <w:sz w:val="16"/>
                <w:szCs w:val="16"/>
              </w:rPr>
            </w:pPr>
            <w:r w:rsidRPr="00A24EB8">
              <w:rPr>
                <w:color w:val="002060"/>
                <w:sz w:val="16"/>
                <w:szCs w:val="16"/>
              </w:rPr>
              <w:t>1.469.747</w:t>
            </w:r>
          </w:p>
        </w:tc>
        <w:tc>
          <w:tcPr>
            <w:tcW w:w="1108" w:type="dxa"/>
            <w:vAlign w:val="bottom"/>
          </w:tcPr>
          <w:p w:rsidR="00C11096" w:rsidRPr="00A24EB8" w:rsidRDefault="00C11096">
            <w:pPr>
              <w:jc w:val="right"/>
              <w:rPr>
                <w:color w:val="002060"/>
                <w:sz w:val="16"/>
                <w:szCs w:val="16"/>
              </w:rPr>
            </w:pPr>
            <w:r w:rsidRPr="00A24EB8">
              <w:rPr>
                <w:color w:val="002060"/>
                <w:sz w:val="16"/>
                <w:szCs w:val="16"/>
              </w:rPr>
              <w:t>259.887</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2.998.378</w:t>
            </w:r>
          </w:p>
        </w:tc>
        <w:tc>
          <w:tcPr>
            <w:tcW w:w="1020" w:type="dxa"/>
            <w:vAlign w:val="center"/>
          </w:tcPr>
          <w:p w:rsidR="00C11096" w:rsidRPr="00A24EB8" w:rsidRDefault="00C11096">
            <w:pPr>
              <w:jc w:val="right"/>
              <w:rPr>
                <w:color w:val="002060"/>
                <w:sz w:val="16"/>
                <w:szCs w:val="16"/>
              </w:rPr>
            </w:pPr>
            <w:r w:rsidRPr="00A24EB8">
              <w:rPr>
                <w:color w:val="002060"/>
                <w:sz w:val="16"/>
                <w:szCs w:val="16"/>
              </w:rPr>
              <w:t>-14,1</w:t>
            </w:r>
          </w:p>
        </w:tc>
        <w:tc>
          <w:tcPr>
            <w:tcW w:w="989" w:type="dxa"/>
            <w:vAlign w:val="center"/>
          </w:tcPr>
          <w:p w:rsidR="00C11096" w:rsidRPr="00A24EB8" w:rsidRDefault="00C11096">
            <w:pPr>
              <w:jc w:val="right"/>
              <w:rPr>
                <w:color w:val="002060"/>
                <w:sz w:val="16"/>
                <w:szCs w:val="16"/>
              </w:rPr>
            </w:pPr>
            <w:r w:rsidRPr="00A24EB8">
              <w:rPr>
                <w:color w:val="002060"/>
                <w:sz w:val="16"/>
                <w:szCs w:val="16"/>
              </w:rPr>
              <w:t>20,3</w:t>
            </w:r>
          </w:p>
        </w:tc>
        <w:tc>
          <w:tcPr>
            <w:tcW w:w="971" w:type="dxa"/>
            <w:vAlign w:val="center"/>
          </w:tcPr>
          <w:p w:rsidR="00C11096" w:rsidRPr="00A24EB8" w:rsidRDefault="00C11096">
            <w:pPr>
              <w:jc w:val="right"/>
              <w:rPr>
                <w:color w:val="002060"/>
                <w:sz w:val="16"/>
                <w:szCs w:val="16"/>
              </w:rPr>
            </w:pPr>
            <w:r w:rsidRPr="00A24EB8">
              <w:rPr>
                <w:color w:val="002060"/>
                <w:sz w:val="16"/>
                <w:szCs w:val="16"/>
              </w:rPr>
              <w:t>-40,0</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-4,3</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Verbania</w:t>
            </w:r>
          </w:p>
        </w:tc>
        <w:tc>
          <w:tcPr>
            <w:tcW w:w="1222" w:type="dxa"/>
            <w:vAlign w:val="bottom"/>
          </w:tcPr>
          <w:p w:rsidR="00C11096" w:rsidRPr="00A24EB8" w:rsidRDefault="00C11096">
            <w:pPr>
              <w:jc w:val="right"/>
              <w:rPr>
                <w:color w:val="002060"/>
                <w:sz w:val="16"/>
                <w:szCs w:val="16"/>
              </w:rPr>
            </w:pPr>
            <w:r w:rsidRPr="00A24EB8">
              <w:rPr>
                <w:color w:val="002060"/>
                <w:sz w:val="16"/>
                <w:szCs w:val="16"/>
              </w:rPr>
              <w:t>662.955</w:t>
            </w:r>
          </w:p>
        </w:tc>
        <w:tc>
          <w:tcPr>
            <w:tcW w:w="1220" w:type="dxa"/>
            <w:vAlign w:val="bottom"/>
          </w:tcPr>
          <w:p w:rsidR="00C11096" w:rsidRPr="00A24EB8" w:rsidRDefault="00C11096">
            <w:pPr>
              <w:jc w:val="right"/>
              <w:rPr>
                <w:color w:val="002060"/>
                <w:sz w:val="16"/>
                <w:szCs w:val="16"/>
              </w:rPr>
            </w:pPr>
            <w:r w:rsidRPr="00A24EB8">
              <w:rPr>
                <w:color w:val="002060"/>
                <w:sz w:val="16"/>
                <w:szCs w:val="16"/>
              </w:rPr>
              <w:t>489.581</w:t>
            </w:r>
          </w:p>
        </w:tc>
        <w:tc>
          <w:tcPr>
            <w:tcW w:w="1108" w:type="dxa"/>
            <w:vAlign w:val="bottom"/>
          </w:tcPr>
          <w:p w:rsidR="00C11096" w:rsidRPr="00A24EB8" w:rsidRDefault="00C11096">
            <w:pPr>
              <w:jc w:val="right"/>
              <w:rPr>
                <w:color w:val="002060"/>
                <w:sz w:val="16"/>
                <w:szCs w:val="16"/>
              </w:rPr>
            </w:pPr>
            <w:r w:rsidRPr="00A24EB8">
              <w:rPr>
                <w:color w:val="002060"/>
                <w:sz w:val="16"/>
                <w:szCs w:val="16"/>
              </w:rPr>
              <w:t>64.470</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1.217.006</w:t>
            </w:r>
          </w:p>
        </w:tc>
        <w:tc>
          <w:tcPr>
            <w:tcW w:w="1108" w:type="dxa"/>
            <w:vAlign w:val="bottom"/>
          </w:tcPr>
          <w:p w:rsidR="00C11096" w:rsidRPr="00A24EB8" w:rsidRDefault="00C11096">
            <w:pPr>
              <w:jc w:val="right"/>
              <w:rPr>
                <w:color w:val="002060"/>
                <w:sz w:val="16"/>
                <w:szCs w:val="16"/>
              </w:rPr>
            </w:pPr>
            <w:r w:rsidRPr="00A24EB8">
              <w:rPr>
                <w:color w:val="002060"/>
                <w:sz w:val="16"/>
                <w:szCs w:val="16"/>
              </w:rPr>
              <w:t>464.830</w:t>
            </w:r>
          </w:p>
        </w:tc>
        <w:tc>
          <w:tcPr>
            <w:tcW w:w="1220" w:type="dxa"/>
            <w:vAlign w:val="bottom"/>
          </w:tcPr>
          <w:p w:rsidR="00C11096" w:rsidRPr="00A24EB8" w:rsidRDefault="00C11096">
            <w:pPr>
              <w:jc w:val="right"/>
              <w:rPr>
                <w:color w:val="002060"/>
                <w:sz w:val="16"/>
                <w:szCs w:val="16"/>
              </w:rPr>
            </w:pPr>
            <w:r w:rsidRPr="00A24EB8">
              <w:rPr>
                <w:color w:val="002060"/>
                <w:sz w:val="16"/>
                <w:szCs w:val="16"/>
              </w:rPr>
              <w:t>313.250</w:t>
            </w:r>
          </w:p>
        </w:tc>
        <w:tc>
          <w:tcPr>
            <w:tcW w:w="1108" w:type="dxa"/>
            <w:vAlign w:val="bottom"/>
          </w:tcPr>
          <w:p w:rsidR="00C11096" w:rsidRPr="00A24EB8" w:rsidRDefault="00C11096">
            <w:pPr>
              <w:jc w:val="right"/>
              <w:rPr>
                <w:color w:val="002060"/>
                <w:sz w:val="16"/>
                <w:szCs w:val="16"/>
              </w:rPr>
            </w:pPr>
            <w:r w:rsidRPr="00A24EB8">
              <w:rPr>
                <w:color w:val="002060"/>
                <w:sz w:val="16"/>
                <w:szCs w:val="16"/>
              </w:rPr>
              <w:t>83.764</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861.844</w:t>
            </w:r>
          </w:p>
        </w:tc>
        <w:tc>
          <w:tcPr>
            <w:tcW w:w="1020" w:type="dxa"/>
            <w:vAlign w:val="center"/>
          </w:tcPr>
          <w:p w:rsidR="00C11096" w:rsidRPr="00A24EB8" w:rsidRDefault="00C11096">
            <w:pPr>
              <w:jc w:val="right"/>
              <w:rPr>
                <w:color w:val="002060"/>
                <w:sz w:val="16"/>
                <w:szCs w:val="16"/>
              </w:rPr>
            </w:pPr>
            <w:r w:rsidRPr="00A24EB8">
              <w:rPr>
                <w:color w:val="002060"/>
                <w:sz w:val="16"/>
                <w:szCs w:val="16"/>
              </w:rPr>
              <w:t>-29,9</w:t>
            </w:r>
          </w:p>
        </w:tc>
        <w:tc>
          <w:tcPr>
            <w:tcW w:w="989" w:type="dxa"/>
            <w:vAlign w:val="center"/>
          </w:tcPr>
          <w:p w:rsidR="00C11096" w:rsidRPr="00A24EB8" w:rsidRDefault="00C11096">
            <w:pPr>
              <w:jc w:val="right"/>
              <w:rPr>
                <w:color w:val="002060"/>
                <w:sz w:val="16"/>
                <w:szCs w:val="16"/>
              </w:rPr>
            </w:pPr>
            <w:r w:rsidRPr="00A24EB8">
              <w:rPr>
                <w:color w:val="002060"/>
                <w:sz w:val="16"/>
                <w:szCs w:val="16"/>
              </w:rPr>
              <w:t>-36,0</w:t>
            </w:r>
          </w:p>
        </w:tc>
        <w:tc>
          <w:tcPr>
            <w:tcW w:w="971" w:type="dxa"/>
            <w:vAlign w:val="center"/>
          </w:tcPr>
          <w:p w:rsidR="00C11096" w:rsidRPr="00A24EB8" w:rsidRDefault="00C11096">
            <w:pPr>
              <w:jc w:val="right"/>
              <w:rPr>
                <w:color w:val="002060"/>
                <w:sz w:val="16"/>
                <w:szCs w:val="16"/>
              </w:rPr>
            </w:pPr>
            <w:r w:rsidRPr="00A24EB8">
              <w:rPr>
                <w:color w:val="002060"/>
                <w:sz w:val="16"/>
                <w:szCs w:val="16"/>
              </w:rPr>
              <w:t>29,9</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-29,2</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Vercelli</w:t>
            </w:r>
          </w:p>
        </w:tc>
        <w:tc>
          <w:tcPr>
            <w:tcW w:w="1222" w:type="dxa"/>
            <w:vAlign w:val="bottom"/>
          </w:tcPr>
          <w:p w:rsidR="00C11096" w:rsidRPr="00A24EB8" w:rsidRDefault="00C11096">
            <w:pPr>
              <w:jc w:val="right"/>
              <w:rPr>
                <w:color w:val="002060"/>
                <w:sz w:val="16"/>
                <w:szCs w:val="16"/>
              </w:rPr>
            </w:pPr>
            <w:r w:rsidRPr="00A24EB8">
              <w:rPr>
                <w:color w:val="002060"/>
                <w:sz w:val="16"/>
                <w:szCs w:val="16"/>
              </w:rPr>
              <w:t>1.060.792</w:t>
            </w:r>
          </w:p>
        </w:tc>
        <w:tc>
          <w:tcPr>
            <w:tcW w:w="1220" w:type="dxa"/>
            <w:vAlign w:val="bottom"/>
          </w:tcPr>
          <w:p w:rsidR="00C11096" w:rsidRPr="00A24EB8" w:rsidRDefault="00C11096">
            <w:pPr>
              <w:jc w:val="right"/>
              <w:rPr>
                <w:color w:val="002060"/>
                <w:sz w:val="16"/>
                <w:szCs w:val="16"/>
              </w:rPr>
            </w:pPr>
            <w:r w:rsidRPr="00A24EB8">
              <w:rPr>
                <w:color w:val="002060"/>
                <w:sz w:val="16"/>
                <w:szCs w:val="16"/>
              </w:rPr>
              <w:t>956.688</w:t>
            </w:r>
          </w:p>
        </w:tc>
        <w:tc>
          <w:tcPr>
            <w:tcW w:w="1108" w:type="dxa"/>
            <w:vAlign w:val="bottom"/>
          </w:tcPr>
          <w:p w:rsidR="00C11096" w:rsidRPr="00A24EB8" w:rsidRDefault="00C11096">
            <w:pPr>
              <w:jc w:val="right"/>
              <w:rPr>
                <w:color w:val="002060"/>
                <w:sz w:val="16"/>
                <w:szCs w:val="16"/>
              </w:rPr>
            </w:pPr>
            <w:r w:rsidRPr="00A24EB8">
              <w:rPr>
                <w:color w:val="002060"/>
                <w:sz w:val="16"/>
                <w:szCs w:val="16"/>
              </w:rPr>
              <w:t>155.354</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2.172.834</w:t>
            </w:r>
          </w:p>
        </w:tc>
        <w:tc>
          <w:tcPr>
            <w:tcW w:w="1108" w:type="dxa"/>
            <w:vAlign w:val="bottom"/>
          </w:tcPr>
          <w:p w:rsidR="00C11096" w:rsidRPr="00A24EB8" w:rsidRDefault="00C11096">
            <w:pPr>
              <w:jc w:val="right"/>
              <w:rPr>
                <w:color w:val="002060"/>
                <w:sz w:val="16"/>
                <w:szCs w:val="16"/>
              </w:rPr>
            </w:pPr>
            <w:r w:rsidRPr="00A24EB8">
              <w:rPr>
                <w:color w:val="002060"/>
                <w:sz w:val="16"/>
                <w:szCs w:val="16"/>
              </w:rPr>
              <w:t>967.743</w:t>
            </w:r>
          </w:p>
        </w:tc>
        <w:tc>
          <w:tcPr>
            <w:tcW w:w="1220" w:type="dxa"/>
            <w:vAlign w:val="bottom"/>
          </w:tcPr>
          <w:p w:rsidR="00C11096" w:rsidRPr="00A24EB8" w:rsidRDefault="00C11096">
            <w:pPr>
              <w:jc w:val="right"/>
              <w:rPr>
                <w:color w:val="002060"/>
                <w:sz w:val="16"/>
                <w:szCs w:val="16"/>
              </w:rPr>
            </w:pPr>
            <w:r w:rsidRPr="00A24EB8">
              <w:rPr>
                <w:color w:val="002060"/>
                <w:sz w:val="16"/>
                <w:szCs w:val="16"/>
              </w:rPr>
              <w:t>610.676</w:t>
            </w:r>
          </w:p>
        </w:tc>
        <w:tc>
          <w:tcPr>
            <w:tcW w:w="1108" w:type="dxa"/>
            <w:vAlign w:val="bottom"/>
          </w:tcPr>
          <w:p w:rsidR="00C11096" w:rsidRPr="00A24EB8" w:rsidRDefault="00C11096">
            <w:pPr>
              <w:jc w:val="right"/>
              <w:rPr>
                <w:color w:val="002060"/>
                <w:sz w:val="16"/>
                <w:szCs w:val="16"/>
              </w:rPr>
            </w:pPr>
            <w:r w:rsidRPr="00A24EB8">
              <w:rPr>
                <w:color w:val="002060"/>
                <w:sz w:val="16"/>
                <w:szCs w:val="16"/>
              </w:rPr>
              <w:t>82.728</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1.661.147</w:t>
            </w:r>
          </w:p>
        </w:tc>
        <w:tc>
          <w:tcPr>
            <w:tcW w:w="1020" w:type="dxa"/>
            <w:vAlign w:val="center"/>
          </w:tcPr>
          <w:p w:rsidR="00C11096" w:rsidRPr="00A24EB8" w:rsidRDefault="00C11096">
            <w:pPr>
              <w:jc w:val="right"/>
              <w:rPr>
                <w:color w:val="002060"/>
                <w:sz w:val="16"/>
                <w:szCs w:val="16"/>
              </w:rPr>
            </w:pPr>
            <w:r w:rsidRPr="00A24EB8">
              <w:rPr>
                <w:color w:val="002060"/>
                <w:sz w:val="16"/>
                <w:szCs w:val="16"/>
              </w:rPr>
              <w:t>-8,8</w:t>
            </w:r>
          </w:p>
        </w:tc>
        <w:tc>
          <w:tcPr>
            <w:tcW w:w="989" w:type="dxa"/>
            <w:vAlign w:val="center"/>
          </w:tcPr>
          <w:p w:rsidR="00C11096" w:rsidRPr="00A24EB8" w:rsidRDefault="00C11096">
            <w:pPr>
              <w:jc w:val="right"/>
              <w:rPr>
                <w:color w:val="002060"/>
                <w:sz w:val="16"/>
                <w:szCs w:val="16"/>
              </w:rPr>
            </w:pPr>
            <w:r w:rsidRPr="00A24EB8">
              <w:rPr>
                <w:color w:val="002060"/>
                <w:sz w:val="16"/>
                <w:szCs w:val="16"/>
              </w:rPr>
              <w:t>-36,2</w:t>
            </w:r>
          </w:p>
        </w:tc>
        <w:tc>
          <w:tcPr>
            <w:tcW w:w="971" w:type="dxa"/>
            <w:vAlign w:val="center"/>
          </w:tcPr>
          <w:p w:rsidR="00C11096" w:rsidRPr="00A24EB8" w:rsidRDefault="00C11096">
            <w:pPr>
              <w:jc w:val="right"/>
              <w:rPr>
                <w:color w:val="002060"/>
                <w:sz w:val="16"/>
                <w:szCs w:val="16"/>
              </w:rPr>
            </w:pPr>
            <w:r w:rsidRPr="00A24EB8">
              <w:rPr>
                <w:color w:val="002060"/>
                <w:sz w:val="16"/>
                <w:szCs w:val="16"/>
              </w:rPr>
              <w:t>-46,7</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-23,5</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Aosta</w:t>
            </w:r>
          </w:p>
        </w:tc>
        <w:tc>
          <w:tcPr>
            <w:tcW w:w="1222" w:type="dxa"/>
            <w:vAlign w:val="bottom"/>
          </w:tcPr>
          <w:p w:rsidR="00C11096" w:rsidRPr="00A24EB8" w:rsidRDefault="00C11096">
            <w:pPr>
              <w:jc w:val="right"/>
              <w:rPr>
                <w:color w:val="002060"/>
                <w:sz w:val="16"/>
                <w:szCs w:val="16"/>
              </w:rPr>
            </w:pPr>
            <w:r w:rsidRPr="00A24EB8">
              <w:rPr>
                <w:color w:val="002060"/>
                <w:sz w:val="16"/>
                <w:szCs w:val="16"/>
              </w:rPr>
              <w:t>405.958</w:t>
            </w:r>
          </w:p>
        </w:tc>
        <w:tc>
          <w:tcPr>
            <w:tcW w:w="1220" w:type="dxa"/>
            <w:vAlign w:val="bottom"/>
          </w:tcPr>
          <w:p w:rsidR="00C11096" w:rsidRPr="00A24EB8" w:rsidRDefault="00C11096">
            <w:pPr>
              <w:jc w:val="right"/>
              <w:rPr>
                <w:color w:val="002060"/>
                <w:sz w:val="16"/>
                <w:szCs w:val="16"/>
              </w:rPr>
            </w:pPr>
            <w:r w:rsidRPr="00A24EB8">
              <w:rPr>
                <w:color w:val="002060"/>
                <w:sz w:val="16"/>
                <w:szCs w:val="16"/>
              </w:rPr>
              <w:t>113.432</w:t>
            </w:r>
          </w:p>
        </w:tc>
        <w:tc>
          <w:tcPr>
            <w:tcW w:w="1108" w:type="dxa"/>
            <w:vAlign w:val="bottom"/>
          </w:tcPr>
          <w:p w:rsidR="00C11096" w:rsidRPr="00A24EB8" w:rsidRDefault="00C11096">
            <w:pPr>
              <w:jc w:val="right"/>
              <w:rPr>
                <w:color w:val="002060"/>
                <w:sz w:val="16"/>
                <w:szCs w:val="16"/>
              </w:rPr>
            </w:pPr>
            <w:r w:rsidRPr="00A24EB8">
              <w:rPr>
                <w:color w:val="002060"/>
                <w:sz w:val="16"/>
                <w:szCs w:val="16"/>
              </w:rPr>
              <w:t>60.528</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579.918</w:t>
            </w:r>
          </w:p>
        </w:tc>
        <w:tc>
          <w:tcPr>
            <w:tcW w:w="1108" w:type="dxa"/>
            <w:vAlign w:val="bottom"/>
          </w:tcPr>
          <w:p w:rsidR="00C11096" w:rsidRPr="00A24EB8" w:rsidRDefault="00C11096">
            <w:pPr>
              <w:jc w:val="right"/>
              <w:rPr>
                <w:color w:val="002060"/>
                <w:sz w:val="16"/>
                <w:szCs w:val="16"/>
              </w:rPr>
            </w:pPr>
            <w:r w:rsidRPr="00A24EB8">
              <w:rPr>
                <w:color w:val="002060"/>
                <w:sz w:val="16"/>
                <w:szCs w:val="16"/>
              </w:rPr>
              <w:t>248.751</w:t>
            </w:r>
          </w:p>
        </w:tc>
        <w:tc>
          <w:tcPr>
            <w:tcW w:w="1220" w:type="dxa"/>
            <w:vAlign w:val="bottom"/>
          </w:tcPr>
          <w:p w:rsidR="00C11096" w:rsidRPr="00A24EB8" w:rsidRDefault="00C11096">
            <w:pPr>
              <w:jc w:val="right"/>
              <w:rPr>
                <w:color w:val="002060"/>
                <w:sz w:val="16"/>
                <w:szCs w:val="16"/>
              </w:rPr>
            </w:pPr>
            <w:r w:rsidRPr="00A24EB8">
              <w:rPr>
                <w:color w:val="002060"/>
                <w:sz w:val="16"/>
                <w:szCs w:val="16"/>
              </w:rPr>
              <w:t>55.684</w:t>
            </w:r>
          </w:p>
        </w:tc>
        <w:tc>
          <w:tcPr>
            <w:tcW w:w="1108" w:type="dxa"/>
            <w:vAlign w:val="bottom"/>
          </w:tcPr>
          <w:p w:rsidR="00C11096" w:rsidRPr="00A24EB8" w:rsidRDefault="00C11096">
            <w:pPr>
              <w:jc w:val="right"/>
              <w:rPr>
                <w:color w:val="002060"/>
                <w:sz w:val="16"/>
                <w:szCs w:val="16"/>
              </w:rPr>
            </w:pPr>
            <w:r w:rsidRPr="00A24EB8">
              <w:rPr>
                <w:color w:val="002060"/>
                <w:sz w:val="16"/>
                <w:szCs w:val="16"/>
              </w:rPr>
              <w:t>35.988</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340.423</w:t>
            </w:r>
          </w:p>
        </w:tc>
        <w:tc>
          <w:tcPr>
            <w:tcW w:w="1020" w:type="dxa"/>
            <w:vAlign w:val="center"/>
          </w:tcPr>
          <w:p w:rsidR="00C11096" w:rsidRPr="00A24EB8" w:rsidRDefault="00C11096">
            <w:pPr>
              <w:jc w:val="right"/>
              <w:rPr>
                <w:color w:val="002060"/>
                <w:sz w:val="16"/>
                <w:szCs w:val="16"/>
              </w:rPr>
            </w:pPr>
            <w:r w:rsidRPr="00A24EB8">
              <w:rPr>
                <w:color w:val="002060"/>
                <w:sz w:val="16"/>
                <w:szCs w:val="16"/>
              </w:rPr>
              <w:t>-38,7</w:t>
            </w:r>
          </w:p>
        </w:tc>
        <w:tc>
          <w:tcPr>
            <w:tcW w:w="989" w:type="dxa"/>
            <w:vAlign w:val="center"/>
          </w:tcPr>
          <w:p w:rsidR="00C11096" w:rsidRPr="00A24EB8" w:rsidRDefault="00C11096">
            <w:pPr>
              <w:jc w:val="right"/>
              <w:rPr>
                <w:color w:val="002060"/>
                <w:sz w:val="16"/>
                <w:szCs w:val="16"/>
              </w:rPr>
            </w:pPr>
            <w:r w:rsidRPr="00A24EB8">
              <w:rPr>
                <w:color w:val="002060"/>
                <w:sz w:val="16"/>
                <w:szCs w:val="16"/>
              </w:rPr>
              <w:t>-50,9</w:t>
            </w:r>
          </w:p>
        </w:tc>
        <w:tc>
          <w:tcPr>
            <w:tcW w:w="971" w:type="dxa"/>
            <w:vAlign w:val="center"/>
          </w:tcPr>
          <w:p w:rsidR="00C11096" w:rsidRPr="00A24EB8" w:rsidRDefault="00C11096">
            <w:pPr>
              <w:jc w:val="right"/>
              <w:rPr>
                <w:color w:val="002060"/>
                <w:sz w:val="16"/>
                <w:szCs w:val="16"/>
              </w:rPr>
            </w:pPr>
            <w:r w:rsidRPr="00A24EB8">
              <w:rPr>
                <w:color w:val="002060"/>
                <w:sz w:val="16"/>
                <w:szCs w:val="16"/>
              </w:rPr>
              <w:t>-40,5</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-41,3</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Genova</w:t>
            </w:r>
          </w:p>
        </w:tc>
        <w:tc>
          <w:tcPr>
            <w:tcW w:w="1222" w:type="dxa"/>
            <w:vAlign w:val="bottom"/>
          </w:tcPr>
          <w:p w:rsidR="00C11096" w:rsidRPr="00A24EB8" w:rsidRDefault="00C11096">
            <w:pPr>
              <w:jc w:val="right"/>
              <w:rPr>
                <w:color w:val="002060"/>
                <w:sz w:val="16"/>
                <w:szCs w:val="16"/>
              </w:rPr>
            </w:pPr>
            <w:r w:rsidRPr="00A24EB8">
              <w:rPr>
                <w:color w:val="002060"/>
                <w:sz w:val="16"/>
                <w:szCs w:val="16"/>
              </w:rPr>
              <w:t>716.789</w:t>
            </w:r>
          </w:p>
        </w:tc>
        <w:tc>
          <w:tcPr>
            <w:tcW w:w="1220" w:type="dxa"/>
            <w:vAlign w:val="bottom"/>
          </w:tcPr>
          <w:p w:rsidR="00C11096" w:rsidRPr="00A24EB8" w:rsidRDefault="00C11096">
            <w:pPr>
              <w:jc w:val="right"/>
              <w:rPr>
                <w:color w:val="002060"/>
                <w:sz w:val="16"/>
                <w:szCs w:val="16"/>
              </w:rPr>
            </w:pPr>
            <w:r w:rsidRPr="00A24EB8">
              <w:rPr>
                <w:color w:val="002060"/>
                <w:sz w:val="16"/>
                <w:szCs w:val="16"/>
              </w:rPr>
              <w:t>1.313.931</w:t>
            </w:r>
          </w:p>
        </w:tc>
        <w:tc>
          <w:tcPr>
            <w:tcW w:w="1108" w:type="dxa"/>
            <w:vAlign w:val="bottom"/>
          </w:tcPr>
          <w:p w:rsidR="00C11096" w:rsidRPr="00A24EB8" w:rsidRDefault="00C11096">
            <w:pPr>
              <w:jc w:val="right"/>
              <w:rPr>
                <w:color w:val="002060"/>
                <w:sz w:val="16"/>
                <w:szCs w:val="16"/>
              </w:rPr>
            </w:pPr>
            <w:r w:rsidRPr="00A24EB8">
              <w:rPr>
                <w:color w:val="002060"/>
                <w:sz w:val="16"/>
                <w:szCs w:val="16"/>
              </w:rPr>
              <w:t>474.233</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2.504.953</w:t>
            </w:r>
          </w:p>
        </w:tc>
        <w:tc>
          <w:tcPr>
            <w:tcW w:w="1108" w:type="dxa"/>
            <w:vAlign w:val="bottom"/>
          </w:tcPr>
          <w:p w:rsidR="00C11096" w:rsidRPr="00A24EB8" w:rsidRDefault="00C11096">
            <w:pPr>
              <w:jc w:val="right"/>
              <w:rPr>
                <w:color w:val="002060"/>
                <w:sz w:val="16"/>
                <w:szCs w:val="16"/>
              </w:rPr>
            </w:pPr>
            <w:r w:rsidRPr="00A24EB8">
              <w:rPr>
                <w:color w:val="002060"/>
                <w:sz w:val="16"/>
                <w:szCs w:val="16"/>
              </w:rPr>
              <w:t>855.115</w:t>
            </w:r>
          </w:p>
        </w:tc>
        <w:tc>
          <w:tcPr>
            <w:tcW w:w="1220" w:type="dxa"/>
            <w:vAlign w:val="bottom"/>
          </w:tcPr>
          <w:p w:rsidR="00C11096" w:rsidRPr="00A24EB8" w:rsidRDefault="00C11096">
            <w:pPr>
              <w:jc w:val="right"/>
              <w:rPr>
                <w:color w:val="002060"/>
                <w:sz w:val="16"/>
                <w:szCs w:val="16"/>
              </w:rPr>
            </w:pPr>
            <w:r w:rsidRPr="00A24EB8">
              <w:rPr>
                <w:color w:val="002060"/>
                <w:sz w:val="16"/>
                <w:szCs w:val="16"/>
              </w:rPr>
              <w:t>1.133.299</w:t>
            </w:r>
          </w:p>
        </w:tc>
        <w:tc>
          <w:tcPr>
            <w:tcW w:w="1108" w:type="dxa"/>
            <w:vAlign w:val="bottom"/>
          </w:tcPr>
          <w:p w:rsidR="00C11096" w:rsidRPr="00A24EB8" w:rsidRDefault="00C11096">
            <w:pPr>
              <w:jc w:val="right"/>
              <w:rPr>
                <w:color w:val="002060"/>
                <w:sz w:val="16"/>
                <w:szCs w:val="16"/>
              </w:rPr>
            </w:pPr>
            <w:r w:rsidRPr="00A24EB8">
              <w:rPr>
                <w:color w:val="002060"/>
                <w:sz w:val="16"/>
                <w:szCs w:val="16"/>
              </w:rPr>
              <w:t>581.635</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2.570.049</w:t>
            </w:r>
          </w:p>
        </w:tc>
        <w:tc>
          <w:tcPr>
            <w:tcW w:w="1020" w:type="dxa"/>
            <w:vAlign w:val="center"/>
          </w:tcPr>
          <w:p w:rsidR="00C11096" w:rsidRPr="00A24EB8" w:rsidRDefault="00C11096">
            <w:pPr>
              <w:jc w:val="right"/>
              <w:rPr>
                <w:color w:val="002060"/>
                <w:sz w:val="16"/>
                <w:szCs w:val="16"/>
              </w:rPr>
            </w:pPr>
            <w:r w:rsidRPr="00A24EB8">
              <w:rPr>
                <w:color w:val="002060"/>
                <w:sz w:val="16"/>
                <w:szCs w:val="16"/>
              </w:rPr>
              <w:t>19,3</w:t>
            </w:r>
          </w:p>
        </w:tc>
        <w:tc>
          <w:tcPr>
            <w:tcW w:w="989" w:type="dxa"/>
            <w:vAlign w:val="center"/>
          </w:tcPr>
          <w:p w:rsidR="00C11096" w:rsidRPr="00A24EB8" w:rsidRDefault="00C11096">
            <w:pPr>
              <w:jc w:val="right"/>
              <w:rPr>
                <w:color w:val="002060"/>
                <w:sz w:val="16"/>
                <w:szCs w:val="16"/>
              </w:rPr>
            </w:pPr>
            <w:r w:rsidRPr="00A24EB8">
              <w:rPr>
                <w:color w:val="002060"/>
                <w:sz w:val="16"/>
                <w:szCs w:val="16"/>
              </w:rPr>
              <w:t>-13,7</w:t>
            </w:r>
          </w:p>
        </w:tc>
        <w:tc>
          <w:tcPr>
            <w:tcW w:w="971" w:type="dxa"/>
            <w:vAlign w:val="center"/>
          </w:tcPr>
          <w:p w:rsidR="00C11096" w:rsidRPr="00A24EB8" w:rsidRDefault="00C11096">
            <w:pPr>
              <w:jc w:val="right"/>
              <w:rPr>
                <w:color w:val="002060"/>
                <w:sz w:val="16"/>
                <w:szCs w:val="16"/>
              </w:rPr>
            </w:pPr>
            <w:r w:rsidRPr="00A24EB8">
              <w:rPr>
                <w:color w:val="002060"/>
                <w:sz w:val="16"/>
                <w:szCs w:val="16"/>
              </w:rPr>
              <w:t>22,6</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2,6</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Imperia</w:t>
            </w:r>
          </w:p>
        </w:tc>
        <w:tc>
          <w:tcPr>
            <w:tcW w:w="1222" w:type="dxa"/>
            <w:vAlign w:val="bottom"/>
          </w:tcPr>
          <w:p w:rsidR="00C11096" w:rsidRPr="00A24EB8" w:rsidRDefault="00C11096">
            <w:pPr>
              <w:jc w:val="right"/>
              <w:rPr>
                <w:color w:val="002060"/>
                <w:sz w:val="16"/>
                <w:szCs w:val="16"/>
              </w:rPr>
            </w:pPr>
            <w:r w:rsidRPr="00A24EB8">
              <w:rPr>
                <w:color w:val="002060"/>
                <w:sz w:val="16"/>
                <w:szCs w:val="16"/>
              </w:rPr>
              <w:t>63.209</w:t>
            </w:r>
          </w:p>
        </w:tc>
        <w:tc>
          <w:tcPr>
            <w:tcW w:w="1220" w:type="dxa"/>
            <w:vAlign w:val="bottom"/>
          </w:tcPr>
          <w:p w:rsidR="00C11096" w:rsidRPr="00A24EB8" w:rsidRDefault="00C11096">
            <w:pPr>
              <w:jc w:val="right"/>
              <w:rPr>
                <w:color w:val="002060"/>
                <w:sz w:val="16"/>
                <w:szCs w:val="16"/>
              </w:rPr>
            </w:pPr>
            <w:r w:rsidRPr="00A24EB8">
              <w:rPr>
                <w:color w:val="002060"/>
                <w:sz w:val="16"/>
                <w:szCs w:val="16"/>
              </w:rPr>
              <w:t>56.162</w:t>
            </w:r>
          </w:p>
        </w:tc>
        <w:tc>
          <w:tcPr>
            <w:tcW w:w="1108" w:type="dxa"/>
            <w:vAlign w:val="bottom"/>
          </w:tcPr>
          <w:p w:rsidR="00C11096" w:rsidRPr="00A24EB8" w:rsidRDefault="00C11096">
            <w:pPr>
              <w:jc w:val="right"/>
              <w:rPr>
                <w:color w:val="002060"/>
                <w:sz w:val="16"/>
                <w:szCs w:val="16"/>
              </w:rPr>
            </w:pPr>
            <w:r w:rsidRPr="00A24EB8">
              <w:rPr>
                <w:color w:val="002060"/>
                <w:sz w:val="16"/>
                <w:szCs w:val="16"/>
              </w:rPr>
              <w:t>43.080</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162.451</w:t>
            </w:r>
          </w:p>
        </w:tc>
        <w:tc>
          <w:tcPr>
            <w:tcW w:w="1108" w:type="dxa"/>
            <w:vAlign w:val="bottom"/>
          </w:tcPr>
          <w:p w:rsidR="00C11096" w:rsidRPr="00A24EB8" w:rsidRDefault="00C11096">
            <w:pPr>
              <w:jc w:val="right"/>
              <w:rPr>
                <w:color w:val="002060"/>
                <w:sz w:val="16"/>
                <w:szCs w:val="16"/>
              </w:rPr>
            </w:pPr>
            <w:r w:rsidRPr="00A24EB8">
              <w:rPr>
                <w:color w:val="002060"/>
                <w:sz w:val="16"/>
                <w:szCs w:val="16"/>
              </w:rPr>
              <w:t>90.499</w:t>
            </w:r>
          </w:p>
        </w:tc>
        <w:tc>
          <w:tcPr>
            <w:tcW w:w="1220" w:type="dxa"/>
            <w:vAlign w:val="bottom"/>
          </w:tcPr>
          <w:p w:rsidR="00C11096" w:rsidRPr="00A24EB8" w:rsidRDefault="00C11096">
            <w:pPr>
              <w:jc w:val="right"/>
              <w:rPr>
                <w:color w:val="002060"/>
                <w:sz w:val="16"/>
                <w:szCs w:val="16"/>
              </w:rPr>
            </w:pPr>
            <w:r w:rsidRPr="00A24EB8">
              <w:rPr>
                <w:color w:val="002060"/>
                <w:sz w:val="16"/>
                <w:szCs w:val="16"/>
              </w:rPr>
              <w:t>17.719</w:t>
            </w:r>
          </w:p>
        </w:tc>
        <w:tc>
          <w:tcPr>
            <w:tcW w:w="1108" w:type="dxa"/>
            <w:vAlign w:val="bottom"/>
          </w:tcPr>
          <w:p w:rsidR="00C11096" w:rsidRPr="00A24EB8" w:rsidRDefault="00C11096">
            <w:pPr>
              <w:jc w:val="right"/>
              <w:rPr>
                <w:color w:val="002060"/>
                <w:sz w:val="16"/>
                <w:szCs w:val="16"/>
              </w:rPr>
            </w:pPr>
            <w:r w:rsidRPr="00A24EB8">
              <w:rPr>
                <w:color w:val="002060"/>
                <w:sz w:val="16"/>
                <w:szCs w:val="16"/>
              </w:rPr>
              <w:t>16.674</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124.892</w:t>
            </w:r>
          </w:p>
        </w:tc>
        <w:tc>
          <w:tcPr>
            <w:tcW w:w="1020" w:type="dxa"/>
            <w:vAlign w:val="center"/>
          </w:tcPr>
          <w:p w:rsidR="00C11096" w:rsidRPr="00A24EB8" w:rsidRDefault="00C11096">
            <w:pPr>
              <w:jc w:val="right"/>
              <w:rPr>
                <w:color w:val="002060"/>
                <w:sz w:val="16"/>
                <w:szCs w:val="16"/>
              </w:rPr>
            </w:pPr>
            <w:r w:rsidRPr="00A24EB8">
              <w:rPr>
                <w:color w:val="002060"/>
                <w:sz w:val="16"/>
                <w:szCs w:val="16"/>
              </w:rPr>
              <w:t>43,2</w:t>
            </w:r>
          </w:p>
        </w:tc>
        <w:tc>
          <w:tcPr>
            <w:tcW w:w="989" w:type="dxa"/>
            <w:vAlign w:val="center"/>
          </w:tcPr>
          <w:p w:rsidR="00C11096" w:rsidRPr="00A24EB8" w:rsidRDefault="00C11096">
            <w:pPr>
              <w:jc w:val="right"/>
              <w:rPr>
                <w:color w:val="002060"/>
                <w:sz w:val="16"/>
                <w:szCs w:val="16"/>
              </w:rPr>
            </w:pPr>
            <w:r w:rsidRPr="00A24EB8">
              <w:rPr>
                <w:color w:val="002060"/>
                <w:sz w:val="16"/>
                <w:szCs w:val="16"/>
              </w:rPr>
              <w:t>-68,5</w:t>
            </w:r>
          </w:p>
        </w:tc>
        <w:tc>
          <w:tcPr>
            <w:tcW w:w="971" w:type="dxa"/>
            <w:vAlign w:val="center"/>
          </w:tcPr>
          <w:p w:rsidR="00C11096" w:rsidRPr="00A24EB8" w:rsidRDefault="00C11096">
            <w:pPr>
              <w:jc w:val="right"/>
              <w:rPr>
                <w:color w:val="002060"/>
                <w:sz w:val="16"/>
                <w:szCs w:val="16"/>
              </w:rPr>
            </w:pPr>
            <w:r w:rsidRPr="00A24EB8">
              <w:rPr>
                <w:color w:val="002060"/>
                <w:sz w:val="16"/>
                <w:szCs w:val="16"/>
              </w:rPr>
              <w:t>-61,3</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-23,1</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La Spezia</w:t>
            </w:r>
          </w:p>
        </w:tc>
        <w:tc>
          <w:tcPr>
            <w:tcW w:w="1222" w:type="dxa"/>
            <w:vAlign w:val="bottom"/>
          </w:tcPr>
          <w:p w:rsidR="00C11096" w:rsidRPr="00A24EB8" w:rsidRDefault="00C11096">
            <w:pPr>
              <w:jc w:val="right"/>
              <w:rPr>
                <w:color w:val="002060"/>
                <w:sz w:val="16"/>
                <w:szCs w:val="16"/>
              </w:rPr>
            </w:pPr>
            <w:r w:rsidRPr="00A24EB8">
              <w:rPr>
                <w:color w:val="002060"/>
                <w:sz w:val="16"/>
                <w:szCs w:val="16"/>
              </w:rPr>
              <w:t>240.967</w:t>
            </w:r>
          </w:p>
        </w:tc>
        <w:tc>
          <w:tcPr>
            <w:tcW w:w="1220" w:type="dxa"/>
            <w:vAlign w:val="bottom"/>
          </w:tcPr>
          <w:p w:rsidR="00C11096" w:rsidRPr="00A24EB8" w:rsidRDefault="00C11096">
            <w:pPr>
              <w:jc w:val="right"/>
              <w:rPr>
                <w:color w:val="002060"/>
                <w:sz w:val="16"/>
                <w:szCs w:val="16"/>
              </w:rPr>
            </w:pPr>
            <w:r w:rsidRPr="00A24EB8">
              <w:rPr>
                <w:color w:val="002060"/>
                <w:sz w:val="16"/>
                <w:szCs w:val="16"/>
              </w:rPr>
              <w:t>228.858</w:t>
            </w:r>
          </w:p>
        </w:tc>
        <w:tc>
          <w:tcPr>
            <w:tcW w:w="1108" w:type="dxa"/>
            <w:vAlign w:val="bottom"/>
          </w:tcPr>
          <w:p w:rsidR="00C11096" w:rsidRPr="00A24EB8" w:rsidRDefault="00C11096">
            <w:pPr>
              <w:jc w:val="right"/>
              <w:rPr>
                <w:color w:val="002060"/>
                <w:sz w:val="16"/>
                <w:szCs w:val="16"/>
              </w:rPr>
            </w:pPr>
            <w:r w:rsidRPr="00A24EB8">
              <w:rPr>
                <w:color w:val="002060"/>
                <w:sz w:val="16"/>
                <w:szCs w:val="16"/>
              </w:rPr>
              <w:t>173.530</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643.355</w:t>
            </w:r>
          </w:p>
        </w:tc>
        <w:tc>
          <w:tcPr>
            <w:tcW w:w="1108" w:type="dxa"/>
            <w:vAlign w:val="bottom"/>
          </w:tcPr>
          <w:p w:rsidR="00C11096" w:rsidRPr="00A24EB8" w:rsidRDefault="00C11096">
            <w:pPr>
              <w:jc w:val="right"/>
              <w:rPr>
                <w:color w:val="002060"/>
                <w:sz w:val="16"/>
                <w:szCs w:val="16"/>
              </w:rPr>
            </w:pPr>
            <w:r w:rsidRPr="00A24EB8">
              <w:rPr>
                <w:color w:val="002060"/>
                <w:sz w:val="16"/>
                <w:szCs w:val="16"/>
              </w:rPr>
              <w:t>265.712</w:t>
            </w:r>
          </w:p>
        </w:tc>
        <w:tc>
          <w:tcPr>
            <w:tcW w:w="1220" w:type="dxa"/>
            <w:vAlign w:val="bottom"/>
          </w:tcPr>
          <w:p w:rsidR="00C11096" w:rsidRPr="00A24EB8" w:rsidRDefault="00C11096">
            <w:pPr>
              <w:jc w:val="right"/>
              <w:rPr>
                <w:color w:val="002060"/>
                <w:sz w:val="16"/>
                <w:szCs w:val="16"/>
              </w:rPr>
            </w:pPr>
            <w:r w:rsidRPr="00A24EB8">
              <w:rPr>
                <w:color w:val="002060"/>
                <w:sz w:val="16"/>
                <w:szCs w:val="16"/>
              </w:rPr>
              <w:t>249.375</w:t>
            </w:r>
          </w:p>
        </w:tc>
        <w:tc>
          <w:tcPr>
            <w:tcW w:w="1108" w:type="dxa"/>
            <w:vAlign w:val="bottom"/>
          </w:tcPr>
          <w:p w:rsidR="00C11096" w:rsidRPr="00A24EB8" w:rsidRDefault="00C11096">
            <w:pPr>
              <w:jc w:val="right"/>
              <w:rPr>
                <w:color w:val="002060"/>
                <w:sz w:val="16"/>
                <w:szCs w:val="16"/>
              </w:rPr>
            </w:pPr>
            <w:r w:rsidRPr="00A24EB8">
              <w:rPr>
                <w:color w:val="002060"/>
                <w:sz w:val="16"/>
                <w:szCs w:val="16"/>
              </w:rPr>
              <w:t>34.803</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549.890</w:t>
            </w:r>
          </w:p>
        </w:tc>
        <w:tc>
          <w:tcPr>
            <w:tcW w:w="1020" w:type="dxa"/>
            <w:vAlign w:val="center"/>
          </w:tcPr>
          <w:p w:rsidR="00C11096" w:rsidRPr="00A24EB8" w:rsidRDefault="00C11096">
            <w:pPr>
              <w:jc w:val="right"/>
              <w:rPr>
                <w:color w:val="002060"/>
                <w:sz w:val="16"/>
                <w:szCs w:val="16"/>
              </w:rPr>
            </w:pPr>
            <w:r w:rsidRPr="00A24EB8">
              <w:rPr>
                <w:color w:val="002060"/>
                <w:sz w:val="16"/>
                <w:szCs w:val="16"/>
              </w:rPr>
              <w:t>10,3</w:t>
            </w:r>
          </w:p>
        </w:tc>
        <w:tc>
          <w:tcPr>
            <w:tcW w:w="989" w:type="dxa"/>
            <w:vAlign w:val="center"/>
          </w:tcPr>
          <w:p w:rsidR="00C11096" w:rsidRPr="00A24EB8" w:rsidRDefault="00C11096">
            <w:pPr>
              <w:jc w:val="right"/>
              <w:rPr>
                <w:color w:val="002060"/>
                <w:sz w:val="16"/>
                <w:szCs w:val="16"/>
              </w:rPr>
            </w:pPr>
            <w:r w:rsidRPr="00A24EB8">
              <w:rPr>
                <w:color w:val="002060"/>
                <w:sz w:val="16"/>
                <w:szCs w:val="16"/>
              </w:rPr>
              <w:t>9,0</w:t>
            </w:r>
          </w:p>
        </w:tc>
        <w:tc>
          <w:tcPr>
            <w:tcW w:w="971" w:type="dxa"/>
            <w:vAlign w:val="center"/>
          </w:tcPr>
          <w:p w:rsidR="00C11096" w:rsidRPr="00A24EB8" w:rsidRDefault="00C11096">
            <w:pPr>
              <w:jc w:val="right"/>
              <w:rPr>
                <w:color w:val="002060"/>
                <w:sz w:val="16"/>
                <w:szCs w:val="16"/>
              </w:rPr>
            </w:pPr>
            <w:r w:rsidRPr="00A24EB8">
              <w:rPr>
                <w:color w:val="002060"/>
                <w:sz w:val="16"/>
                <w:szCs w:val="16"/>
              </w:rPr>
              <w:t>-79,9</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-14,5</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Savona</w:t>
            </w:r>
          </w:p>
        </w:tc>
        <w:tc>
          <w:tcPr>
            <w:tcW w:w="1222" w:type="dxa"/>
            <w:vAlign w:val="bottom"/>
          </w:tcPr>
          <w:p w:rsidR="00C11096" w:rsidRPr="00A24EB8" w:rsidRDefault="00C11096">
            <w:pPr>
              <w:jc w:val="right"/>
              <w:rPr>
                <w:color w:val="002060"/>
                <w:sz w:val="16"/>
                <w:szCs w:val="16"/>
              </w:rPr>
            </w:pPr>
            <w:r w:rsidRPr="00A24EB8">
              <w:rPr>
                <w:color w:val="002060"/>
                <w:sz w:val="16"/>
                <w:szCs w:val="16"/>
              </w:rPr>
              <w:t>412.534</w:t>
            </w:r>
          </w:p>
        </w:tc>
        <w:tc>
          <w:tcPr>
            <w:tcW w:w="1220" w:type="dxa"/>
            <w:vAlign w:val="bottom"/>
          </w:tcPr>
          <w:p w:rsidR="00C11096" w:rsidRPr="00A24EB8" w:rsidRDefault="00C11096">
            <w:pPr>
              <w:jc w:val="right"/>
              <w:rPr>
                <w:color w:val="002060"/>
                <w:sz w:val="16"/>
                <w:szCs w:val="16"/>
              </w:rPr>
            </w:pPr>
            <w:r w:rsidRPr="00A24EB8">
              <w:rPr>
                <w:color w:val="002060"/>
                <w:sz w:val="16"/>
                <w:szCs w:val="16"/>
              </w:rPr>
              <w:t>603.850</w:t>
            </w:r>
          </w:p>
        </w:tc>
        <w:tc>
          <w:tcPr>
            <w:tcW w:w="1108" w:type="dxa"/>
            <w:vAlign w:val="bottom"/>
          </w:tcPr>
          <w:p w:rsidR="00C11096" w:rsidRPr="00A24EB8" w:rsidRDefault="00C11096">
            <w:pPr>
              <w:jc w:val="right"/>
              <w:rPr>
                <w:color w:val="002060"/>
                <w:sz w:val="16"/>
                <w:szCs w:val="16"/>
              </w:rPr>
            </w:pPr>
            <w:r w:rsidRPr="00A24EB8">
              <w:rPr>
                <w:color w:val="002060"/>
                <w:sz w:val="16"/>
                <w:szCs w:val="16"/>
              </w:rPr>
              <w:t>106.977</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1.123.361</w:t>
            </w:r>
          </w:p>
        </w:tc>
        <w:tc>
          <w:tcPr>
            <w:tcW w:w="1108" w:type="dxa"/>
            <w:vAlign w:val="bottom"/>
          </w:tcPr>
          <w:p w:rsidR="00C11096" w:rsidRPr="00A24EB8" w:rsidRDefault="00C11096">
            <w:pPr>
              <w:jc w:val="right"/>
              <w:rPr>
                <w:color w:val="002060"/>
                <w:sz w:val="16"/>
                <w:szCs w:val="16"/>
              </w:rPr>
            </w:pPr>
            <w:r w:rsidRPr="00A24EB8">
              <w:rPr>
                <w:color w:val="002060"/>
                <w:sz w:val="16"/>
                <w:szCs w:val="16"/>
              </w:rPr>
              <w:t>486.522</w:t>
            </w:r>
          </w:p>
        </w:tc>
        <w:tc>
          <w:tcPr>
            <w:tcW w:w="1220" w:type="dxa"/>
            <w:vAlign w:val="bottom"/>
          </w:tcPr>
          <w:p w:rsidR="00C11096" w:rsidRPr="00A24EB8" w:rsidRDefault="00C11096">
            <w:pPr>
              <w:jc w:val="right"/>
              <w:rPr>
                <w:color w:val="002060"/>
                <w:sz w:val="16"/>
                <w:szCs w:val="16"/>
              </w:rPr>
            </w:pPr>
            <w:r w:rsidRPr="00A24EB8">
              <w:rPr>
                <w:color w:val="002060"/>
                <w:sz w:val="16"/>
                <w:szCs w:val="16"/>
              </w:rPr>
              <w:t>379.018</w:t>
            </w:r>
          </w:p>
        </w:tc>
        <w:tc>
          <w:tcPr>
            <w:tcW w:w="1108" w:type="dxa"/>
            <w:vAlign w:val="bottom"/>
          </w:tcPr>
          <w:p w:rsidR="00C11096" w:rsidRPr="00A24EB8" w:rsidRDefault="00C11096">
            <w:pPr>
              <w:jc w:val="right"/>
              <w:rPr>
                <w:color w:val="002060"/>
                <w:sz w:val="16"/>
                <w:szCs w:val="16"/>
              </w:rPr>
            </w:pPr>
            <w:r w:rsidRPr="00A24EB8">
              <w:rPr>
                <w:color w:val="002060"/>
                <w:sz w:val="16"/>
                <w:szCs w:val="16"/>
              </w:rPr>
              <w:t>45.531</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911.071</w:t>
            </w:r>
          </w:p>
        </w:tc>
        <w:tc>
          <w:tcPr>
            <w:tcW w:w="1020" w:type="dxa"/>
            <w:vAlign w:val="center"/>
          </w:tcPr>
          <w:p w:rsidR="00C11096" w:rsidRPr="00A24EB8" w:rsidRDefault="00C11096">
            <w:pPr>
              <w:jc w:val="right"/>
              <w:rPr>
                <w:color w:val="002060"/>
                <w:sz w:val="16"/>
                <w:szCs w:val="16"/>
              </w:rPr>
            </w:pPr>
            <w:r w:rsidRPr="00A24EB8">
              <w:rPr>
                <w:color w:val="002060"/>
                <w:sz w:val="16"/>
                <w:szCs w:val="16"/>
              </w:rPr>
              <w:t>17,9</w:t>
            </w:r>
          </w:p>
        </w:tc>
        <w:tc>
          <w:tcPr>
            <w:tcW w:w="989" w:type="dxa"/>
            <w:vAlign w:val="center"/>
          </w:tcPr>
          <w:p w:rsidR="00C11096" w:rsidRPr="00A24EB8" w:rsidRDefault="00C11096">
            <w:pPr>
              <w:jc w:val="right"/>
              <w:rPr>
                <w:color w:val="002060"/>
                <w:sz w:val="16"/>
                <w:szCs w:val="16"/>
              </w:rPr>
            </w:pPr>
            <w:r w:rsidRPr="00A24EB8">
              <w:rPr>
                <w:color w:val="002060"/>
                <w:sz w:val="16"/>
                <w:szCs w:val="16"/>
              </w:rPr>
              <w:t>-37,2</w:t>
            </w:r>
          </w:p>
        </w:tc>
        <w:tc>
          <w:tcPr>
            <w:tcW w:w="971" w:type="dxa"/>
            <w:vAlign w:val="center"/>
          </w:tcPr>
          <w:p w:rsidR="00C11096" w:rsidRPr="00A24EB8" w:rsidRDefault="00C11096">
            <w:pPr>
              <w:jc w:val="right"/>
              <w:rPr>
                <w:color w:val="002060"/>
                <w:sz w:val="16"/>
                <w:szCs w:val="16"/>
              </w:rPr>
            </w:pPr>
            <w:r w:rsidRPr="00A24EB8">
              <w:rPr>
                <w:color w:val="002060"/>
                <w:sz w:val="16"/>
                <w:szCs w:val="16"/>
              </w:rPr>
              <w:t>-57,4</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-18,9</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Milano</w:t>
            </w:r>
          </w:p>
        </w:tc>
        <w:tc>
          <w:tcPr>
            <w:tcW w:w="1222" w:type="dxa"/>
            <w:vAlign w:val="bottom"/>
          </w:tcPr>
          <w:p w:rsidR="00C11096" w:rsidRPr="00A24EB8" w:rsidRDefault="00C11096">
            <w:pPr>
              <w:jc w:val="right"/>
              <w:rPr>
                <w:color w:val="002060"/>
                <w:sz w:val="16"/>
                <w:szCs w:val="16"/>
              </w:rPr>
            </w:pPr>
            <w:r w:rsidRPr="00A24EB8">
              <w:rPr>
                <w:color w:val="002060"/>
                <w:sz w:val="16"/>
                <w:szCs w:val="16"/>
              </w:rPr>
              <w:t>5.636.112</w:t>
            </w:r>
          </w:p>
        </w:tc>
        <w:tc>
          <w:tcPr>
            <w:tcW w:w="1220" w:type="dxa"/>
            <w:vAlign w:val="bottom"/>
          </w:tcPr>
          <w:p w:rsidR="00C11096" w:rsidRPr="00A24EB8" w:rsidRDefault="00C11096">
            <w:pPr>
              <w:jc w:val="right"/>
              <w:rPr>
                <w:color w:val="002060"/>
                <w:sz w:val="16"/>
                <w:szCs w:val="16"/>
              </w:rPr>
            </w:pPr>
            <w:r w:rsidRPr="00A24EB8">
              <w:rPr>
                <w:color w:val="002060"/>
                <w:sz w:val="16"/>
                <w:szCs w:val="16"/>
              </w:rPr>
              <w:t>12.258.014</w:t>
            </w:r>
          </w:p>
        </w:tc>
        <w:tc>
          <w:tcPr>
            <w:tcW w:w="1108" w:type="dxa"/>
            <w:vAlign w:val="bottom"/>
          </w:tcPr>
          <w:p w:rsidR="00C11096" w:rsidRPr="00A24EB8" w:rsidRDefault="00C11096">
            <w:pPr>
              <w:jc w:val="right"/>
              <w:rPr>
                <w:color w:val="002060"/>
                <w:sz w:val="16"/>
                <w:szCs w:val="16"/>
              </w:rPr>
            </w:pPr>
            <w:r w:rsidRPr="00A24EB8">
              <w:rPr>
                <w:color w:val="002060"/>
                <w:sz w:val="16"/>
                <w:szCs w:val="16"/>
              </w:rPr>
              <w:t>5.703.515</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23.597.641</w:t>
            </w:r>
          </w:p>
        </w:tc>
        <w:tc>
          <w:tcPr>
            <w:tcW w:w="1108" w:type="dxa"/>
            <w:vAlign w:val="bottom"/>
          </w:tcPr>
          <w:p w:rsidR="00C11096" w:rsidRPr="00A24EB8" w:rsidRDefault="00C11096">
            <w:pPr>
              <w:jc w:val="right"/>
              <w:rPr>
                <w:color w:val="002060"/>
                <w:sz w:val="16"/>
                <w:szCs w:val="16"/>
              </w:rPr>
            </w:pPr>
            <w:r w:rsidRPr="00A24EB8">
              <w:rPr>
                <w:color w:val="002060"/>
                <w:sz w:val="16"/>
                <w:szCs w:val="16"/>
              </w:rPr>
              <w:t>3.314.115</w:t>
            </w:r>
          </w:p>
        </w:tc>
        <w:tc>
          <w:tcPr>
            <w:tcW w:w="1220" w:type="dxa"/>
            <w:vAlign w:val="bottom"/>
          </w:tcPr>
          <w:p w:rsidR="00C11096" w:rsidRPr="00A24EB8" w:rsidRDefault="00C11096">
            <w:pPr>
              <w:jc w:val="right"/>
              <w:rPr>
                <w:color w:val="002060"/>
                <w:sz w:val="16"/>
                <w:szCs w:val="16"/>
              </w:rPr>
            </w:pPr>
            <w:r w:rsidRPr="00A24EB8">
              <w:rPr>
                <w:color w:val="002060"/>
                <w:sz w:val="16"/>
                <w:szCs w:val="16"/>
              </w:rPr>
              <w:t>10.019.926</w:t>
            </w:r>
          </w:p>
        </w:tc>
        <w:tc>
          <w:tcPr>
            <w:tcW w:w="1108" w:type="dxa"/>
            <w:vAlign w:val="bottom"/>
          </w:tcPr>
          <w:p w:rsidR="00C11096" w:rsidRPr="00A24EB8" w:rsidRDefault="00C11096">
            <w:pPr>
              <w:jc w:val="right"/>
              <w:rPr>
                <w:color w:val="002060"/>
                <w:sz w:val="16"/>
                <w:szCs w:val="16"/>
              </w:rPr>
            </w:pPr>
            <w:r w:rsidRPr="00A24EB8">
              <w:rPr>
                <w:color w:val="002060"/>
                <w:sz w:val="16"/>
                <w:szCs w:val="16"/>
              </w:rPr>
              <w:t>286.976</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13.621.017</w:t>
            </w:r>
          </w:p>
        </w:tc>
        <w:tc>
          <w:tcPr>
            <w:tcW w:w="1020" w:type="dxa"/>
            <w:vAlign w:val="center"/>
          </w:tcPr>
          <w:p w:rsidR="00C11096" w:rsidRPr="00A24EB8" w:rsidRDefault="00C11096">
            <w:pPr>
              <w:jc w:val="right"/>
              <w:rPr>
                <w:color w:val="002060"/>
                <w:sz w:val="16"/>
                <w:szCs w:val="16"/>
              </w:rPr>
            </w:pPr>
            <w:r w:rsidRPr="00A24EB8">
              <w:rPr>
                <w:color w:val="002060"/>
                <w:sz w:val="16"/>
                <w:szCs w:val="16"/>
              </w:rPr>
              <w:t>-41,2</w:t>
            </w:r>
          </w:p>
        </w:tc>
        <w:tc>
          <w:tcPr>
            <w:tcW w:w="989" w:type="dxa"/>
            <w:vAlign w:val="center"/>
          </w:tcPr>
          <w:p w:rsidR="00C11096" w:rsidRPr="00A24EB8" w:rsidRDefault="00C11096">
            <w:pPr>
              <w:jc w:val="right"/>
              <w:rPr>
                <w:color w:val="002060"/>
                <w:sz w:val="16"/>
                <w:szCs w:val="16"/>
              </w:rPr>
            </w:pPr>
            <w:r w:rsidRPr="00A24EB8">
              <w:rPr>
                <w:color w:val="002060"/>
                <w:sz w:val="16"/>
                <w:szCs w:val="16"/>
              </w:rPr>
              <w:t>-18,3</w:t>
            </w:r>
          </w:p>
        </w:tc>
        <w:tc>
          <w:tcPr>
            <w:tcW w:w="971" w:type="dxa"/>
            <w:vAlign w:val="center"/>
          </w:tcPr>
          <w:p w:rsidR="00C11096" w:rsidRPr="00A24EB8" w:rsidRDefault="00C11096">
            <w:pPr>
              <w:jc w:val="right"/>
              <w:rPr>
                <w:color w:val="002060"/>
                <w:sz w:val="16"/>
                <w:szCs w:val="16"/>
              </w:rPr>
            </w:pPr>
            <w:r w:rsidRPr="00A24EB8">
              <w:rPr>
                <w:color w:val="002060"/>
                <w:sz w:val="16"/>
                <w:szCs w:val="16"/>
              </w:rPr>
              <w:t>-95,0</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-42,3</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Bergamo</w:t>
            </w:r>
          </w:p>
        </w:tc>
        <w:tc>
          <w:tcPr>
            <w:tcW w:w="1222" w:type="dxa"/>
            <w:vAlign w:val="bottom"/>
          </w:tcPr>
          <w:p w:rsidR="00C11096" w:rsidRPr="00A24EB8" w:rsidRDefault="00C11096">
            <w:pPr>
              <w:jc w:val="right"/>
              <w:rPr>
                <w:color w:val="002060"/>
                <w:sz w:val="16"/>
                <w:szCs w:val="16"/>
              </w:rPr>
            </w:pPr>
            <w:r w:rsidRPr="00A24EB8">
              <w:rPr>
                <w:color w:val="002060"/>
                <w:sz w:val="16"/>
                <w:szCs w:val="16"/>
              </w:rPr>
              <w:t>4.670.003</w:t>
            </w:r>
          </w:p>
        </w:tc>
        <w:tc>
          <w:tcPr>
            <w:tcW w:w="1220" w:type="dxa"/>
            <w:vAlign w:val="bottom"/>
          </w:tcPr>
          <w:p w:rsidR="00C11096" w:rsidRPr="00A24EB8" w:rsidRDefault="00C11096">
            <w:pPr>
              <w:jc w:val="right"/>
              <w:rPr>
                <w:color w:val="002060"/>
                <w:sz w:val="16"/>
                <w:szCs w:val="16"/>
              </w:rPr>
            </w:pPr>
            <w:r w:rsidRPr="00A24EB8">
              <w:rPr>
                <w:color w:val="002060"/>
                <w:sz w:val="16"/>
                <w:szCs w:val="16"/>
              </w:rPr>
              <w:t>7.437.008</w:t>
            </w:r>
          </w:p>
        </w:tc>
        <w:tc>
          <w:tcPr>
            <w:tcW w:w="1108" w:type="dxa"/>
            <w:vAlign w:val="bottom"/>
          </w:tcPr>
          <w:p w:rsidR="00C11096" w:rsidRPr="00A24EB8" w:rsidRDefault="00C11096">
            <w:pPr>
              <w:jc w:val="right"/>
              <w:rPr>
                <w:color w:val="002060"/>
                <w:sz w:val="16"/>
                <w:szCs w:val="16"/>
              </w:rPr>
            </w:pPr>
            <w:r w:rsidRPr="00A24EB8">
              <w:rPr>
                <w:color w:val="002060"/>
                <w:sz w:val="16"/>
                <w:szCs w:val="16"/>
              </w:rPr>
              <w:t>1.903.681</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14.010.692</w:t>
            </w:r>
          </w:p>
        </w:tc>
        <w:tc>
          <w:tcPr>
            <w:tcW w:w="1108" w:type="dxa"/>
            <w:vAlign w:val="bottom"/>
          </w:tcPr>
          <w:p w:rsidR="00C11096" w:rsidRPr="00A24EB8" w:rsidRDefault="00C11096">
            <w:pPr>
              <w:jc w:val="right"/>
              <w:rPr>
                <w:color w:val="002060"/>
                <w:sz w:val="16"/>
                <w:szCs w:val="16"/>
              </w:rPr>
            </w:pPr>
            <w:r w:rsidRPr="00A24EB8">
              <w:rPr>
                <w:color w:val="002060"/>
                <w:sz w:val="16"/>
                <w:szCs w:val="16"/>
              </w:rPr>
              <w:t>2.499.987</w:t>
            </w:r>
          </w:p>
        </w:tc>
        <w:tc>
          <w:tcPr>
            <w:tcW w:w="1220" w:type="dxa"/>
            <w:vAlign w:val="bottom"/>
          </w:tcPr>
          <w:p w:rsidR="00C11096" w:rsidRPr="00A24EB8" w:rsidRDefault="00C11096">
            <w:pPr>
              <w:jc w:val="right"/>
              <w:rPr>
                <w:color w:val="002060"/>
                <w:sz w:val="16"/>
                <w:szCs w:val="16"/>
              </w:rPr>
            </w:pPr>
            <w:r w:rsidRPr="00A24EB8">
              <w:rPr>
                <w:color w:val="002060"/>
                <w:sz w:val="16"/>
                <w:szCs w:val="16"/>
              </w:rPr>
              <w:t>4.721.667</w:t>
            </w:r>
          </w:p>
        </w:tc>
        <w:tc>
          <w:tcPr>
            <w:tcW w:w="1108" w:type="dxa"/>
            <w:vAlign w:val="bottom"/>
          </w:tcPr>
          <w:p w:rsidR="00C11096" w:rsidRPr="00A24EB8" w:rsidRDefault="00C11096">
            <w:pPr>
              <w:jc w:val="right"/>
              <w:rPr>
                <w:color w:val="002060"/>
                <w:sz w:val="16"/>
                <w:szCs w:val="16"/>
              </w:rPr>
            </w:pPr>
            <w:r w:rsidRPr="00A24EB8">
              <w:rPr>
                <w:color w:val="002060"/>
                <w:sz w:val="16"/>
                <w:szCs w:val="16"/>
              </w:rPr>
              <w:t>177.823</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7.399.477</w:t>
            </w:r>
          </w:p>
        </w:tc>
        <w:tc>
          <w:tcPr>
            <w:tcW w:w="1020" w:type="dxa"/>
            <w:vAlign w:val="center"/>
          </w:tcPr>
          <w:p w:rsidR="00C11096" w:rsidRPr="00A24EB8" w:rsidRDefault="00C11096">
            <w:pPr>
              <w:jc w:val="right"/>
              <w:rPr>
                <w:color w:val="002060"/>
                <w:sz w:val="16"/>
                <w:szCs w:val="16"/>
              </w:rPr>
            </w:pPr>
            <w:r w:rsidRPr="00A24EB8">
              <w:rPr>
                <w:color w:val="002060"/>
                <w:sz w:val="16"/>
                <w:szCs w:val="16"/>
              </w:rPr>
              <w:t>-46,5</w:t>
            </w:r>
          </w:p>
        </w:tc>
        <w:tc>
          <w:tcPr>
            <w:tcW w:w="989" w:type="dxa"/>
            <w:vAlign w:val="center"/>
          </w:tcPr>
          <w:p w:rsidR="00C11096" w:rsidRPr="00A24EB8" w:rsidRDefault="00C11096">
            <w:pPr>
              <w:jc w:val="right"/>
              <w:rPr>
                <w:color w:val="002060"/>
                <w:sz w:val="16"/>
                <w:szCs w:val="16"/>
              </w:rPr>
            </w:pPr>
            <w:r w:rsidRPr="00A24EB8">
              <w:rPr>
                <w:color w:val="002060"/>
                <w:sz w:val="16"/>
                <w:szCs w:val="16"/>
              </w:rPr>
              <w:t>-36,5</w:t>
            </w:r>
          </w:p>
        </w:tc>
        <w:tc>
          <w:tcPr>
            <w:tcW w:w="971" w:type="dxa"/>
            <w:vAlign w:val="center"/>
          </w:tcPr>
          <w:p w:rsidR="00C11096" w:rsidRPr="00A24EB8" w:rsidRDefault="00C11096">
            <w:pPr>
              <w:jc w:val="right"/>
              <w:rPr>
                <w:color w:val="002060"/>
                <w:sz w:val="16"/>
                <w:szCs w:val="16"/>
              </w:rPr>
            </w:pPr>
            <w:r w:rsidRPr="00A24EB8">
              <w:rPr>
                <w:color w:val="002060"/>
                <w:sz w:val="16"/>
                <w:szCs w:val="16"/>
              </w:rPr>
              <w:t>-90,7</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-47,2</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Brescia</w:t>
            </w:r>
          </w:p>
        </w:tc>
        <w:tc>
          <w:tcPr>
            <w:tcW w:w="1222" w:type="dxa"/>
            <w:vAlign w:val="bottom"/>
          </w:tcPr>
          <w:p w:rsidR="00C11096" w:rsidRPr="00A24EB8" w:rsidRDefault="00C11096">
            <w:pPr>
              <w:jc w:val="right"/>
              <w:rPr>
                <w:color w:val="002060"/>
                <w:sz w:val="16"/>
                <w:szCs w:val="16"/>
              </w:rPr>
            </w:pPr>
            <w:r w:rsidRPr="00A24EB8">
              <w:rPr>
                <w:color w:val="002060"/>
                <w:sz w:val="16"/>
                <w:szCs w:val="16"/>
              </w:rPr>
              <w:t>4.301.541</w:t>
            </w:r>
          </w:p>
        </w:tc>
        <w:tc>
          <w:tcPr>
            <w:tcW w:w="1220" w:type="dxa"/>
            <w:vAlign w:val="bottom"/>
          </w:tcPr>
          <w:p w:rsidR="00C11096" w:rsidRPr="00A24EB8" w:rsidRDefault="00C11096">
            <w:pPr>
              <w:jc w:val="right"/>
              <w:rPr>
                <w:color w:val="002060"/>
                <w:sz w:val="16"/>
                <w:szCs w:val="16"/>
              </w:rPr>
            </w:pPr>
            <w:r w:rsidRPr="00A24EB8">
              <w:rPr>
                <w:color w:val="002060"/>
                <w:sz w:val="16"/>
                <w:szCs w:val="16"/>
              </w:rPr>
              <w:t>12.336.701</w:t>
            </w:r>
          </w:p>
        </w:tc>
        <w:tc>
          <w:tcPr>
            <w:tcW w:w="1108" w:type="dxa"/>
            <w:vAlign w:val="bottom"/>
          </w:tcPr>
          <w:p w:rsidR="00C11096" w:rsidRPr="00A24EB8" w:rsidRDefault="00C11096">
            <w:pPr>
              <w:jc w:val="right"/>
              <w:rPr>
                <w:color w:val="002060"/>
                <w:sz w:val="16"/>
                <w:szCs w:val="16"/>
              </w:rPr>
            </w:pPr>
            <w:r w:rsidRPr="00A24EB8">
              <w:rPr>
                <w:color w:val="002060"/>
                <w:sz w:val="16"/>
                <w:szCs w:val="16"/>
              </w:rPr>
              <w:t>3.076.734</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19.714.976</w:t>
            </w:r>
          </w:p>
        </w:tc>
        <w:tc>
          <w:tcPr>
            <w:tcW w:w="1108" w:type="dxa"/>
            <w:vAlign w:val="bottom"/>
          </w:tcPr>
          <w:p w:rsidR="00C11096" w:rsidRPr="00A24EB8" w:rsidRDefault="00C11096">
            <w:pPr>
              <w:jc w:val="right"/>
              <w:rPr>
                <w:color w:val="002060"/>
                <w:sz w:val="16"/>
                <w:szCs w:val="16"/>
              </w:rPr>
            </w:pPr>
            <w:r w:rsidRPr="00A24EB8">
              <w:rPr>
                <w:color w:val="002060"/>
                <w:sz w:val="16"/>
                <w:szCs w:val="16"/>
              </w:rPr>
              <w:t>4.882.401</w:t>
            </w:r>
          </w:p>
        </w:tc>
        <w:tc>
          <w:tcPr>
            <w:tcW w:w="1220" w:type="dxa"/>
            <w:vAlign w:val="bottom"/>
          </w:tcPr>
          <w:p w:rsidR="00C11096" w:rsidRPr="00A24EB8" w:rsidRDefault="00C11096">
            <w:pPr>
              <w:jc w:val="right"/>
              <w:rPr>
                <w:color w:val="002060"/>
                <w:sz w:val="16"/>
                <w:szCs w:val="16"/>
              </w:rPr>
            </w:pPr>
            <w:r w:rsidRPr="00A24EB8">
              <w:rPr>
                <w:color w:val="002060"/>
                <w:sz w:val="16"/>
                <w:szCs w:val="16"/>
              </w:rPr>
              <w:t>6.342.501</w:t>
            </w:r>
          </w:p>
        </w:tc>
        <w:tc>
          <w:tcPr>
            <w:tcW w:w="1108" w:type="dxa"/>
            <w:vAlign w:val="bottom"/>
          </w:tcPr>
          <w:p w:rsidR="00C11096" w:rsidRPr="00A24EB8" w:rsidRDefault="00C11096">
            <w:pPr>
              <w:jc w:val="right"/>
              <w:rPr>
                <w:color w:val="002060"/>
                <w:sz w:val="16"/>
                <w:szCs w:val="16"/>
              </w:rPr>
            </w:pPr>
            <w:r w:rsidRPr="00A24EB8">
              <w:rPr>
                <w:color w:val="002060"/>
                <w:sz w:val="16"/>
                <w:szCs w:val="16"/>
              </w:rPr>
              <w:t>166.514</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11.391.416</w:t>
            </w:r>
          </w:p>
        </w:tc>
        <w:tc>
          <w:tcPr>
            <w:tcW w:w="1020" w:type="dxa"/>
            <w:vAlign w:val="center"/>
          </w:tcPr>
          <w:p w:rsidR="00C11096" w:rsidRPr="00A24EB8" w:rsidRDefault="00C11096">
            <w:pPr>
              <w:jc w:val="right"/>
              <w:rPr>
                <w:color w:val="002060"/>
                <w:sz w:val="16"/>
                <w:szCs w:val="16"/>
              </w:rPr>
            </w:pPr>
            <w:r w:rsidRPr="00A24EB8">
              <w:rPr>
                <w:color w:val="002060"/>
                <w:sz w:val="16"/>
                <w:szCs w:val="16"/>
              </w:rPr>
              <w:t>13,5</w:t>
            </w:r>
          </w:p>
        </w:tc>
        <w:tc>
          <w:tcPr>
            <w:tcW w:w="989" w:type="dxa"/>
            <w:vAlign w:val="center"/>
          </w:tcPr>
          <w:p w:rsidR="00C11096" w:rsidRPr="00A24EB8" w:rsidRDefault="00C11096">
            <w:pPr>
              <w:jc w:val="right"/>
              <w:rPr>
                <w:color w:val="002060"/>
                <w:sz w:val="16"/>
                <w:szCs w:val="16"/>
              </w:rPr>
            </w:pPr>
            <w:r w:rsidRPr="00A24EB8">
              <w:rPr>
                <w:color w:val="002060"/>
                <w:sz w:val="16"/>
                <w:szCs w:val="16"/>
              </w:rPr>
              <w:t>-48,6</w:t>
            </w:r>
          </w:p>
        </w:tc>
        <w:tc>
          <w:tcPr>
            <w:tcW w:w="971" w:type="dxa"/>
            <w:vAlign w:val="center"/>
          </w:tcPr>
          <w:p w:rsidR="00C11096" w:rsidRPr="00A24EB8" w:rsidRDefault="00C11096">
            <w:pPr>
              <w:jc w:val="right"/>
              <w:rPr>
                <w:color w:val="002060"/>
                <w:sz w:val="16"/>
                <w:szCs w:val="16"/>
              </w:rPr>
            </w:pPr>
            <w:r w:rsidRPr="00A24EB8">
              <w:rPr>
                <w:color w:val="002060"/>
                <w:sz w:val="16"/>
                <w:szCs w:val="16"/>
              </w:rPr>
              <w:t>-94,6</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-42,2</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Como</w:t>
            </w:r>
          </w:p>
        </w:tc>
        <w:tc>
          <w:tcPr>
            <w:tcW w:w="1222" w:type="dxa"/>
            <w:vAlign w:val="bottom"/>
          </w:tcPr>
          <w:p w:rsidR="00C11096" w:rsidRPr="00A24EB8" w:rsidRDefault="00C11096">
            <w:pPr>
              <w:jc w:val="right"/>
              <w:rPr>
                <w:color w:val="002060"/>
                <w:sz w:val="16"/>
                <w:szCs w:val="16"/>
              </w:rPr>
            </w:pPr>
            <w:r w:rsidRPr="00A24EB8">
              <w:rPr>
                <w:color w:val="002060"/>
                <w:sz w:val="16"/>
                <w:szCs w:val="16"/>
              </w:rPr>
              <w:t>2.053.434</w:t>
            </w:r>
          </w:p>
        </w:tc>
        <w:tc>
          <w:tcPr>
            <w:tcW w:w="1220" w:type="dxa"/>
            <w:vAlign w:val="bottom"/>
          </w:tcPr>
          <w:p w:rsidR="00C11096" w:rsidRPr="00A24EB8" w:rsidRDefault="00C11096">
            <w:pPr>
              <w:jc w:val="right"/>
              <w:rPr>
                <w:color w:val="002060"/>
                <w:sz w:val="16"/>
                <w:szCs w:val="16"/>
              </w:rPr>
            </w:pPr>
            <w:r w:rsidRPr="00A24EB8">
              <w:rPr>
                <w:color w:val="002060"/>
                <w:sz w:val="16"/>
                <w:szCs w:val="16"/>
              </w:rPr>
              <w:t>3.003.695</w:t>
            </w:r>
          </w:p>
        </w:tc>
        <w:tc>
          <w:tcPr>
            <w:tcW w:w="1108" w:type="dxa"/>
            <w:vAlign w:val="bottom"/>
          </w:tcPr>
          <w:p w:rsidR="00C11096" w:rsidRPr="00A24EB8" w:rsidRDefault="00C11096">
            <w:pPr>
              <w:jc w:val="right"/>
              <w:rPr>
                <w:color w:val="002060"/>
                <w:sz w:val="16"/>
                <w:szCs w:val="16"/>
              </w:rPr>
            </w:pPr>
            <w:r w:rsidRPr="00A24EB8">
              <w:rPr>
                <w:color w:val="002060"/>
                <w:sz w:val="16"/>
                <w:szCs w:val="16"/>
              </w:rPr>
              <w:t>1.171.108</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6.228.237</w:t>
            </w:r>
          </w:p>
        </w:tc>
        <w:tc>
          <w:tcPr>
            <w:tcW w:w="1108" w:type="dxa"/>
            <w:vAlign w:val="bottom"/>
          </w:tcPr>
          <w:p w:rsidR="00C11096" w:rsidRPr="00A24EB8" w:rsidRDefault="00C11096">
            <w:pPr>
              <w:jc w:val="right"/>
              <w:rPr>
                <w:color w:val="002060"/>
                <w:sz w:val="16"/>
                <w:szCs w:val="16"/>
              </w:rPr>
            </w:pPr>
            <w:r w:rsidRPr="00A24EB8">
              <w:rPr>
                <w:color w:val="002060"/>
                <w:sz w:val="16"/>
                <w:szCs w:val="16"/>
              </w:rPr>
              <w:t>1.945.293</w:t>
            </w:r>
          </w:p>
        </w:tc>
        <w:tc>
          <w:tcPr>
            <w:tcW w:w="1220" w:type="dxa"/>
            <w:vAlign w:val="bottom"/>
          </w:tcPr>
          <w:p w:rsidR="00C11096" w:rsidRPr="00A24EB8" w:rsidRDefault="00C11096">
            <w:pPr>
              <w:jc w:val="right"/>
              <w:rPr>
                <w:color w:val="002060"/>
                <w:sz w:val="16"/>
                <w:szCs w:val="16"/>
              </w:rPr>
            </w:pPr>
            <w:r w:rsidRPr="00A24EB8">
              <w:rPr>
                <w:color w:val="002060"/>
                <w:sz w:val="16"/>
                <w:szCs w:val="16"/>
              </w:rPr>
              <w:t>3.315.209</w:t>
            </w:r>
          </w:p>
        </w:tc>
        <w:tc>
          <w:tcPr>
            <w:tcW w:w="1108" w:type="dxa"/>
            <w:vAlign w:val="bottom"/>
          </w:tcPr>
          <w:p w:rsidR="00C11096" w:rsidRPr="00A24EB8" w:rsidRDefault="00C11096">
            <w:pPr>
              <w:jc w:val="right"/>
              <w:rPr>
                <w:color w:val="002060"/>
                <w:sz w:val="16"/>
                <w:szCs w:val="16"/>
              </w:rPr>
            </w:pPr>
            <w:r w:rsidRPr="00A24EB8">
              <w:rPr>
                <w:color w:val="002060"/>
                <w:sz w:val="16"/>
                <w:szCs w:val="16"/>
              </w:rPr>
              <w:t>167.284</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5.427.786</w:t>
            </w:r>
          </w:p>
        </w:tc>
        <w:tc>
          <w:tcPr>
            <w:tcW w:w="1020" w:type="dxa"/>
            <w:vAlign w:val="center"/>
          </w:tcPr>
          <w:p w:rsidR="00C11096" w:rsidRPr="00A24EB8" w:rsidRDefault="00C11096">
            <w:pPr>
              <w:jc w:val="right"/>
              <w:rPr>
                <w:color w:val="002060"/>
                <w:sz w:val="16"/>
                <w:szCs w:val="16"/>
              </w:rPr>
            </w:pPr>
            <w:r w:rsidRPr="00A24EB8">
              <w:rPr>
                <w:color w:val="002060"/>
                <w:sz w:val="16"/>
                <w:szCs w:val="16"/>
              </w:rPr>
              <w:t>-5,3</w:t>
            </w:r>
          </w:p>
        </w:tc>
        <w:tc>
          <w:tcPr>
            <w:tcW w:w="989" w:type="dxa"/>
            <w:vAlign w:val="center"/>
          </w:tcPr>
          <w:p w:rsidR="00C11096" w:rsidRPr="00A24EB8" w:rsidRDefault="00C11096">
            <w:pPr>
              <w:jc w:val="right"/>
              <w:rPr>
                <w:color w:val="002060"/>
                <w:sz w:val="16"/>
                <w:szCs w:val="16"/>
              </w:rPr>
            </w:pPr>
            <w:r w:rsidRPr="00A24EB8">
              <w:rPr>
                <w:color w:val="002060"/>
                <w:sz w:val="16"/>
                <w:szCs w:val="16"/>
              </w:rPr>
              <w:t>10,4</w:t>
            </w:r>
          </w:p>
        </w:tc>
        <w:tc>
          <w:tcPr>
            <w:tcW w:w="971" w:type="dxa"/>
            <w:vAlign w:val="center"/>
          </w:tcPr>
          <w:p w:rsidR="00C11096" w:rsidRPr="00A24EB8" w:rsidRDefault="00C11096">
            <w:pPr>
              <w:jc w:val="right"/>
              <w:rPr>
                <w:color w:val="002060"/>
                <w:sz w:val="16"/>
                <w:szCs w:val="16"/>
              </w:rPr>
            </w:pPr>
            <w:r w:rsidRPr="00A24EB8">
              <w:rPr>
                <w:color w:val="002060"/>
                <w:sz w:val="16"/>
                <w:szCs w:val="16"/>
              </w:rPr>
              <w:t>-85,7</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-12,9</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Cremona</w:t>
            </w:r>
          </w:p>
        </w:tc>
        <w:tc>
          <w:tcPr>
            <w:tcW w:w="1222" w:type="dxa"/>
            <w:vAlign w:val="bottom"/>
          </w:tcPr>
          <w:p w:rsidR="00C11096" w:rsidRPr="00A24EB8" w:rsidRDefault="00C11096">
            <w:pPr>
              <w:jc w:val="right"/>
              <w:rPr>
                <w:color w:val="002060"/>
                <w:sz w:val="16"/>
                <w:szCs w:val="16"/>
              </w:rPr>
            </w:pPr>
            <w:r w:rsidRPr="00A24EB8">
              <w:rPr>
                <w:color w:val="002060"/>
                <w:sz w:val="16"/>
                <w:szCs w:val="16"/>
              </w:rPr>
              <w:t>1.365.215</w:t>
            </w:r>
          </w:p>
        </w:tc>
        <w:tc>
          <w:tcPr>
            <w:tcW w:w="1220" w:type="dxa"/>
            <w:vAlign w:val="bottom"/>
          </w:tcPr>
          <w:p w:rsidR="00C11096" w:rsidRPr="00A24EB8" w:rsidRDefault="00C11096">
            <w:pPr>
              <w:jc w:val="right"/>
              <w:rPr>
                <w:color w:val="002060"/>
                <w:sz w:val="16"/>
                <w:szCs w:val="16"/>
              </w:rPr>
            </w:pPr>
            <w:r w:rsidRPr="00A24EB8">
              <w:rPr>
                <w:color w:val="002060"/>
                <w:sz w:val="16"/>
                <w:szCs w:val="16"/>
              </w:rPr>
              <w:t>1.226.007</w:t>
            </w:r>
          </w:p>
        </w:tc>
        <w:tc>
          <w:tcPr>
            <w:tcW w:w="1108" w:type="dxa"/>
            <w:vAlign w:val="bottom"/>
          </w:tcPr>
          <w:p w:rsidR="00C11096" w:rsidRPr="00A24EB8" w:rsidRDefault="00C11096">
            <w:pPr>
              <w:jc w:val="right"/>
              <w:rPr>
                <w:color w:val="002060"/>
                <w:sz w:val="16"/>
                <w:szCs w:val="16"/>
              </w:rPr>
            </w:pPr>
            <w:r w:rsidRPr="00A24EB8">
              <w:rPr>
                <w:color w:val="002060"/>
                <w:sz w:val="16"/>
                <w:szCs w:val="16"/>
              </w:rPr>
              <w:t>659.209</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3.250.431</w:t>
            </w:r>
          </w:p>
        </w:tc>
        <w:tc>
          <w:tcPr>
            <w:tcW w:w="1108" w:type="dxa"/>
            <w:vAlign w:val="bottom"/>
          </w:tcPr>
          <w:p w:rsidR="00C11096" w:rsidRPr="00A24EB8" w:rsidRDefault="00C11096">
            <w:pPr>
              <w:jc w:val="right"/>
              <w:rPr>
                <w:color w:val="002060"/>
                <w:sz w:val="16"/>
                <w:szCs w:val="16"/>
              </w:rPr>
            </w:pPr>
            <w:r w:rsidRPr="00A24EB8">
              <w:rPr>
                <w:color w:val="002060"/>
                <w:sz w:val="16"/>
                <w:szCs w:val="16"/>
              </w:rPr>
              <w:t>627.008</w:t>
            </w:r>
          </w:p>
        </w:tc>
        <w:tc>
          <w:tcPr>
            <w:tcW w:w="1220" w:type="dxa"/>
            <w:vAlign w:val="bottom"/>
          </w:tcPr>
          <w:p w:rsidR="00C11096" w:rsidRPr="00A24EB8" w:rsidRDefault="00C11096">
            <w:pPr>
              <w:jc w:val="right"/>
              <w:rPr>
                <w:color w:val="002060"/>
                <w:sz w:val="16"/>
                <w:szCs w:val="16"/>
              </w:rPr>
            </w:pPr>
            <w:r w:rsidRPr="00A24EB8">
              <w:rPr>
                <w:color w:val="002060"/>
                <w:sz w:val="16"/>
                <w:szCs w:val="16"/>
              </w:rPr>
              <w:t>782.187</w:t>
            </w:r>
          </w:p>
        </w:tc>
        <w:tc>
          <w:tcPr>
            <w:tcW w:w="1108" w:type="dxa"/>
            <w:vAlign w:val="bottom"/>
          </w:tcPr>
          <w:p w:rsidR="00C11096" w:rsidRPr="00A24EB8" w:rsidRDefault="00C11096">
            <w:pPr>
              <w:jc w:val="right"/>
              <w:rPr>
                <w:color w:val="002060"/>
                <w:sz w:val="16"/>
                <w:szCs w:val="16"/>
              </w:rPr>
            </w:pPr>
            <w:r w:rsidRPr="00A24EB8">
              <w:rPr>
                <w:color w:val="002060"/>
                <w:sz w:val="16"/>
                <w:szCs w:val="16"/>
              </w:rPr>
              <w:t>11.214</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1.420.409</w:t>
            </w:r>
          </w:p>
        </w:tc>
        <w:tc>
          <w:tcPr>
            <w:tcW w:w="1020" w:type="dxa"/>
            <w:vAlign w:val="center"/>
          </w:tcPr>
          <w:p w:rsidR="00C11096" w:rsidRPr="00A24EB8" w:rsidRDefault="00C11096">
            <w:pPr>
              <w:jc w:val="right"/>
              <w:rPr>
                <w:color w:val="002060"/>
                <w:sz w:val="16"/>
                <w:szCs w:val="16"/>
              </w:rPr>
            </w:pPr>
            <w:r w:rsidRPr="00A24EB8">
              <w:rPr>
                <w:color w:val="002060"/>
                <w:sz w:val="16"/>
                <w:szCs w:val="16"/>
              </w:rPr>
              <w:t>-54,1</w:t>
            </w:r>
          </w:p>
        </w:tc>
        <w:tc>
          <w:tcPr>
            <w:tcW w:w="989" w:type="dxa"/>
            <w:vAlign w:val="center"/>
          </w:tcPr>
          <w:p w:rsidR="00C11096" w:rsidRPr="00A24EB8" w:rsidRDefault="00C11096">
            <w:pPr>
              <w:jc w:val="right"/>
              <w:rPr>
                <w:color w:val="002060"/>
                <w:sz w:val="16"/>
                <w:szCs w:val="16"/>
              </w:rPr>
            </w:pPr>
            <w:r w:rsidRPr="00A24EB8">
              <w:rPr>
                <w:color w:val="002060"/>
                <w:sz w:val="16"/>
                <w:szCs w:val="16"/>
              </w:rPr>
              <w:t>-36,2</w:t>
            </w:r>
          </w:p>
        </w:tc>
        <w:tc>
          <w:tcPr>
            <w:tcW w:w="971" w:type="dxa"/>
            <w:vAlign w:val="center"/>
          </w:tcPr>
          <w:p w:rsidR="00C11096" w:rsidRPr="00A24EB8" w:rsidRDefault="00C11096">
            <w:pPr>
              <w:jc w:val="right"/>
              <w:rPr>
                <w:color w:val="002060"/>
                <w:sz w:val="16"/>
                <w:szCs w:val="16"/>
              </w:rPr>
            </w:pPr>
            <w:r w:rsidRPr="00A24EB8">
              <w:rPr>
                <w:color w:val="002060"/>
                <w:sz w:val="16"/>
                <w:szCs w:val="16"/>
              </w:rPr>
              <w:t>-98,3</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-56,3</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Lecco</w:t>
            </w:r>
          </w:p>
        </w:tc>
        <w:tc>
          <w:tcPr>
            <w:tcW w:w="1222" w:type="dxa"/>
            <w:vAlign w:val="bottom"/>
          </w:tcPr>
          <w:p w:rsidR="00C11096" w:rsidRPr="00A24EB8" w:rsidRDefault="00C11096">
            <w:pPr>
              <w:jc w:val="right"/>
              <w:rPr>
                <w:color w:val="002060"/>
                <w:sz w:val="16"/>
                <w:szCs w:val="16"/>
              </w:rPr>
            </w:pPr>
            <w:r w:rsidRPr="00A24EB8">
              <w:rPr>
                <w:color w:val="002060"/>
                <w:sz w:val="16"/>
                <w:szCs w:val="16"/>
              </w:rPr>
              <w:t>2.353.263</w:t>
            </w:r>
          </w:p>
        </w:tc>
        <w:tc>
          <w:tcPr>
            <w:tcW w:w="1220" w:type="dxa"/>
            <w:vAlign w:val="bottom"/>
          </w:tcPr>
          <w:p w:rsidR="00C11096" w:rsidRPr="00A24EB8" w:rsidRDefault="00C11096">
            <w:pPr>
              <w:jc w:val="right"/>
              <w:rPr>
                <w:color w:val="002060"/>
                <w:sz w:val="16"/>
                <w:szCs w:val="16"/>
              </w:rPr>
            </w:pPr>
            <w:r w:rsidRPr="00A24EB8">
              <w:rPr>
                <w:color w:val="002060"/>
                <w:sz w:val="16"/>
                <w:szCs w:val="16"/>
              </w:rPr>
              <w:t>3.550.039</w:t>
            </w:r>
          </w:p>
        </w:tc>
        <w:tc>
          <w:tcPr>
            <w:tcW w:w="1108" w:type="dxa"/>
            <w:vAlign w:val="bottom"/>
          </w:tcPr>
          <w:p w:rsidR="00C11096" w:rsidRPr="00A24EB8" w:rsidRDefault="00C11096">
            <w:pPr>
              <w:jc w:val="right"/>
              <w:rPr>
                <w:color w:val="002060"/>
                <w:sz w:val="16"/>
                <w:szCs w:val="16"/>
              </w:rPr>
            </w:pPr>
            <w:r w:rsidRPr="00A24EB8">
              <w:rPr>
                <w:color w:val="002060"/>
                <w:sz w:val="16"/>
                <w:szCs w:val="16"/>
              </w:rPr>
              <w:t>606.735</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6.510.037</w:t>
            </w:r>
          </w:p>
        </w:tc>
        <w:tc>
          <w:tcPr>
            <w:tcW w:w="1108" w:type="dxa"/>
            <w:vAlign w:val="bottom"/>
          </w:tcPr>
          <w:p w:rsidR="00C11096" w:rsidRPr="00A24EB8" w:rsidRDefault="00C11096">
            <w:pPr>
              <w:jc w:val="right"/>
              <w:rPr>
                <w:color w:val="002060"/>
                <w:sz w:val="16"/>
                <w:szCs w:val="16"/>
              </w:rPr>
            </w:pPr>
            <w:r w:rsidRPr="00A24EB8">
              <w:rPr>
                <w:color w:val="002060"/>
                <w:sz w:val="16"/>
                <w:szCs w:val="16"/>
              </w:rPr>
              <w:t>1.575.800</w:t>
            </w:r>
          </w:p>
        </w:tc>
        <w:tc>
          <w:tcPr>
            <w:tcW w:w="1220" w:type="dxa"/>
            <w:vAlign w:val="bottom"/>
          </w:tcPr>
          <w:p w:rsidR="00C11096" w:rsidRPr="00A24EB8" w:rsidRDefault="00C11096">
            <w:pPr>
              <w:jc w:val="right"/>
              <w:rPr>
                <w:color w:val="002060"/>
                <w:sz w:val="16"/>
                <w:szCs w:val="16"/>
              </w:rPr>
            </w:pPr>
            <w:r w:rsidRPr="00A24EB8">
              <w:rPr>
                <w:color w:val="002060"/>
                <w:sz w:val="16"/>
                <w:szCs w:val="16"/>
              </w:rPr>
              <w:t>2.223.049</w:t>
            </w:r>
          </w:p>
        </w:tc>
        <w:tc>
          <w:tcPr>
            <w:tcW w:w="1108" w:type="dxa"/>
            <w:vAlign w:val="bottom"/>
          </w:tcPr>
          <w:p w:rsidR="00C11096" w:rsidRPr="00A24EB8" w:rsidRDefault="00C11096">
            <w:pPr>
              <w:jc w:val="right"/>
              <w:rPr>
                <w:color w:val="002060"/>
                <w:sz w:val="16"/>
                <w:szCs w:val="16"/>
              </w:rPr>
            </w:pPr>
            <w:r w:rsidRPr="00A24EB8">
              <w:rPr>
                <w:color w:val="002060"/>
                <w:sz w:val="16"/>
                <w:szCs w:val="16"/>
              </w:rPr>
              <w:t>20.820</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3.819.669</w:t>
            </w:r>
          </w:p>
        </w:tc>
        <w:tc>
          <w:tcPr>
            <w:tcW w:w="1020" w:type="dxa"/>
            <w:vAlign w:val="center"/>
          </w:tcPr>
          <w:p w:rsidR="00C11096" w:rsidRPr="00A24EB8" w:rsidRDefault="00C11096">
            <w:pPr>
              <w:jc w:val="right"/>
              <w:rPr>
                <w:color w:val="002060"/>
                <w:sz w:val="16"/>
                <w:szCs w:val="16"/>
              </w:rPr>
            </w:pPr>
            <w:r w:rsidRPr="00A24EB8">
              <w:rPr>
                <w:color w:val="002060"/>
                <w:sz w:val="16"/>
                <w:szCs w:val="16"/>
              </w:rPr>
              <w:t>-33,0</w:t>
            </w:r>
          </w:p>
        </w:tc>
        <w:tc>
          <w:tcPr>
            <w:tcW w:w="989" w:type="dxa"/>
            <w:vAlign w:val="center"/>
          </w:tcPr>
          <w:p w:rsidR="00C11096" w:rsidRPr="00A24EB8" w:rsidRDefault="00C11096">
            <w:pPr>
              <w:jc w:val="right"/>
              <w:rPr>
                <w:color w:val="002060"/>
                <w:sz w:val="16"/>
                <w:szCs w:val="16"/>
              </w:rPr>
            </w:pPr>
            <w:r w:rsidRPr="00A24EB8">
              <w:rPr>
                <w:color w:val="002060"/>
                <w:sz w:val="16"/>
                <w:szCs w:val="16"/>
              </w:rPr>
              <w:t>-37,4</w:t>
            </w:r>
          </w:p>
        </w:tc>
        <w:tc>
          <w:tcPr>
            <w:tcW w:w="971" w:type="dxa"/>
            <w:vAlign w:val="center"/>
          </w:tcPr>
          <w:p w:rsidR="00C11096" w:rsidRPr="00A24EB8" w:rsidRDefault="00C11096">
            <w:pPr>
              <w:jc w:val="right"/>
              <w:rPr>
                <w:color w:val="002060"/>
                <w:sz w:val="16"/>
                <w:szCs w:val="16"/>
              </w:rPr>
            </w:pPr>
            <w:r w:rsidRPr="00A24EB8">
              <w:rPr>
                <w:color w:val="002060"/>
                <w:sz w:val="16"/>
                <w:szCs w:val="16"/>
              </w:rPr>
              <w:t>-96,6</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-41,3</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Lodi</w:t>
            </w:r>
          </w:p>
        </w:tc>
        <w:tc>
          <w:tcPr>
            <w:tcW w:w="1222" w:type="dxa"/>
            <w:vAlign w:val="bottom"/>
          </w:tcPr>
          <w:p w:rsidR="00C11096" w:rsidRPr="00A24EB8" w:rsidRDefault="00C11096">
            <w:pPr>
              <w:jc w:val="right"/>
              <w:rPr>
                <w:color w:val="002060"/>
                <w:sz w:val="16"/>
                <w:szCs w:val="16"/>
              </w:rPr>
            </w:pPr>
            <w:r w:rsidRPr="00A24EB8">
              <w:rPr>
                <w:color w:val="002060"/>
                <w:sz w:val="16"/>
                <w:szCs w:val="16"/>
              </w:rPr>
              <w:t>316.096</w:t>
            </w:r>
          </w:p>
        </w:tc>
        <w:tc>
          <w:tcPr>
            <w:tcW w:w="1220" w:type="dxa"/>
            <w:vAlign w:val="bottom"/>
          </w:tcPr>
          <w:p w:rsidR="00C11096" w:rsidRPr="00A24EB8" w:rsidRDefault="00C11096">
            <w:pPr>
              <w:jc w:val="right"/>
              <w:rPr>
                <w:color w:val="002060"/>
                <w:sz w:val="16"/>
                <w:szCs w:val="16"/>
              </w:rPr>
            </w:pPr>
            <w:r w:rsidRPr="00A24EB8">
              <w:rPr>
                <w:color w:val="002060"/>
                <w:sz w:val="16"/>
                <w:szCs w:val="16"/>
              </w:rPr>
              <w:t>712.121</w:t>
            </w:r>
          </w:p>
        </w:tc>
        <w:tc>
          <w:tcPr>
            <w:tcW w:w="1108" w:type="dxa"/>
            <w:vAlign w:val="bottom"/>
          </w:tcPr>
          <w:p w:rsidR="00C11096" w:rsidRPr="00A24EB8" w:rsidRDefault="00C11096">
            <w:pPr>
              <w:jc w:val="right"/>
              <w:rPr>
                <w:color w:val="002060"/>
                <w:sz w:val="16"/>
                <w:szCs w:val="16"/>
              </w:rPr>
            </w:pPr>
            <w:r w:rsidRPr="00A24EB8">
              <w:rPr>
                <w:color w:val="002060"/>
                <w:sz w:val="16"/>
                <w:szCs w:val="16"/>
              </w:rPr>
              <w:t>663.681</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1.691.898</w:t>
            </w:r>
          </w:p>
        </w:tc>
        <w:tc>
          <w:tcPr>
            <w:tcW w:w="1108" w:type="dxa"/>
            <w:vAlign w:val="bottom"/>
          </w:tcPr>
          <w:p w:rsidR="00C11096" w:rsidRPr="00A24EB8" w:rsidRDefault="00C11096">
            <w:pPr>
              <w:jc w:val="right"/>
              <w:rPr>
                <w:color w:val="002060"/>
                <w:sz w:val="16"/>
                <w:szCs w:val="16"/>
              </w:rPr>
            </w:pPr>
            <w:r w:rsidRPr="00A24EB8">
              <w:rPr>
                <w:color w:val="002060"/>
                <w:sz w:val="16"/>
                <w:szCs w:val="16"/>
              </w:rPr>
              <w:t>433.673</w:t>
            </w:r>
          </w:p>
        </w:tc>
        <w:tc>
          <w:tcPr>
            <w:tcW w:w="1220" w:type="dxa"/>
            <w:vAlign w:val="bottom"/>
          </w:tcPr>
          <w:p w:rsidR="00C11096" w:rsidRPr="00A24EB8" w:rsidRDefault="00C11096">
            <w:pPr>
              <w:jc w:val="right"/>
              <w:rPr>
                <w:color w:val="002060"/>
                <w:sz w:val="16"/>
                <w:szCs w:val="16"/>
              </w:rPr>
            </w:pPr>
            <w:r w:rsidRPr="00A24EB8">
              <w:rPr>
                <w:color w:val="002060"/>
                <w:sz w:val="16"/>
                <w:szCs w:val="16"/>
              </w:rPr>
              <w:t>350.474</w:t>
            </w:r>
          </w:p>
        </w:tc>
        <w:tc>
          <w:tcPr>
            <w:tcW w:w="1108" w:type="dxa"/>
            <w:vAlign w:val="bottom"/>
          </w:tcPr>
          <w:p w:rsidR="00C11096" w:rsidRPr="00A24EB8" w:rsidRDefault="00C11096">
            <w:pPr>
              <w:jc w:val="right"/>
              <w:rPr>
                <w:color w:val="002060"/>
                <w:sz w:val="16"/>
                <w:szCs w:val="16"/>
              </w:rPr>
            </w:pPr>
            <w:r w:rsidRPr="00A24EB8">
              <w:rPr>
                <w:color w:val="002060"/>
                <w:sz w:val="16"/>
                <w:szCs w:val="16"/>
              </w:rPr>
              <w:t>230.125</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1.014.272</w:t>
            </w:r>
          </w:p>
        </w:tc>
        <w:tc>
          <w:tcPr>
            <w:tcW w:w="1020" w:type="dxa"/>
            <w:vAlign w:val="center"/>
          </w:tcPr>
          <w:p w:rsidR="00C11096" w:rsidRPr="00A24EB8" w:rsidRDefault="00C11096">
            <w:pPr>
              <w:jc w:val="right"/>
              <w:rPr>
                <w:color w:val="002060"/>
                <w:sz w:val="16"/>
                <w:szCs w:val="16"/>
              </w:rPr>
            </w:pPr>
            <w:r w:rsidRPr="00A24EB8">
              <w:rPr>
                <w:color w:val="002060"/>
                <w:sz w:val="16"/>
                <w:szCs w:val="16"/>
              </w:rPr>
              <w:t>37,2</w:t>
            </w:r>
          </w:p>
        </w:tc>
        <w:tc>
          <w:tcPr>
            <w:tcW w:w="989" w:type="dxa"/>
            <w:vAlign w:val="center"/>
          </w:tcPr>
          <w:p w:rsidR="00C11096" w:rsidRPr="00A24EB8" w:rsidRDefault="00C11096">
            <w:pPr>
              <w:jc w:val="right"/>
              <w:rPr>
                <w:color w:val="002060"/>
                <w:sz w:val="16"/>
                <w:szCs w:val="16"/>
              </w:rPr>
            </w:pPr>
            <w:r w:rsidRPr="00A24EB8">
              <w:rPr>
                <w:color w:val="002060"/>
                <w:sz w:val="16"/>
                <w:szCs w:val="16"/>
              </w:rPr>
              <w:t>-50,8</w:t>
            </w:r>
          </w:p>
        </w:tc>
        <w:tc>
          <w:tcPr>
            <w:tcW w:w="971" w:type="dxa"/>
            <w:vAlign w:val="center"/>
          </w:tcPr>
          <w:p w:rsidR="00C11096" w:rsidRPr="00A24EB8" w:rsidRDefault="00C11096">
            <w:pPr>
              <w:jc w:val="right"/>
              <w:rPr>
                <w:color w:val="002060"/>
                <w:sz w:val="16"/>
                <w:szCs w:val="16"/>
              </w:rPr>
            </w:pPr>
            <w:r w:rsidRPr="00A24EB8">
              <w:rPr>
                <w:color w:val="002060"/>
                <w:sz w:val="16"/>
                <w:szCs w:val="16"/>
              </w:rPr>
              <w:t>-65,3</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-40,1</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Mantova</w:t>
            </w:r>
          </w:p>
        </w:tc>
        <w:tc>
          <w:tcPr>
            <w:tcW w:w="1222" w:type="dxa"/>
            <w:vAlign w:val="bottom"/>
          </w:tcPr>
          <w:p w:rsidR="00C11096" w:rsidRPr="00A24EB8" w:rsidRDefault="00C11096">
            <w:pPr>
              <w:jc w:val="right"/>
              <w:rPr>
                <w:color w:val="002060"/>
                <w:sz w:val="16"/>
                <w:szCs w:val="16"/>
              </w:rPr>
            </w:pPr>
            <w:r w:rsidRPr="00A24EB8">
              <w:rPr>
                <w:color w:val="002060"/>
                <w:sz w:val="16"/>
                <w:szCs w:val="16"/>
              </w:rPr>
              <w:t>402.446</w:t>
            </w:r>
          </w:p>
        </w:tc>
        <w:tc>
          <w:tcPr>
            <w:tcW w:w="1220" w:type="dxa"/>
            <w:vAlign w:val="bottom"/>
          </w:tcPr>
          <w:p w:rsidR="00C11096" w:rsidRPr="00A24EB8" w:rsidRDefault="00C11096">
            <w:pPr>
              <w:jc w:val="right"/>
              <w:rPr>
                <w:color w:val="002060"/>
                <w:sz w:val="16"/>
                <w:szCs w:val="16"/>
              </w:rPr>
            </w:pPr>
            <w:r w:rsidRPr="00A24EB8">
              <w:rPr>
                <w:color w:val="002060"/>
                <w:sz w:val="16"/>
                <w:szCs w:val="16"/>
              </w:rPr>
              <w:t>2.843.751</w:t>
            </w:r>
          </w:p>
        </w:tc>
        <w:tc>
          <w:tcPr>
            <w:tcW w:w="1108" w:type="dxa"/>
            <w:vAlign w:val="bottom"/>
          </w:tcPr>
          <w:p w:rsidR="00C11096" w:rsidRPr="00A24EB8" w:rsidRDefault="00C11096">
            <w:pPr>
              <w:jc w:val="right"/>
              <w:rPr>
                <w:color w:val="002060"/>
                <w:sz w:val="16"/>
                <w:szCs w:val="16"/>
              </w:rPr>
            </w:pPr>
            <w:r w:rsidRPr="00A24EB8">
              <w:rPr>
                <w:color w:val="002060"/>
                <w:sz w:val="16"/>
                <w:szCs w:val="16"/>
              </w:rPr>
              <w:t>1.642.473</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4.888.670</w:t>
            </w:r>
          </w:p>
        </w:tc>
        <w:tc>
          <w:tcPr>
            <w:tcW w:w="1108" w:type="dxa"/>
            <w:vAlign w:val="bottom"/>
          </w:tcPr>
          <w:p w:rsidR="00C11096" w:rsidRPr="00A24EB8" w:rsidRDefault="00C11096">
            <w:pPr>
              <w:jc w:val="right"/>
              <w:rPr>
                <w:color w:val="002060"/>
                <w:sz w:val="16"/>
                <w:szCs w:val="16"/>
              </w:rPr>
            </w:pPr>
            <w:r w:rsidRPr="00A24EB8">
              <w:rPr>
                <w:color w:val="002060"/>
                <w:sz w:val="16"/>
                <w:szCs w:val="16"/>
              </w:rPr>
              <w:t>398.816</w:t>
            </w:r>
          </w:p>
        </w:tc>
        <w:tc>
          <w:tcPr>
            <w:tcW w:w="1220" w:type="dxa"/>
            <w:vAlign w:val="bottom"/>
          </w:tcPr>
          <w:p w:rsidR="00C11096" w:rsidRPr="00A24EB8" w:rsidRDefault="00C11096">
            <w:pPr>
              <w:jc w:val="right"/>
              <w:rPr>
                <w:color w:val="002060"/>
                <w:sz w:val="16"/>
                <w:szCs w:val="16"/>
              </w:rPr>
            </w:pPr>
            <w:r w:rsidRPr="00A24EB8">
              <w:rPr>
                <w:color w:val="002060"/>
                <w:sz w:val="16"/>
                <w:szCs w:val="16"/>
              </w:rPr>
              <w:t>1.560.725</w:t>
            </w:r>
          </w:p>
        </w:tc>
        <w:tc>
          <w:tcPr>
            <w:tcW w:w="1108" w:type="dxa"/>
            <w:vAlign w:val="bottom"/>
          </w:tcPr>
          <w:p w:rsidR="00C11096" w:rsidRPr="00A24EB8" w:rsidRDefault="00C11096">
            <w:pPr>
              <w:jc w:val="right"/>
              <w:rPr>
                <w:color w:val="002060"/>
                <w:sz w:val="16"/>
                <w:szCs w:val="16"/>
              </w:rPr>
            </w:pPr>
            <w:r w:rsidRPr="00A24EB8">
              <w:rPr>
                <w:color w:val="002060"/>
                <w:sz w:val="16"/>
                <w:szCs w:val="16"/>
              </w:rPr>
              <w:t>192.999</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2.152.540</w:t>
            </w:r>
          </w:p>
        </w:tc>
        <w:tc>
          <w:tcPr>
            <w:tcW w:w="1020" w:type="dxa"/>
            <w:vAlign w:val="center"/>
          </w:tcPr>
          <w:p w:rsidR="00C11096" w:rsidRPr="00A24EB8" w:rsidRDefault="00C11096">
            <w:pPr>
              <w:jc w:val="right"/>
              <w:rPr>
                <w:color w:val="002060"/>
                <w:sz w:val="16"/>
                <w:szCs w:val="16"/>
              </w:rPr>
            </w:pPr>
            <w:r w:rsidRPr="00A24EB8">
              <w:rPr>
                <w:color w:val="002060"/>
                <w:sz w:val="16"/>
                <w:szCs w:val="16"/>
              </w:rPr>
              <w:t>-0,9</w:t>
            </w:r>
          </w:p>
        </w:tc>
        <w:tc>
          <w:tcPr>
            <w:tcW w:w="989" w:type="dxa"/>
            <w:vAlign w:val="center"/>
          </w:tcPr>
          <w:p w:rsidR="00C11096" w:rsidRPr="00A24EB8" w:rsidRDefault="00C11096">
            <w:pPr>
              <w:jc w:val="right"/>
              <w:rPr>
                <w:color w:val="002060"/>
                <w:sz w:val="16"/>
                <w:szCs w:val="16"/>
              </w:rPr>
            </w:pPr>
            <w:r w:rsidRPr="00A24EB8">
              <w:rPr>
                <w:color w:val="002060"/>
                <w:sz w:val="16"/>
                <w:szCs w:val="16"/>
              </w:rPr>
              <w:t>-45,1</w:t>
            </w:r>
          </w:p>
        </w:tc>
        <w:tc>
          <w:tcPr>
            <w:tcW w:w="971" w:type="dxa"/>
            <w:vAlign w:val="center"/>
          </w:tcPr>
          <w:p w:rsidR="00C11096" w:rsidRPr="00A24EB8" w:rsidRDefault="00C11096">
            <w:pPr>
              <w:jc w:val="right"/>
              <w:rPr>
                <w:color w:val="002060"/>
                <w:sz w:val="16"/>
                <w:szCs w:val="16"/>
              </w:rPr>
            </w:pPr>
            <w:r w:rsidRPr="00A24EB8">
              <w:rPr>
                <w:color w:val="002060"/>
                <w:sz w:val="16"/>
                <w:szCs w:val="16"/>
              </w:rPr>
              <w:t>-88,2</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-56,0</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Pavia</w:t>
            </w:r>
          </w:p>
        </w:tc>
        <w:tc>
          <w:tcPr>
            <w:tcW w:w="1222" w:type="dxa"/>
            <w:vAlign w:val="bottom"/>
          </w:tcPr>
          <w:p w:rsidR="00C11096" w:rsidRPr="00A24EB8" w:rsidRDefault="00C11096">
            <w:pPr>
              <w:jc w:val="right"/>
              <w:rPr>
                <w:color w:val="002060"/>
                <w:sz w:val="16"/>
                <w:szCs w:val="16"/>
              </w:rPr>
            </w:pPr>
            <w:r w:rsidRPr="00A24EB8">
              <w:rPr>
                <w:color w:val="002060"/>
                <w:sz w:val="16"/>
                <w:szCs w:val="16"/>
              </w:rPr>
              <w:t>1.700.400</w:t>
            </w:r>
          </w:p>
        </w:tc>
        <w:tc>
          <w:tcPr>
            <w:tcW w:w="1220" w:type="dxa"/>
            <w:vAlign w:val="bottom"/>
          </w:tcPr>
          <w:p w:rsidR="00C11096" w:rsidRPr="00A24EB8" w:rsidRDefault="00C11096">
            <w:pPr>
              <w:jc w:val="right"/>
              <w:rPr>
                <w:color w:val="002060"/>
                <w:sz w:val="16"/>
                <w:szCs w:val="16"/>
              </w:rPr>
            </w:pPr>
            <w:r w:rsidRPr="00A24EB8">
              <w:rPr>
                <w:color w:val="002060"/>
                <w:sz w:val="16"/>
                <w:szCs w:val="16"/>
              </w:rPr>
              <w:t>783.972</w:t>
            </w:r>
          </w:p>
        </w:tc>
        <w:tc>
          <w:tcPr>
            <w:tcW w:w="1108" w:type="dxa"/>
            <w:vAlign w:val="bottom"/>
          </w:tcPr>
          <w:p w:rsidR="00C11096" w:rsidRPr="00A24EB8" w:rsidRDefault="00C11096">
            <w:pPr>
              <w:jc w:val="right"/>
              <w:rPr>
                <w:color w:val="002060"/>
                <w:sz w:val="16"/>
                <w:szCs w:val="16"/>
              </w:rPr>
            </w:pPr>
            <w:r w:rsidRPr="00A24EB8">
              <w:rPr>
                <w:color w:val="002060"/>
                <w:sz w:val="16"/>
                <w:szCs w:val="16"/>
              </w:rPr>
              <w:t>874.793</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3.359.165</w:t>
            </w:r>
          </w:p>
        </w:tc>
        <w:tc>
          <w:tcPr>
            <w:tcW w:w="1108" w:type="dxa"/>
            <w:vAlign w:val="bottom"/>
          </w:tcPr>
          <w:p w:rsidR="00C11096" w:rsidRPr="00A24EB8" w:rsidRDefault="00C11096">
            <w:pPr>
              <w:jc w:val="right"/>
              <w:rPr>
                <w:color w:val="002060"/>
                <w:sz w:val="16"/>
                <w:szCs w:val="16"/>
              </w:rPr>
            </w:pPr>
            <w:r w:rsidRPr="00A24EB8">
              <w:rPr>
                <w:color w:val="002060"/>
                <w:sz w:val="16"/>
                <w:szCs w:val="16"/>
              </w:rPr>
              <w:t>1.231.247</w:t>
            </w:r>
          </w:p>
        </w:tc>
        <w:tc>
          <w:tcPr>
            <w:tcW w:w="1220" w:type="dxa"/>
            <w:vAlign w:val="bottom"/>
          </w:tcPr>
          <w:p w:rsidR="00C11096" w:rsidRPr="00A24EB8" w:rsidRDefault="00C11096">
            <w:pPr>
              <w:jc w:val="right"/>
              <w:rPr>
                <w:color w:val="002060"/>
                <w:sz w:val="16"/>
                <w:szCs w:val="16"/>
              </w:rPr>
            </w:pPr>
            <w:r w:rsidRPr="00A24EB8">
              <w:rPr>
                <w:color w:val="002060"/>
                <w:sz w:val="16"/>
                <w:szCs w:val="16"/>
              </w:rPr>
              <w:t>1.018.006</w:t>
            </w:r>
          </w:p>
        </w:tc>
        <w:tc>
          <w:tcPr>
            <w:tcW w:w="1108" w:type="dxa"/>
            <w:vAlign w:val="bottom"/>
          </w:tcPr>
          <w:p w:rsidR="00C11096" w:rsidRPr="00A24EB8" w:rsidRDefault="00C11096">
            <w:pPr>
              <w:jc w:val="right"/>
              <w:rPr>
                <w:color w:val="002060"/>
                <w:sz w:val="16"/>
                <w:szCs w:val="16"/>
              </w:rPr>
            </w:pPr>
            <w:r w:rsidRPr="00A24EB8">
              <w:rPr>
                <w:color w:val="002060"/>
                <w:sz w:val="16"/>
                <w:szCs w:val="16"/>
              </w:rPr>
              <w:t>75.890</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2.325.143</w:t>
            </w:r>
          </w:p>
        </w:tc>
        <w:tc>
          <w:tcPr>
            <w:tcW w:w="1020" w:type="dxa"/>
            <w:vAlign w:val="center"/>
          </w:tcPr>
          <w:p w:rsidR="00C11096" w:rsidRPr="00A24EB8" w:rsidRDefault="00C11096">
            <w:pPr>
              <w:jc w:val="right"/>
              <w:rPr>
                <w:color w:val="002060"/>
                <w:sz w:val="16"/>
                <w:szCs w:val="16"/>
              </w:rPr>
            </w:pPr>
            <w:r w:rsidRPr="00A24EB8">
              <w:rPr>
                <w:color w:val="002060"/>
                <w:sz w:val="16"/>
                <w:szCs w:val="16"/>
              </w:rPr>
              <w:t>-27,6</w:t>
            </w:r>
          </w:p>
        </w:tc>
        <w:tc>
          <w:tcPr>
            <w:tcW w:w="989" w:type="dxa"/>
            <w:vAlign w:val="center"/>
          </w:tcPr>
          <w:p w:rsidR="00C11096" w:rsidRPr="00A24EB8" w:rsidRDefault="00C11096">
            <w:pPr>
              <w:jc w:val="right"/>
              <w:rPr>
                <w:color w:val="002060"/>
                <w:sz w:val="16"/>
                <w:szCs w:val="16"/>
              </w:rPr>
            </w:pPr>
            <w:r w:rsidRPr="00A24EB8">
              <w:rPr>
                <w:color w:val="002060"/>
                <w:sz w:val="16"/>
                <w:szCs w:val="16"/>
              </w:rPr>
              <w:t>29,9</w:t>
            </w:r>
          </w:p>
        </w:tc>
        <w:tc>
          <w:tcPr>
            <w:tcW w:w="971" w:type="dxa"/>
            <w:vAlign w:val="center"/>
          </w:tcPr>
          <w:p w:rsidR="00C11096" w:rsidRPr="00A24EB8" w:rsidRDefault="00C11096">
            <w:pPr>
              <w:jc w:val="right"/>
              <w:rPr>
                <w:color w:val="002060"/>
                <w:sz w:val="16"/>
                <w:szCs w:val="16"/>
              </w:rPr>
            </w:pPr>
            <w:r w:rsidRPr="00A24EB8">
              <w:rPr>
                <w:color w:val="002060"/>
                <w:sz w:val="16"/>
                <w:szCs w:val="16"/>
              </w:rPr>
              <w:t>-91,3</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-30,8</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Sondrio</w:t>
            </w:r>
          </w:p>
        </w:tc>
        <w:tc>
          <w:tcPr>
            <w:tcW w:w="1222" w:type="dxa"/>
            <w:vAlign w:val="bottom"/>
          </w:tcPr>
          <w:p w:rsidR="00C11096" w:rsidRPr="00A24EB8" w:rsidRDefault="00C11096">
            <w:pPr>
              <w:jc w:val="right"/>
              <w:rPr>
                <w:color w:val="002060"/>
                <w:sz w:val="16"/>
                <w:szCs w:val="16"/>
              </w:rPr>
            </w:pPr>
            <w:r w:rsidRPr="00A24EB8">
              <w:rPr>
                <w:color w:val="002060"/>
                <w:sz w:val="16"/>
                <w:szCs w:val="16"/>
              </w:rPr>
              <w:t>237.608</w:t>
            </w:r>
          </w:p>
        </w:tc>
        <w:tc>
          <w:tcPr>
            <w:tcW w:w="1220" w:type="dxa"/>
            <w:vAlign w:val="bottom"/>
          </w:tcPr>
          <w:p w:rsidR="00C11096" w:rsidRPr="00A24EB8" w:rsidRDefault="00C11096">
            <w:pPr>
              <w:jc w:val="right"/>
              <w:rPr>
                <w:color w:val="002060"/>
                <w:sz w:val="16"/>
                <w:szCs w:val="16"/>
              </w:rPr>
            </w:pPr>
            <w:r w:rsidRPr="00A24EB8">
              <w:rPr>
                <w:color w:val="002060"/>
                <w:sz w:val="16"/>
                <w:szCs w:val="16"/>
              </w:rPr>
              <w:t>476.966</w:t>
            </w:r>
          </w:p>
        </w:tc>
        <w:tc>
          <w:tcPr>
            <w:tcW w:w="1108" w:type="dxa"/>
            <w:vAlign w:val="bottom"/>
          </w:tcPr>
          <w:p w:rsidR="00C11096" w:rsidRPr="00A24EB8" w:rsidRDefault="00C11096">
            <w:pPr>
              <w:jc w:val="right"/>
              <w:rPr>
                <w:color w:val="002060"/>
                <w:sz w:val="16"/>
                <w:szCs w:val="16"/>
              </w:rPr>
            </w:pPr>
            <w:r w:rsidRPr="00A24EB8">
              <w:rPr>
                <w:color w:val="002060"/>
                <w:sz w:val="16"/>
                <w:szCs w:val="16"/>
              </w:rPr>
              <w:t>108.380</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822.954</w:t>
            </w:r>
          </w:p>
        </w:tc>
        <w:tc>
          <w:tcPr>
            <w:tcW w:w="1108" w:type="dxa"/>
            <w:vAlign w:val="bottom"/>
          </w:tcPr>
          <w:p w:rsidR="00C11096" w:rsidRPr="00A24EB8" w:rsidRDefault="00C11096">
            <w:pPr>
              <w:jc w:val="right"/>
              <w:rPr>
                <w:color w:val="002060"/>
                <w:sz w:val="16"/>
                <w:szCs w:val="16"/>
              </w:rPr>
            </w:pPr>
            <w:r w:rsidRPr="00A24EB8">
              <w:rPr>
                <w:color w:val="002060"/>
                <w:sz w:val="16"/>
                <w:szCs w:val="16"/>
              </w:rPr>
              <w:t>171.688</w:t>
            </w:r>
          </w:p>
        </w:tc>
        <w:tc>
          <w:tcPr>
            <w:tcW w:w="1220" w:type="dxa"/>
            <w:vAlign w:val="bottom"/>
          </w:tcPr>
          <w:p w:rsidR="00C11096" w:rsidRPr="00A24EB8" w:rsidRDefault="00C11096">
            <w:pPr>
              <w:jc w:val="right"/>
              <w:rPr>
                <w:color w:val="002060"/>
                <w:sz w:val="16"/>
                <w:szCs w:val="16"/>
              </w:rPr>
            </w:pPr>
            <w:r w:rsidRPr="00A24EB8">
              <w:rPr>
                <w:color w:val="002060"/>
                <w:sz w:val="16"/>
                <w:szCs w:val="16"/>
              </w:rPr>
              <w:t>369.091</w:t>
            </w:r>
          </w:p>
        </w:tc>
        <w:tc>
          <w:tcPr>
            <w:tcW w:w="1108" w:type="dxa"/>
            <w:vAlign w:val="bottom"/>
          </w:tcPr>
          <w:p w:rsidR="00C11096" w:rsidRPr="00A24EB8" w:rsidRDefault="00C11096">
            <w:pPr>
              <w:jc w:val="right"/>
              <w:rPr>
                <w:color w:val="002060"/>
                <w:sz w:val="16"/>
                <w:szCs w:val="16"/>
              </w:rPr>
            </w:pPr>
            <w:r w:rsidRPr="00A24EB8">
              <w:rPr>
                <w:color w:val="002060"/>
                <w:sz w:val="16"/>
                <w:szCs w:val="16"/>
              </w:rPr>
              <w:t>0</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540.779</w:t>
            </w:r>
          </w:p>
        </w:tc>
        <w:tc>
          <w:tcPr>
            <w:tcW w:w="1020" w:type="dxa"/>
            <w:vAlign w:val="center"/>
          </w:tcPr>
          <w:p w:rsidR="00C11096" w:rsidRPr="00A24EB8" w:rsidRDefault="00C11096">
            <w:pPr>
              <w:jc w:val="right"/>
              <w:rPr>
                <w:color w:val="002060"/>
                <w:sz w:val="16"/>
                <w:szCs w:val="16"/>
              </w:rPr>
            </w:pPr>
            <w:r w:rsidRPr="00A24EB8">
              <w:rPr>
                <w:color w:val="002060"/>
                <w:sz w:val="16"/>
                <w:szCs w:val="16"/>
              </w:rPr>
              <w:t>-27,7</w:t>
            </w:r>
          </w:p>
        </w:tc>
        <w:tc>
          <w:tcPr>
            <w:tcW w:w="989" w:type="dxa"/>
            <w:vAlign w:val="center"/>
          </w:tcPr>
          <w:p w:rsidR="00C11096" w:rsidRPr="00A24EB8" w:rsidRDefault="00C11096">
            <w:pPr>
              <w:jc w:val="right"/>
              <w:rPr>
                <w:color w:val="002060"/>
                <w:sz w:val="16"/>
                <w:szCs w:val="16"/>
              </w:rPr>
            </w:pPr>
            <w:r w:rsidRPr="00A24EB8">
              <w:rPr>
                <w:color w:val="002060"/>
                <w:sz w:val="16"/>
                <w:szCs w:val="16"/>
              </w:rPr>
              <w:t>-22,6</w:t>
            </w:r>
          </w:p>
        </w:tc>
        <w:tc>
          <w:tcPr>
            <w:tcW w:w="971" w:type="dxa"/>
            <w:vAlign w:val="center"/>
          </w:tcPr>
          <w:p w:rsidR="00C11096" w:rsidRPr="00A24EB8" w:rsidRDefault="00C11096">
            <w:pPr>
              <w:jc w:val="right"/>
              <w:rPr>
                <w:color w:val="002060"/>
                <w:sz w:val="16"/>
                <w:szCs w:val="16"/>
              </w:rPr>
            </w:pPr>
            <w:r w:rsidRPr="00A24EB8">
              <w:rPr>
                <w:color w:val="002060"/>
                <w:sz w:val="16"/>
                <w:szCs w:val="16"/>
              </w:rPr>
              <w:t>-100,0</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-34,3</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Varese</w:t>
            </w:r>
          </w:p>
        </w:tc>
        <w:tc>
          <w:tcPr>
            <w:tcW w:w="1222" w:type="dxa"/>
            <w:vAlign w:val="bottom"/>
          </w:tcPr>
          <w:p w:rsidR="00C11096" w:rsidRPr="00A24EB8" w:rsidRDefault="00C11096">
            <w:pPr>
              <w:jc w:val="right"/>
              <w:rPr>
                <w:color w:val="002060"/>
                <w:sz w:val="16"/>
                <w:szCs w:val="16"/>
              </w:rPr>
            </w:pPr>
            <w:r w:rsidRPr="00A24EB8">
              <w:rPr>
                <w:color w:val="002060"/>
                <w:sz w:val="16"/>
                <w:szCs w:val="16"/>
              </w:rPr>
              <w:t>5.536.016</w:t>
            </w:r>
          </w:p>
        </w:tc>
        <w:tc>
          <w:tcPr>
            <w:tcW w:w="1220" w:type="dxa"/>
            <w:vAlign w:val="bottom"/>
          </w:tcPr>
          <w:p w:rsidR="00C11096" w:rsidRPr="00A24EB8" w:rsidRDefault="00C11096">
            <w:pPr>
              <w:jc w:val="right"/>
              <w:rPr>
                <w:color w:val="002060"/>
                <w:sz w:val="16"/>
                <w:szCs w:val="16"/>
              </w:rPr>
            </w:pPr>
            <w:r w:rsidRPr="00A24EB8">
              <w:rPr>
                <w:color w:val="002060"/>
                <w:sz w:val="16"/>
                <w:szCs w:val="16"/>
              </w:rPr>
              <w:t>7.182.894</w:t>
            </w:r>
          </w:p>
        </w:tc>
        <w:tc>
          <w:tcPr>
            <w:tcW w:w="1108" w:type="dxa"/>
            <w:vAlign w:val="bottom"/>
          </w:tcPr>
          <w:p w:rsidR="00C11096" w:rsidRPr="00A24EB8" w:rsidRDefault="00C11096">
            <w:pPr>
              <w:jc w:val="right"/>
              <w:rPr>
                <w:color w:val="002060"/>
                <w:sz w:val="16"/>
                <w:szCs w:val="16"/>
              </w:rPr>
            </w:pPr>
            <w:r w:rsidRPr="00A24EB8">
              <w:rPr>
                <w:color w:val="002060"/>
                <w:sz w:val="16"/>
                <w:szCs w:val="16"/>
              </w:rPr>
              <w:t>1.587.530</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14.306.440</w:t>
            </w:r>
          </w:p>
        </w:tc>
        <w:tc>
          <w:tcPr>
            <w:tcW w:w="1108" w:type="dxa"/>
            <w:vAlign w:val="bottom"/>
          </w:tcPr>
          <w:p w:rsidR="00C11096" w:rsidRPr="00A24EB8" w:rsidRDefault="00C11096">
            <w:pPr>
              <w:jc w:val="right"/>
              <w:rPr>
                <w:color w:val="002060"/>
                <w:sz w:val="16"/>
                <w:szCs w:val="16"/>
              </w:rPr>
            </w:pPr>
            <w:r w:rsidRPr="00A24EB8">
              <w:rPr>
                <w:color w:val="002060"/>
                <w:sz w:val="16"/>
                <w:szCs w:val="16"/>
              </w:rPr>
              <w:t>4.662.034</w:t>
            </w:r>
          </w:p>
        </w:tc>
        <w:tc>
          <w:tcPr>
            <w:tcW w:w="1220" w:type="dxa"/>
            <w:vAlign w:val="bottom"/>
          </w:tcPr>
          <w:p w:rsidR="00C11096" w:rsidRPr="00A24EB8" w:rsidRDefault="00C11096">
            <w:pPr>
              <w:jc w:val="right"/>
              <w:rPr>
                <w:color w:val="002060"/>
                <w:sz w:val="16"/>
                <w:szCs w:val="16"/>
              </w:rPr>
            </w:pPr>
            <w:r w:rsidRPr="00A24EB8">
              <w:rPr>
                <w:color w:val="002060"/>
                <w:sz w:val="16"/>
                <w:szCs w:val="16"/>
              </w:rPr>
              <w:t>4.795.673</w:t>
            </w:r>
          </w:p>
        </w:tc>
        <w:tc>
          <w:tcPr>
            <w:tcW w:w="1108" w:type="dxa"/>
            <w:vAlign w:val="bottom"/>
          </w:tcPr>
          <w:p w:rsidR="00C11096" w:rsidRPr="00A24EB8" w:rsidRDefault="00C11096">
            <w:pPr>
              <w:jc w:val="right"/>
              <w:rPr>
                <w:color w:val="002060"/>
                <w:sz w:val="16"/>
                <w:szCs w:val="16"/>
              </w:rPr>
            </w:pPr>
            <w:r w:rsidRPr="00A24EB8">
              <w:rPr>
                <w:color w:val="002060"/>
                <w:sz w:val="16"/>
                <w:szCs w:val="16"/>
              </w:rPr>
              <w:t>257.976</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9.715.683</w:t>
            </w:r>
          </w:p>
        </w:tc>
        <w:tc>
          <w:tcPr>
            <w:tcW w:w="1020" w:type="dxa"/>
            <w:vAlign w:val="center"/>
          </w:tcPr>
          <w:p w:rsidR="00C11096" w:rsidRPr="00A24EB8" w:rsidRDefault="00C11096">
            <w:pPr>
              <w:jc w:val="right"/>
              <w:rPr>
                <w:color w:val="002060"/>
                <w:sz w:val="16"/>
                <w:szCs w:val="16"/>
              </w:rPr>
            </w:pPr>
            <w:r w:rsidRPr="00A24EB8">
              <w:rPr>
                <w:color w:val="002060"/>
                <w:sz w:val="16"/>
                <w:szCs w:val="16"/>
              </w:rPr>
              <w:t>-15,8</w:t>
            </w:r>
          </w:p>
        </w:tc>
        <w:tc>
          <w:tcPr>
            <w:tcW w:w="989" w:type="dxa"/>
            <w:vAlign w:val="center"/>
          </w:tcPr>
          <w:p w:rsidR="00C11096" w:rsidRPr="00A24EB8" w:rsidRDefault="00C11096">
            <w:pPr>
              <w:jc w:val="right"/>
              <w:rPr>
                <w:color w:val="002060"/>
                <w:sz w:val="16"/>
                <w:szCs w:val="16"/>
              </w:rPr>
            </w:pPr>
            <w:r w:rsidRPr="00A24EB8">
              <w:rPr>
                <w:color w:val="002060"/>
                <w:sz w:val="16"/>
                <w:szCs w:val="16"/>
              </w:rPr>
              <w:t>-33,2</w:t>
            </w:r>
          </w:p>
        </w:tc>
        <w:tc>
          <w:tcPr>
            <w:tcW w:w="971" w:type="dxa"/>
            <w:vAlign w:val="center"/>
          </w:tcPr>
          <w:p w:rsidR="00C11096" w:rsidRPr="00A24EB8" w:rsidRDefault="00C11096">
            <w:pPr>
              <w:jc w:val="right"/>
              <w:rPr>
                <w:color w:val="002060"/>
                <w:sz w:val="16"/>
                <w:szCs w:val="16"/>
              </w:rPr>
            </w:pPr>
            <w:r w:rsidRPr="00A24EB8">
              <w:rPr>
                <w:color w:val="002060"/>
                <w:sz w:val="16"/>
                <w:szCs w:val="16"/>
              </w:rPr>
              <w:t>-83,7</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-32,1</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Venezia</w:t>
            </w:r>
          </w:p>
        </w:tc>
        <w:tc>
          <w:tcPr>
            <w:tcW w:w="1222" w:type="dxa"/>
            <w:vAlign w:val="bottom"/>
          </w:tcPr>
          <w:p w:rsidR="00C11096" w:rsidRPr="00A24EB8" w:rsidRDefault="00C11096">
            <w:pPr>
              <w:jc w:val="right"/>
              <w:rPr>
                <w:color w:val="002060"/>
                <w:sz w:val="16"/>
                <w:szCs w:val="16"/>
              </w:rPr>
            </w:pPr>
            <w:r w:rsidRPr="00A24EB8">
              <w:rPr>
                <w:color w:val="002060"/>
                <w:sz w:val="16"/>
                <w:szCs w:val="16"/>
              </w:rPr>
              <w:t>1.234.563</w:t>
            </w:r>
          </w:p>
        </w:tc>
        <w:tc>
          <w:tcPr>
            <w:tcW w:w="1220" w:type="dxa"/>
            <w:vAlign w:val="bottom"/>
          </w:tcPr>
          <w:p w:rsidR="00C11096" w:rsidRPr="00A24EB8" w:rsidRDefault="00C11096">
            <w:pPr>
              <w:jc w:val="right"/>
              <w:rPr>
                <w:color w:val="002060"/>
                <w:sz w:val="16"/>
                <w:szCs w:val="16"/>
              </w:rPr>
            </w:pPr>
            <w:r w:rsidRPr="00A24EB8">
              <w:rPr>
                <w:color w:val="002060"/>
                <w:sz w:val="16"/>
                <w:szCs w:val="16"/>
              </w:rPr>
              <w:t>2.987.345</w:t>
            </w:r>
          </w:p>
        </w:tc>
        <w:tc>
          <w:tcPr>
            <w:tcW w:w="1108" w:type="dxa"/>
            <w:vAlign w:val="bottom"/>
          </w:tcPr>
          <w:p w:rsidR="00C11096" w:rsidRPr="00A24EB8" w:rsidRDefault="00C11096">
            <w:pPr>
              <w:jc w:val="right"/>
              <w:rPr>
                <w:color w:val="002060"/>
                <w:sz w:val="16"/>
                <w:szCs w:val="16"/>
              </w:rPr>
            </w:pPr>
            <w:r w:rsidRPr="00A24EB8">
              <w:rPr>
                <w:color w:val="002060"/>
                <w:sz w:val="16"/>
                <w:szCs w:val="16"/>
              </w:rPr>
              <w:t>1.043.067</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5.264.975</w:t>
            </w:r>
          </w:p>
        </w:tc>
        <w:tc>
          <w:tcPr>
            <w:tcW w:w="1108" w:type="dxa"/>
            <w:vAlign w:val="bottom"/>
          </w:tcPr>
          <w:p w:rsidR="00C11096" w:rsidRPr="00A24EB8" w:rsidRDefault="00C11096">
            <w:pPr>
              <w:jc w:val="right"/>
              <w:rPr>
                <w:color w:val="002060"/>
                <w:sz w:val="16"/>
                <w:szCs w:val="16"/>
              </w:rPr>
            </w:pPr>
            <w:r w:rsidRPr="00A24EB8">
              <w:rPr>
                <w:color w:val="002060"/>
                <w:sz w:val="16"/>
                <w:szCs w:val="16"/>
              </w:rPr>
              <w:t>1.425.266</w:t>
            </w:r>
          </w:p>
        </w:tc>
        <w:tc>
          <w:tcPr>
            <w:tcW w:w="1220" w:type="dxa"/>
            <w:vAlign w:val="bottom"/>
          </w:tcPr>
          <w:p w:rsidR="00C11096" w:rsidRPr="00A24EB8" w:rsidRDefault="00C11096">
            <w:pPr>
              <w:jc w:val="right"/>
              <w:rPr>
                <w:color w:val="002060"/>
                <w:sz w:val="16"/>
                <w:szCs w:val="16"/>
              </w:rPr>
            </w:pPr>
            <w:r w:rsidRPr="00A24EB8">
              <w:rPr>
                <w:color w:val="002060"/>
                <w:sz w:val="16"/>
                <w:szCs w:val="16"/>
              </w:rPr>
              <w:t>1.933.091</w:t>
            </w:r>
          </w:p>
        </w:tc>
        <w:tc>
          <w:tcPr>
            <w:tcW w:w="1108" w:type="dxa"/>
            <w:vAlign w:val="bottom"/>
          </w:tcPr>
          <w:p w:rsidR="00C11096" w:rsidRPr="00A24EB8" w:rsidRDefault="00C11096">
            <w:pPr>
              <w:jc w:val="right"/>
              <w:rPr>
                <w:color w:val="002060"/>
                <w:sz w:val="16"/>
                <w:szCs w:val="16"/>
              </w:rPr>
            </w:pPr>
            <w:r w:rsidRPr="00A24EB8">
              <w:rPr>
                <w:color w:val="002060"/>
                <w:sz w:val="16"/>
                <w:szCs w:val="16"/>
              </w:rPr>
              <w:t>8.402</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3.366.759</w:t>
            </w:r>
          </w:p>
        </w:tc>
        <w:tc>
          <w:tcPr>
            <w:tcW w:w="1020" w:type="dxa"/>
            <w:vAlign w:val="center"/>
          </w:tcPr>
          <w:p w:rsidR="00C11096" w:rsidRPr="00A24EB8" w:rsidRDefault="00C11096">
            <w:pPr>
              <w:jc w:val="right"/>
              <w:rPr>
                <w:color w:val="002060"/>
                <w:sz w:val="16"/>
                <w:szCs w:val="16"/>
              </w:rPr>
            </w:pPr>
            <w:r w:rsidRPr="00A24EB8">
              <w:rPr>
                <w:color w:val="002060"/>
                <w:sz w:val="16"/>
                <w:szCs w:val="16"/>
              </w:rPr>
              <w:t>15,4</w:t>
            </w:r>
          </w:p>
        </w:tc>
        <w:tc>
          <w:tcPr>
            <w:tcW w:w="989" w:type="dxa"/>
            <w:vAlign w:val="center"/>
          </w:tcPr>
          <w:p w:rsidR="00C11096" w:rsidRPr="00A24EB8" w:rsidRDefault="00C11096">
            <w:pPr>
              <w:jc w:val="right"/>
              <w:rPr>
                <w:color w:val="002060"/>
                <w:sz w:val="16"/>
                <w:szCs w:val="16"/>
              </w:rPr>
            </w:pPr>
            <w:r w:rsidRPr="00A24EB8">
              <w:rPr>
                <w:color w:val="002060"/>
                <w:sz w:val="16"/>
                <w:szCs w:val="16"/>
              </w:rPr>
              <w:t>-35,3</w:t>
            </w:r>
          </w:p>
        </w:tc>
        <w:tc>
          <w:tcPr>
            <w:tcW w:w="971" w:type="dxa"/>
            <w:vAlign w:val="center"/>
          </w:tcPr>
          <w:p w:rsidR="00C11096" w:rsidRPr="00A24EB8" w:rsidRDefault="00C11096">
            <w:pPr>
              <w:jc w:val="right"/>
              <w:rPr>
                <w:color w:val="002060"/>
                <w:sz w:val="16"/>
                <w:szCs w:val="16"/>
              </w:rPr>
            </w:pPr>
            <w:r w:rsidRPr="00A24EB8">
              <w:rPr>
                <w:color w:val="002060"/>
                <w:sz w:val="16"/>
                <w:szCs w:val="16"/>
              </w:rPr>
              <w:t>-99,2</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-36,1</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Belluno</w:t>
            </w:r>
          </w:p>
        </w:tc>
        <w:tc>
          <w:tcPr>
            <w:tcW w:w="1222" w:type="dxa"/>
            <w:vAlign w:val="bottom"/>
          </w:tcPr>
          <w:p w:rsidR="00C11096" w:rsidRPr="00A24EB8" w:rsidRDefault="00C11096">
            <w:pPr>
              <w:jc w:val="right"/>
              <w:rPr>
                <w:color w:val="002060"/>
                <w:sz w:val="16"/>
                <w:szCs w:val="16"/>
              </w:rPr>
            </w:pPr>
            <w:r w:rsidRPr="00A24EB8">
              <w:rPr>
                <w:color w:val="002060"/>
                <w:sz w:val="16"/>
                <w:szCs w:val="16"/>
              </w:rPr>
              <w:t>1.119.279</w:t>
            </w:r>
          </w:p>
        </w:tc>
        <w:tc>
          <w:tcPr>
            <w:tcW w:w="1220" w:type="dxa"/>
            <w:vAlign w:val="bottom"/>
          </w:tcPr>
          <w:p w:rsidR="00C11096" w:rsidRPr="00A24EB8" w:rsidRDefault="00C11096">
            <w:pPr>
              <w:jc w:val="right"/>
              <w:rPr>
                <w:color w:val="002060"/>
                <w:sz w:val="16"/>
                <w:szCs w:val="16"/>
              </w:rPr>
            </w:pPr>
            <w:r w:rsidRPr="00A24EB8">
              <w:rPr>
                <w:color w:val="002060"/>
                <w:sz w:val="16"/>
                <w:szCs w:val="16"/>
              </w:rPr>
              <w:t>529.896</w:t>
            </w:r>
          </w:p>
        </w:tc>
        <w:tc>
          <w:tcPr>
            <w:tcW w:w="1108" w:type="dxa"/>
            <w:vAlign w:val="bottom"/>
          </w:tcPr>
          <w:p w:rsidR="00C11096" w:rsidRPr="00A24EB8" w:rsidRDefault="00C11096">
            <w:pPr>
              <w:jc w:val="right"/>
              <w:rPr>
                <w:color w:val="002060"/>
                <w:sz w:val="16"/>
                <w:szCs w:val="16"/>
              </w:rPr>
            </w:pPr>
            <w:r w:rsidRPr="00A24EB8">
              <w:rPr>
                <w:color w:val="002060"/>
                <w:sz w:val="16"/>
                <w:szCs w:val="16"/>
              </w:rPr>
              <w:t>91.510</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1.740.685</w:t>
            </w:r>
          </w:p>
        </w:tc>
        <w:tc>
          <w:tcPr>
            <w:tcW w:w="1108" w:type="dxa"/>
            <w:vAlign w:val="bottom"/>
          </w:tcPr>
          <w:p w:rsidR="00C11096" w:rsidRPr="00A24EB8" w:rsidRDefault="00C11096">
            <w:pPr>
              <w:jc w:val="right"/>
              <w:rPr>
                <w:color w:val="002060"/>
                <w:sz w:val="16"/>
                <w:szCs w:val="16"/>
              </w:rPr>
            </w:pPr>
            <w:r w:rsidRPr="00A24EB8">
              <w:rPr>
                <w:color w:val="002060"/>
                <w:sz w:val="16"/>
                <w:szCs w:val="16"/>
              </w:rPr>
              <w:t>967.328</w:t>
            </w:r>
          </w:p>
        </w:tc>
        <w:tc>
          <w:tcPr>
            <w:tcW w:w="1220" w:type="dxa"/>
            <w:vAlign w:val="bottom"/>
          </w:tcPr>
          <w:p w:rsidR="00C11096" w:rsidRPr="00A24EB8" w:rsidRDefault="00C11096">
            <w:pPr>
              <w:jc w:val="right"/>
              <w:rPr>
                <w:color w:val="002060"/>
                <w:sz w:val="16"/>
                <w:szCs w:val="16"/>
              </w:rPr>
            </w:pPr>
            <w:r w:rsidRPr="00A24EB8">
              <w:rPr>
                <w:color w:val="002060"/>
                <w:sz w:val="16"/>
                <w:szCs w:val="16"/>
              </w:rPr>
              <w:t>644.741</w:t>
            </w:r>
          </w:p>
        </w:tc>
        <w:tc>
          <w:tcPr>
            <w:tcW w:w="1108" w:type="dxa"/>
            <w:vAlign w:val="bottom"/>
          </w:tcPr>
          <w:p w:rsidR="00C11096" w:rsidRPr="00A24EB8" w:rsidRDefault="00C11096">
            <w:pPr>
              <w:jc w:val="right"/>
              <w:rPr>
                <w:color w:val="002060"/>
                <w:sz w:val="16"/>
                <w:szCs w:val="16"/>
              </w:rPr>
            </w:pPr>
            <w:r w:rsidRPr="00A24EB8">
              <w:rPr>
                <w:color w:val="002060"/>
                <w:sz w:val="16"/>
                <w:szCs w:val="16"/>
              </w:rPr>
              <w:t>0</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1.612.069</w:t>
            </w:r>
          </w:p>
        </w:tc>
        <w:tc>
          <w:tcPr>
            <w:tcW w:w="1020" w:type="dxa"/>
            <w:vAlign w:val="center"/>
          </w:tcPr>
          <w:p w:rsidR="00C11096" w:rsidRPr="00A24EB8" w:rsidRDefault="00C11096">
            <w:pPr>
              <w:jc w:val="right"/>
              <w:rPr>
                <w:color w:val="002060"/>
                <w:sz w:val="16"/>
                <w:szCs w:val="16"/>
              </w:rPr>
            </w:pPr>
            <w:r w:rsidRPr="00A24EB8">
              <w:rPr>
                <w:color w:val="002060"/>
                <w:sz w:val="16"/>
                <w:szCs w:val="16"/>
              </w:rPr>
              <w:t>-13,6</w:t>
            </w:r>
          </w:p>
        </w:tc>
        <w:tc>
          <w:tcPr>
            <w:tcW w:w="989" w:type="dxa"/>
            <w:vAlign w:val="center"/>
          </w:tcPr>
          <w:p w:rsidR="00C11096" w:rsidRPr="00A24EB8" w:rsidRDefault="00C11096">
            <w:pPr>
              <w:jc w:val="right"/>
              <w:rPr>
                <w:color w:val="002060"/>
                <w:sz w:val="16"/>
                <w:szCs w:val="16"/>
              </w:rPr>
            </w:pPr>
            <w:r w:rsidRPr="00A24EB8">
              <w:rPr>
                <w:color w:val="002060"/>
                <w:sz w:val="16"/>
                <w:szCs w:val="16"/>
              </w:rPr>
              <w:t>21,7</w:t>
            </w:r>
          </w:p>
        </w:tc>
        <w:tc>
          <w:tcPr>
            <w:tcW w:w="971" w:type="dxa"/>
            <w:vAlign w:val="center"/>
          </w:tcPr>
          <w:p w:rsidR="00C11096" w:rsidRPr="00A24EB8" w:rsidRDefault="00C11096">
            <w:pPr>
              <w:jc w:val="right"/>
              <w:rPr>
                <w:color w:val="002060"/>
                <w:sz w:val="16"/>
                <w:szCs w:val="16"/>
              </w:rPr>
            </w:pPr>
            <w:r w:rsidRPr="00A24EB8">
              <w:rPr>
                <w:color w:val="002060"/>
                <w:sz w:val="16"/>
                <w:szCs w:val="16"/>
              </w:rPr>
              <w:t>-100,0</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-7,4</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Padova</w:t>
            </w:r>
          </w:p>
        </w:tc>
        <w:tc>
          <w:tcPr>
            <w:tcW w:w="1222" w:type="dxa"/>
            <w:vAlign w:val="bottom"/>
          </w:tcPr>
          <w:p w:rsidR="00C11096" w:rsidRPr="00A24EB8" w:rsidRDefault="00C11096">
            <w:pPr>
              <w:jc w:val="right"/>
              <w:rPr>
                <w:color w:val="002060"/>
                <w:sz w:val="16"/>
                <w:szCs w:val="16"/>
              </w:rPr>
            </w:pPr>
            <w:r w:rsidRPr="00A24EB8">
              <w:rPr>
                <w:color w:val="002060"/>
                <w:sz w:val="16"/>
                <w:szCs w:val="16"/>
              </w:rPr>
              <w:t>774.180</w:t>
            </w:r>
          </w:p>
        </w:tc>
        <w:tc>
          <w:tcPr>
            <w:tcW w:w="1220" w:type="dxa"/>
            <w:vAlign w:val="bottom"/>
          </w:tcPr>
          <w:p w:rsidR="00C11096" w:rsidRPr="00A24EB8" w:rsidRDefault="00C11096">
            <w:pPr>
              <w:jc w:val="right"/>
              <w:rPr>
                <w:color w:val="002060"/>
                <w:sz w:val="16"/>
                <w:szCs w:val="16"/>
              </w:rPr>
            </w:pPr>
            <w:r w:rsidRPr="00A24EB8">
              <w:rPr>
                <w:color w:val="002060"/>
                <w:sz w:val="16"/>
                <w:szCs w:val="16"/>
              </w:rPr>
              <w:t>2.170.964</w:t>
            </w:r>
          </w:p>
        </w:tc>
        <w:tc>
          <w:tcPr>
            <w:tcW w:w="1108" w:type="dxa"/>
            <w:vAlign w:val="bottom"/>
          </w:tcPr>
          <w:p w:rsidR="00C11096" w:rsidRPr="00A24EB8" w:rsidRDefault="00C11096">
            <w:pPr>
              <w:jc w:val="right"/>
              <w:rPr>
                <w:color w:val="002060"/>
                <w:sz w:val="16"/>
                <w:szCs w:val="16"/>
              </w:rPr>
            </w:pPr>
            <w:r w:rsidRPr="00A24EB8">
              <w:rPr>
                <w:color w:val="002060"/>
                <w:sz w:val="16"/>
                <w:szCs w:val="16"/>
              </w:rPr>
              <w:t>798.984</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3.744.128</w:t>
            </w:r>
          </w:p>
        </w:tc>
        <w:tc>
          <w:tcPr>
            <w:tcW w:w="1108" w:type="dxa"/>
            <w:vAlign w:val="bottom"/>
          </w:tcPr>
          <w:p w:rsidR="00C11096" w:rsidRPr="00A24EB8" w:rsidRDefault="00C11096">
            <w:pPr>
              <w:jc w:val="right"/>
              <w:rPr>
                <w:color w:val="002060"/>
                <w:sz w:val="16"/>
                <w:szCs w:val="16"/>
              </w:rPr>
            </w:pPr>
            <w:r w:rsidRPr="00A24EB8">
              <w:rPr>
                <w:color w:val="002060"/>
                <w:sz w:val="16"/>
                <w:szCs w:val="16"/>
              </w:rPr>
              <w:t>670.631</w:t>
            </w:r>
          </w:p>
        </w:tc>
        <w:tc>
          <w:tcPr>
            <w:tcW w:w="1220" w:type="dxa"/>
            <w:vAlign w:val="bottom"/>
          </w:tcPr>
          <w:p w:rsidR="00C11096" w:rsidRPr="00A24EB8" w:rsidRDefault="00C11096">
            <w:pPr>
              <w:jc w:val="right"/>
              <w:rPr>
                <w:color w:val="002060"/>
                <w:sz w:val="16"/>
                <w:szCs w:val="16"/>
              </w:rPr>
            </w:pPr>
            <w:r w:rsidRPr="00A24EB8">
              <w:rPr>
                <w:color w:val="002060"/>
                <w:sz w:val="16"/>
                <w:szCs w:val="16"/>
              </w:rPr>
              <w:t>2.262.257</w:t>
            </w:r>
          </w:p>
        </w:tc>
        <w:tc>
          <w:tcPr>
            <w:tcW w:w="1108" w:type="dxa"/>
            <w:vAlign w:val="bottom"/>
          </w:tcPr>
          <w:p w:rsidR="00C11096" w:rsidRPr="00A24EB8" w:rsidRDefault="00C11096">
            <w:pPr>
              <w:jc w:val="right"/>
              <w:rPr>
                <w:color w:val="002060"/>
                <w:sz w:val="16"/>
                <w:szCs w:val="16"/>
              </w:rPr>
            </w:pPr>
            <w:r w:rsidRPr="00A24EB8">
              <w:rPr>
                <w:color w:val="002060"/>
                <w:sz w:val="16"/>
                <w:szCs w:val="16"/>
              </w:rPr>
              <w:t>33.185</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2.966.073</w:t>
            </w:r>
          </w:p>
        </w:tc>
        <w:tc>
          <w:tcPr>
            <w:tcW w:w="1020" w:type="dxa"/>
            <w:vAlign w:val="center"/>
          </w:tcPr>
          <w:p w:rsidR="00C11096" w:rsidRPr="00A24EB8" w:rsidRDefault="00C11096">
            <w:pPr>
              <w:jc w:val="right"/>
              <w:rPr>
                <w:color w:val="002060"/>
                <w:sz w:val="16"/>
                <w:szCs w:val="16"/>
              </w:rPr>
            </w:pPr>
            <w:r w:rsidRPr="00A24EB8">
              <w:rPr>
                <w:color w:val="002060"/>
                <w:sz w:val="16"/>
                <w:szCs w:val="16"/>
              </w:rPr>
              <w:t>-13,4</w:t>
            </w:r>
          </w:p>
        </w:tc>
        <w:tc>
          <w:tcPr>
            <w:tcW w:w="989" w:type="dxa"/>
            <w:vAlign w:val="center"/>
          </w:tcPr>
          <w:p w:rsidR="00C11096" w:rsidRPr="00A24EB8" w:rsidRDefault="00C11096">
            <w:pPr>
              <w:jc w:val="right"/>
              <w:rPr>
                <w:color w:val="002060"/>
                <w:sz w:val="16"/>
                <w:szCs w:val="16"/>
              </w:rPr>
            </w:pPr>
            <w:r w:rsidRPr="00A24EB8">
              <w:rPr>
                <w:color w:val="002060"/>
                <w:sz w:val="16"/>
                <w:szCs w:val="16"/>
              </w:rPr>
              <w:t>4,2</w:t>
            </w:r>
          </w:p>
        </w:tc>
        <w:tc>
          <w:tcPr>
            <w:tcW w:w="971" w:type="dxa"/>
            <w:vAlign w:val="center"/>
          </w:tcPr>
          <w:p w:rsidR="00C11096" w:rsidRPr="00A24EB8" w:rsidRDefault="00C11096">
            <w:pPr>
              <w:jc w:val="right"/>
              <w:rPr>
                <w:color w:val="002060"/>
                <w:sz w:val="16"/>
                <w:szCs w:val="16"/>
              </w:rPr>
            </w:pPr>
            <w:r w:rsidRPr="00A24EB8">
              <w:rPr>
                <w:color w:val="002060"/>
                <w:sz w:val="16"/>
                <w:szCs w:val="16"/>
              </w:rPr>
              <w:t>-95,8</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-20,8</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Rovigo</w:t>
            </w:r>
          </w:p>
        </w:tc>
        <w:tc>
          <w:tcPr>
            <w:tcW w:w="1222" w:type="dxa"/>
            <w:vAlign w:val="bottom"/>
          </w:tcPr>
          <w:p w:rsidR="00C11096" w:rsidRPr="00A24EB8" w:rsidRDefault="00C11096">
            <w:pPr>
              <w:jc w:val="right"/>
              <w:rPr>
                <w:color w:val="002060"/>
                <w:sz w:val="16"/>
                <w:szCs w:val="16"/>
              </w:rPr>
            </w:pPr>
            <w:r w:rsidRPr="00A24EB8">
              <w:rPr>
                <w:color w:val="002060"/>
                <w:sz w:val="16"/>
                <w:szCs w:val="16"/>
              </w:rPr>
              <w:t>398.183</w:t>
            </w:r>
          </w:p>
        </w:tc>
        <w:tc>
          <w:tcPr>
            <w:tcW w:w="1220" w:type="dxa"/>
            <w:vAlign w:val="bottom"/>
          </w:tcPr>
          <w:p w:rsidR="00C11096" w:rsidRPr="00A24EB8" w:rsidRDefault="00C11096">
            <w:pPr>
              <w:jc w:val="right"/>
              <w:rPr>
                <w:color w:val="002060"/>
                <w:sz w:val="16"/>
                <w:szCs w:val="16"/>
              </w:rPr>
            </w:pPr>
            <w:r w:rsidRPr="00A24EB8">
              <w:rPr>
                <w:color w:val="002060"/>
                <w:sz w:val="16"/>
                <w:szCs w:val="16"/>
              </w:rPr>
              <w:t>474.368</w:t>
            </w:r>
          </w:p>
        </w:tc>
        <w:tc>
          <w:tcPr>
            <w:tcW w:w="1108" w:type="dxa"/>
            <w:vAlign w:val="bottom"/>
          </w:tcPr>
          <w:p w:rsidR="00C11096" w:rsidRPr="00A24EB8" w:rsidRDefault="00C11096">
            <w:pPr>
              <w:jc w:val="right"/>
              <w:rPr>
                <w:color w:val="002060"/>
                <w:sz w:val="16"/>
                <w:szCs w:val="16"/>
              </w:rPr>
            </w:pPr>
            <w:r w:rsidRPr="00A24EB8">
              <w:rPr>
                <w:color w:val="002060"/>
                <w:sz w:val="16"/>
                <w:szCs w:val="16"/>
              </w:rPr>
              <w:t>775.897</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1.648.448</w:t>
            </w:r>
          </w:p>
        </w:tc>
        <w:tc>
          <w:tcPr>
            <w:tcW w:w="1108" w:type="dxa"/>
            <w:vAlign w:val="bottom"/>
          </w:tcPr>
          <w:p w:rsidR="00C11096" w:rsidRPr="00A24EB8" w:rsidRDefault="00C11096">
            <w:pPr>
              <w:jc w:val="right"/>
              <w:rPr>
                <w:color w:val="002060"/>
                <w:sz w:val="16"/>
                <w:szCs w:val="16"/>
              </w:rPr>
            </w:pPr>
            <w:r w:rsidRPr="00A24EB8">
              <w:rPr>
                <w:color w:val="002060"/>
                <w:sz w:val="16"/>
                <w:szCs w:val="16"/>
              </w:rPr>
              <w:t>398.528</w:t>
            </w:r>
          </w:p>
        </w:tc>
        <w:tc>
          <w:tcPr>
            <w:tcW w:w="1220" w:type="dxa"/>
            <w:vAlign w:val="bottom"/>
          </w:tcPr>
          <w:p w:rsidR="00C11096" w:rsidRPr="00A24EB8" w:rsidRDefault="00C11096">
            <w:pPr>
              <w:jc w:val="right"/>
              <w:rPr>
                <w:color w:val="002060"/>
                <w:sz w:val="16"/>
                <w:szCs w:val="16"/>
              </w:rPr>
            </w:pPr>
            <w:r w:rsidRPr="00A24EB8">
              <w:rPr>
                <w:color w:val="002060"/>
                <w:sz w:val="16"/>
                <w:szCs w:val="16"/>
              </w:rPr>
              <w:t>451.064</w:t>
            </w:r>
          </w:p>
        </w:tc>
        <w:tc>
          <w:tcPr>
            <w:tcW w:w="1108" w:type="dxa"/>
            <w:vAlign w:val="bottom"/>
          </w:tcPr>
          <w:p w:rsidR="00C11096" w:rsidRPr="00A24EB8" w:rsidRDefault="00C11096">
            <w:pPr>
              <w:jc w:val="right"/>
              <w:rPr>
                <w:color w:val="002060"/>
                <w:sz w:val="16"/>
                <w:szCs w:val="16"/>
              </w:rPr>
            </w:pPr>
            <w:r w:rsidRPr="00A24EB8">
              <w:rPr>
                <w:color w:val="002060"/>
                <w:sz w:val="16"/>
                <w:szCs w:val="16"/>
              </w:rPr>
              <w:t>7.288</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856.880</w:t>
            </w:r>
          </w:p>
        </w:tc>
        <w:tc>
          <w:tcPr>
            <w:tcW w:w="1020" w:type="dxa"/>
            <w:vAlign w:val="center"/>
          </w:tcPr>
          <w:p w:rsidR="00C11096" w:rsidRPr="00A24EB8" w:rsidRDefault="00C11096">
            <w:pPr>
              <w:jc w:val="right"/>
              <w:rPr>
                <w:color w:val="002060"/>
                <w:sz w:val="16"/>
                <w:szCs w:val="16"/>
              </w:rPr>
            </w:pPr>
            <w:r w:rsidRPr="00A24EB8">
              <w:rPr>
                <w:color w:val="002060"/>
                <w:sz w:val="16"/>
                <w:szCs w:val="16"/>
              </w:rPr>
              <w:t>0,1</w:t>
            </w:r>
          </w:p>
        </w:tc>
        <w:tc>
          <w:tcPr>
            <w:tcW w:w="989" w:type="dxa"/>
            <w:vAlign w:val="center"/>
          </w:tcPr>
          <w:p w:rsidR="00C11096" w:rsidRPr="00A24EB8" w:rsidRDefault="00C11096">
            <w:pPr>
              <w:jc w:val="right"/>
              <w:rPr>
                <w:color w:val="002060"/>
                <w:sz w:val="16"/>
                <w:szCs w:val="16"/>
              </w:rPr>
            </w:pPr>
            <w:r w:rsidRPr="00A24EB8">
              <w:rPr>
                <w:color w:val="002060"/>
                <w:sz w:val="16"/>
                <w:szCs w:val="16"/>
              </w:rPr>
              <w:t>-4,9</w:t>
            </w:r>
          </w:p>
        </w:tc>
        <w:tc>
          <w:tcPr>
            <w:tcW w:w="971" w:type="dxa"/>
            <w:vAlign w:val="center"/>
          </w:tcPr>
          <w:p w:rsidR="00C11096" w:rsidRPr="00A24EB8" w:rsidRDefault="00C11096">
            <w:pPr>
              <w:jc w:val="right"/>
              <w:rPr>
                <w:color w:val="002060"/>
                <w:sz w:val="16"/>
                <w:szCs w:val="16"/>
              </w:rPr>
            </w:pPr>
            <w:r w:rsidRPr="00A24EB8">
              <w:rPr>
                <w:color w:val="002060"/>
                <w:sz w:val="16"/>
                <w:szCs w:val="16"/>
              </w:rPr>
              <w:t>-99,1</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-48,0</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Treviso</w:t>
            </w:r>
          </w:p>
        </w:tc>
        <w:tc>
          <w:tcPr>
            <w:tcW w:w="1222" w:type="dxa"/>
            <w:vAlign w:val="bottom"/>
          </w:tcPr>
          <w:p w:rsidR="00C11096" w:rsidRPr="00A24EB8" w:rsidRDefault="00C11096">
            <w:pPr>
              <w:jc w:val="right"/>
              <w:rPr>
                <w:color w:val="002060"/>
                <w:sz w:val="16"/>
                <w:szCs w:val="16"/>
              </w:rPr>
            </w:pPr>
            <w:r w:rsidRPr="00A24EB8">
              <w:rPr>
                <w:color w:val="002060"/>
                <w:sz w:val="16"/>
                <w:szCs w:val="16"/>
              </w:rPr>
              <w:t>1.518.857</w:t>
            </w:r>
          </w:p>
        </w:tc>
        <w:tc>
          <w:tcPr>
            <w:tcW w:w="1220" w:type="dxa"/>
            <w:vAlign w:val="bottom"/>
          </w:tcPr>
          <w:p w:rsidR="00C11096" w:rsidRPr="00A24EB8" w:rsidRDefault="00C11096">
            <w:pPr>
              <w:jc w:val="right"/>
              <w:rPr>
                <w:color w:val="002060"/>
                <w:sz w:val="16"/>
                <w:szCs w:val="16"/>
              </w:rPr>
            </w:pPr>
            <w:r w:rsidRPr="00A24EB8">
              <w:rPr>
                <w:color w:val="002060"/>
                <w:sz w:val="16"/>
                <w:szCs w:val="16"/>
              </w:rPr>
              <w:t>5.346.557</w:t>
            </w:r>
          </w:p>
        </w:tc>
        <w:tc>
          <w:tcPr>
            <w:tcW w:w="1108" w:type="dxa"/>
            <w:vAlign w:val="bottom"/>
          </w:tcPr>
          <w:p w:rsidR="00C11096" w:rsidRPr="00A24EB8" w:rsidRDefault="00C11096">
            <w:pPr>
              <w:jc w:val="right"/>
              <w:rPr>
                <w:color w:val="002060"/>
                <w:sz w:val="16"/>
                <w:szCs w:val="16"/>
              </w:rPr>
            </w:pPr>
            <w:r w:rsidRPr="00A24EB8">
              <w:rPr>
                <w:color w:val="002060"/>
                <w:sz w:val="16"/>
                <w:szCs w:val="16"/>
              </w:rPr>
              <w:t>1.164.606</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8.030.020</w:t>
            </w:r>
          </w:p>
        </w:tc>
        <w:tc>
          <w:tcPr>
            <w:tcW w:w="1108" w:type="dxa"/>
            <w:vAlign w:val="bottom"/>
          </w:tcPr>
          <w:p w:rsidR="00C11096" w:rsidRPr="00A24EB8" w:rsidRDefault="00C11096">
            <w:pPr>
              <w:jc w:val="right"/>
              <w:rPr>
                <w:color w:val="002060"/>
                <w:sz w:val="16"/>
                <w:szCs w:val="16"/>
              </w:rPr>
            </w:pPr>
            <w:r w:rsidRPr="00A24EB8">
              <w:rPr>
                <w:color w:val="002060"/>
                <w:sz w:val="16"/>
                <w:szCs w:val="16"/>
              </w:rPr>
              <w:t>1.062.747</w:t>
            </w:r>
          </w:p>
        </w:tc>
        <w:tc>
          <w:tcPr>
            <w:tcW w:w="1220" w:type="dxa"/>
            <w:vAlign w:val="bottom"/>
          </w:tcPr>
          <w:p w:rsidR="00C11096" w:rsidRPr="00A24EB8" w:rsidRDefault="00C11096">
            <w:pPr>
              <w:jc w:val="right"/>
              <w:rPr>
                <w:color w:val="002060"/>
                <w:sz w:val="16"/>
                <w:szCs w:val="16"/>
              </w:rPr>
            </w:pPr>
            <w:r w:rsidRPr="00A24EB8">
              <w:rPr>
                <w:color w:val="002060"/>
                <w:sz w:val="16"/>
                <w:szCs w:val="16"/>
              </w:rPr>
              <w:t>3.793.976</w:t>
            </w:r>
          </w:p>
        </w:tc>
        <w:tc>
          <w:tcPr>
            <w:tcW w:w="1108" w:type="dxa"/>
            <w:vAlign w:val="bottom"/>
          </w:tcPr>
          <w:p w:rsidR="00C11096" w:rsidRPr="00A24EB8" w:rsidRDefault="00C11096">
            <w:pPr>
              <w:jc w:val="right"/>
              <w:rPr>
                <w:color w:val="002060"/>
                <w:sz w:val="16"/>
                <w:szCs w:val="16"/>
              </w:rPr>
            </w:pPr>
            <w:r w:rsidRPr="00A24EB8">
              <w:rPr>
                <w:color w:val="002060"/>
                <w:sz w:val="16"/>
                <w:szCs w:val="16"/>
              </w:rPr>
              <w:t>11.432</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4.868.155</w:t>
            </w:r>
          </w:p>
        </w:tc>
        <w:tc>
          <w:tcPr>
            <w:tcW w:w="1020" w:type="dxa"/>
            <w:vAlign w:val="center"/>
          </w:tcPr>
          <w:p w:rsidR="00C11096" w:rsidRPr="00A24EB8" w:rsidRDefault="00C11096">
            <w:pPr>
              <w:jc w:val="right"/>
              <w:rPr>
                <w:color w:val="002060"/>
                <w:sz w:val="16"/>
                <w:szCs w:val="16"/>
              </w:rPr>
            </w:pPr>
            <w:r w:rsidRPr="00A24EB8">
              <w:rPr>
                <w:color w:val="002060"/>
                <w:sz w:val="16"/>
                <w:szCs w:val="16"/>
              </w:rPr>
              <w:t>-30,0</w:t>
            </w:r>
          </w:p>
        </w:tc>
        <w:tc>
          <w:tcPr>
            <w:tcW w:w="989" w:type="dxa"/>
            <w:vAlign w:val="center"/>
          </w:tcPr>
          <w:p w:rsidR="00C11096" w:rsidRPr="00A24EB8" w:rsidRDefault="00C11096">
            <w:pPr>
              <w:jc w:val="right"/>
              <w:rPr>
                <w:color w:val="002060"/>
                <w:sz w:val="16"/>
                <w:szCs w:val="16"/>
              </w:rPr>
            </w:pPr>
            <w:r w:rsidRPr="00A24EB8">
              <w:rPr>
                <w:color w:val="002060"/>
                <w:sz w:val="16"/>
                <w:szCs w:val="16"/>
              </w:rPr>
              <w:t>-29,0</w:t>
            </w:r>
          </w:p>
        </w:tc>
        <w:tc>
          <w:tcPr>
            <w:tcW w:w="971" w:type="dxa"/>
            <w:vAlign w:val="center"/>
          </w:tcPr>
          <w:p w:rsidR="00C11096" w:rsidRPr="00A24EB8" w:rsidRDefault="00C11096">
            <w:pPr>
              <w:jc w:val="right"/>
              <w:rPr>
                <w:color w:val="002060"/>
                <w:sz w:val="16"/>
                <w:szCs w:val="16"/>
              </w:rPr>
            </w:pPr>
            <w:r w:rsidRPr="00A24EB8">
              <w:rPr>
                <w:color w:val="002060"/>
                <w:sz w:val="16"/>
                <w:szCs w:val="16"/>
              </w:rPr>
              <w:t>-99,0</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-39,4</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Verona</w:t>
            </w:r>
          </w:p>
        </w:tc>
        <w:tc>
          <w:tcPr>
            <w:tcW w:w="1222" w:type="dxa"/>
            <w:vAlign w:val="bottom"/>
          </w:tcPr>
          <w:p w:rsidR="00C11096" w:rsidRPr="00A24EB8" w:rsidRDefault="00C11096">
            <w:pPr>
              <w:jc w:val="right"/>
              <w:rPr>
                <w:color w:val="002060"/>
                <w:sz w:val="16"/>
                <w:szCs w:val="16"/>
              </w:rPr>
            </w:pPr>
            <w:r w:rsidRPr="00A24EB8">
              <w:rPr>
                <w:color w:val="002060"/>
                <w:sz w:val="16"/>
                <w:szCs w:val="16"/>
              </w:rPr>
              <w:t>1.142.993</w:t>
            </w:r>
          </w:p>
        </w:tc>
        <w:tc>
          <w:tcPr>
            <w:tcW w:w="1220" w:type="dxa"/>
            <w:vAlign w:val="bottom"/>
          </w:tcPr>
          <w:p w:rsidR="00C11096" w:rsidRPr="00A24EB8" w:rsidRDefault="00C11096">
            <w:pPr>
              <w:jc w:val="right"/>
              <w:rPr>
                <w:color w:val="002060"/>
                <w:sz w:val="16"/>
                <w:szCs w:val="16"/>
              </w:rPr>
            </w:pPr>
            <w:r w:rsidRPr="00A24EB8">
              <w:rPr>
                <w:color w:val="002060"/>
                <w:sz w:val="16"/>
                <w:szCs w:val="16"/>
              </w:rPr>
              <w:t>3.751.411</w:t>
            </w:r>
          </w:p>
        </w:tc>
        <w:tc>
          <w:tcPr>
            <w:tcW w:w="1108" w:type="dxa"/>
            <w:vAlign w:val="bottom"/>
          </w:tcPr>
          <w:p w:rsidR="00C11096" w:rsidRPr="00A24EB8" w:rsidRDefault="00C11096">
            <w:pPr>
              <w:jc w:val="right"/>
              <w:rPr>
                <w:color w:val="002060"/>
                <w:sz w:val="16"/>
                <w:szCs w:val="16"/>
              </w:rPr>
            </w:pPr>
            <w:r w:rsidRPr="00A24EB8">
              <w:rPr>
                <w:color w:val="002060"/>
                <w:sz w:val="16"/>
                <w:szCs w:val="16"/>
              </w:rPr>
              <w:t>1.012.596</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5.907.000</w:t>
            </w:r>
          </w:p>
        </w:tc>
        <w:tc>
          <w:tcPr>
            <w:tcW w:w="1108" w:type="dxa"/>
            <w:vAlign w:val="bottom"/>
          </w:tcPr>
          <w:p w:rsidR="00C11096" w:rsidRPr="00A24EB8" w:rsidRDefault="00C11096">
            <w:pPr>
              <w:jc w:val="right"/>
              <w:rPr>
                <w:color w:val="002060"/>
                <w:sz w:val="16"/>
                <w:szCs w:val="16"/>
              </w:rPr>
            </w:pPr>
            <w:r w:rsidRPr="00A24EB8">
              <w:rPr>
                <w:color w:val="002060"/>
                <w:sz w:val="16"/>
                <w:szCs w:val="16"/>
              </w:rPr>
              <w:t>910.553</w:t>
            </w:r>
          </w:p>
        </w:tc>
        <w:tc>
          <w:tcPr>
            <w:tcW w:w="1220" w:type="dxa"/>
            <w:vAlign w:val="bottom"/>
          </w:tcPr>
          <w:p w:rsidR="00C11096" w:rsidRPr="00A24EB8" w:rsidRDefault="00C11096">
            <w:pPr>
              <w:jc w:val="right"/>
              <w:rPr>
                <w:color w:val="002060"/>
                <w:sz w:val="16"/>
                <w:szCs w:val="16"/>
              </w:rPr>
            </w:pPr>
            <w:r w:rsidRPr="00A24EB8">
              <w:rPr>
                <w:color w:val="002060"/>
                <w:sz w:val="16"/>
                <w:szCs w:val="16"/>
              </w:rPr>
              <w:t>1.657.695</w:t>
            </w:r>
          </w:p>
        </w:tc>
        <w:tc>
          <w:tcPr>
            <w:tcW w:w="1108" w:type="dxa"/>
            <w:vAlign w:val="bottom"/>
          </w:tcPr>
          <w:p w:rsidR="00C11096" w:rsidRPr="00A24EB8" w:rsidRDefault="00C11096">
            <w:pPr>
              <w:jc w:val="right"/>
              <w:rPr>
                <w:color w:val="002060"/>
                <w:sz w:val="16"/>
                <w:szCs w:val="16"/>
              </w:rPr>
            </w:pPr>
            <w:r w:rsidRPr="00A24EB8">
              <w:rPr>
                <w:color w:val="002060"/>
                <w:sz w:val="16"/>
                <w:szCs w:val="16"/>
              </w:rPr>
              <w:t>50.398</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2.618.646</w:t>
            </w:r>
          </w:p>
        </w:tc>
        <w:tc>
          <w:tcPr>
            <w:tcW w:w="1020" w:type="dxa"/>
            <w:vAlign w:val="center"/>
          </w:tcPr>
          <w:p w:rsidR="00C11096" w:rsidRPr="00A24EB8" w:rsidRDefault="00C11096">
            <w:pPr>
              <w:jc w:val="right"/>
              <w:rPr>
                <w:color w:val="002060"/>
                <w:sz w:val="16"/>
                <w:szCs w:val="16"/>
              </w:rPr>
            </w:pPr>
            <w:r w:rsidRPr="00A24EB8">
              <w:rPr>
                <w:color w:val="002060"/>
                <w:sz w:val="16"/>
                <w:szCs w:val="16"/>
              </w:rPr>
              <w:t>-20,3</w:t>
            </w:r>
          </w:p>
        </w:tc>
        <w:tc>
          <w:tcPr>
            <w:tcW w:w="989" w:type="dxa"/>
            <w:vAlign w:val="center"/>
          </w:tcPr>
          <w:p w:rsidR="00C11096" w:rsidRPr="00A24EB8" w:rsidRDefault="00C11096">
            <w:pPr>
              <w:jc w:val="right"/>
              <w:rPr>
                <w:color w:val="002060"/>
                <w:sz w:val="16"/>
                <w:szCs w:val="16"/>
              </w:rPr>
            </w:pPr>
            <w:r w:rsidRPr="00A24EB8">
              <w:rPr>
                <w:color w:val="002060"/>
                <w:sz w:val="16"/>
                <w:szCs w:val="16"/>
              </w:rPr>
              <w:t>-55,8</w:t>
            </w:r>
          </w:p>
        </w:tc>
        <w:tc>
          <w:tcPr>
            <w:tcW w:w="971" w:type="dxa"/>
            <w:vAlign w:val="center"/>
          </w:tcPr>
          <w:p w:rsidR="00C11096" w:rsidRPr="00A24EB8" w:rsidRDefault="00C11096">
            <w:pPr>
              <w:jc w:val="right"/>
              <w:rPr>
                <w:color w:val="002060"/>
                <w:sz w:val="16"/>
                <w:szCs w:val="16"/>
              </w:rPr>
            </w:pPr>
            <w:r w:rsidRPr="00A24EB8">
              <w:rPr>
                <w:color w:val="002060"/>
                <w:sz w:val="16"/>
                <w:szCs w:val="16"/>
              </w:rPr>
              <w:t>-95,0</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-55,7</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Vicenza</w:t>
            </w:r>
          </w:p>
        </w:tc>
        <w:tc>
          <w:tcPr>
            <w:tcW w:w="1222" w:type="dxa"/>
            <w:vAlign w:val="bottom"/>
          </w:tcPr>
          <w:p w:rsidR="00C11096" w:rsidRPr="00A24EB8" w:rsidRDefault="00C11096">
            <w:pPr>
              <w:jc w:val="right"/>
              <w:rPr>
                <w:color w:val="002060"/>
                <w:sz w:val="16"/>
                <w:szCs w:val="16"/>
              </w:rPr>
            </w:pPr>
            <w:r w:rsidRPr="00A24EB8">
              <w:rPr>
                <w:color w:val="002060"/>
                <w:sz w:val="16"/>
                <w:szCs w:val="16"/>
              </w:rPr>
              <w:t>975.424</w:t>
            </w:r>
          </w:p>
        </w:tc>
        <w:tc>
          <w:tcPr>
            <w:tcW w:w="1220" w:type="dxa"/>
            <w:vAlign w:val="bottom"/>
          </w:tcPr>
          <w:p w:rsidR="00C11096" w:rsidRPr="00A24EB8" w:rsidRDefault="00C11096">
            <w:pPr>
              <w:jc w:val="right"/>
              <w:rPr>
                <w:color w:val="002060"/>
                <w:sz w:val="16"/>
                <w:szCs w:val="16"/>
              </w:rPr>
            </w:pPr>
            <w:r w:rsidRPr="00A24EB8">
              <w:rPr>
                <w:color w:val="002060"/>
                <w:sz w:val="16"/>
                <w:szCs w:val="16"/>
              </w:rPr>
              <w:t>3.603.244</w:t>
            </w:r>
          </w:p>
        </w:tc>
        <w:tc>
          <w:tcPr>
            <w:tcW w:w="1108" w:type="dxa"/>
            <w:vAlign w:val="bottom"/>
          </w:tcPr>
          <w:p w:rsidR="00C11096" w:rsidRPr="00A24EB8" w:rsidRDefault="00C11096">
            <w:pPr>
              <w:jc w:val="right"/>
              <w:rPr>
                <w:color w:val="002060"/>
                <w:sz w:val="16"/>
                <w:szCs w:val="16"/>
              </w:rPr>
            </w:pPr>
            <w:r w:rsidRPr="00A24EB8">
              <w:rPr>
                <w:color w:val="002060"/>
                <w:sz w:val="16"/>
                <w:szCs w:val="16"/>
              </w:rPr>
              <w:t>1.405.608</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5.984.276</w:t>
            </w:r>
          </w:p>
        </w:tc>
        <w:tc>
          <w:tcPr>
            <w:tcW w:w="1108" w:type="dxa"/>
            <w:vAlign w:val="bottom"/>
          </w:tcPr>
          <w:p w:rsidR="00C11096" w:rsidRPr="00A24EB8" w:rsidRDefault="00C11096">
            <w:pPr>
              <w:jc w:val="right"/>
              <w:rPr>
                <w:color w:val="002060"/>
                <w:sz w:val="16"/>
                <w:szCs w:val="16"/>
              </w:rPr>
            </w:pPr>
            <w:r w:rsidRPr="00A24EB8">
              <w:rPr>
                <w:color w:val="002060"/>
                <w:sz w:val="16"/>
                <w:szCs w:val="16"/>
              </w:rPr>
              <w:t>778.296</w:t>
            </w:r>
          </w:p>
        </w:tc>
        <w:tc>
          <w:tcPr>
            <w:tcW w:w="1220" w:type="dxa"/>
            <w:vAlign w:val="bottom"/>
          </w:tcPr>
          <w:p w:rsidR="00C11096" w:rsidRPr="00A24EB8" w:rsidRDefault="00C11096">
            <w:pPr>
              <w:jc w:val="right"/>
              <w:rPr>
                <w:color w:val="002060"/>
                <w:sz w:val="16"/>
                <w:szCs w:val="16"/>
              </w:rPr>
            </w:pPr>
            <w:r w:rsidRPr="00A24EB8">
              <w:rPr>
                <w:color w:val="002060"/>
                <w:sz w:val="16"/>
                <w:szCs w:val="16"/>
              </w:rPr>
              <w:t>2.432.442</w:t>
            </w:r>
          </w:p>
        </w:tc>
        <w:tc>
          <w:tcPr>
            <w:tcW w:w="1108" w:type="dxa"/>
            <w:vAlign w:val="bottom"/>
          </w:tcPr>
          <w:p w:rsidR="00C11096" w:rsidRPr="00A24EB8" w:rsidRDefault="00C11096">
            <w:pPr>
              <w:jc w:val="right"/>
              <w:rPr>
                <w:color w:val="002060"/>
                <w:sz w:val="16"/>
                <w:szCs w:val="16"/>
              </w:rPr>
            </w:pPr>
            <w:r w:rsidRPr="00A24EB8">
              <w:rPr>
                <w:color w:val="002060"/>
                <w:sz w:val="16"/>
                <w:szCs w:val="16"/>
              </w:rPr>
              <w:t>68.236</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3.278.974</w:t>
            </w:r>
          </w:p>
        </w:tc>
        <w:tc>
          <w:tcPr>
            <w:tcW w:w="1020" w:type="dxa"/>
            <w:vAlign w:val="center"/>
          </w:tcPr>
          <w:p w:rsidR="00C11096" w:rsidRPr="00A24EB8" w:rsidRDefault="00C11096">
            <w:pPr>
              <w:jc w:val="right"/>
              <w:rPr>
                <w:color w:val="002060"/>
                <w:sz w:val="16"/>
                <w:szCs w:val="16"/>
              </w:rPr>
            </w:pPr>
            <w:r w:rsidRPr="00A24EB8">
              <w:rPr>
                <w:color w:val="002060"/>
                <w:sz w:val="16"/>
                <w:szCs w:val="16"/>
              </w:rPr>
              <w:t>-20,2</w:t>
            </w:r>
          </w:p>
        </w:tc>
        <w:tc>
          <w:tcPr>
            <w:tcW w:w="989" w:type="dxa"/>
            <w:vAlign w:val="center"/>
          </w:tcPr>
          <w:p w:rsidR="00C11096" w:rsidRPr="00A24EB8" w:rsidRDefault="00C11096">
            <w:pPr>
              <w:jc w:val="right"/>
              <w:rPr>
                <w:color w:val="002060"/>
                <w:sz w:val="16"/>
                <w:szCs w:val="16"/>
              </w:rPr>
            </w:pPr>
            <w:r w:rsidRPr="00A24EB8">
              <w:rPr>
                <w:color w:val="002060"/>
                <w:sz w:val="16"/>
                <w:szCs w:val="16"/>
              </w:rPr>
              <w:t>-32,5</w:t>
            </w:r>
          </w:p>
        </w:tc>
        <w:tc>
          <w:tcPr>
            <w:tcW w:w="971" w:type="dxa"/>
            <w:vAlign w:val="center"/>
          </w:tcPr>
          <w:p w:rsidR="00C11096" w:rsidRPr="00A24EB8" w:rsidRDefault="00C11096">
            <w:pPr>
              <w:jc w:val="right"/>
              <w:rPr>
                <w:color w:val="002060"/>
                <w:sz w:val="16"/>
                <w:szCs w:val="16"/>
              </w:rPr>
            </w:pPr>
            <w:r w:rsidRPr="00A24EB8">
              <w:rPr>
                <w:color w:val="002060"/>
                <w:sz w:val="16"/>
                <w:szCs w:val="16"/>
              </w:rPr>
              <w:t>-95,1</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-45,2</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Trieste</w:t>
            </w:r>
          </w:p>
        </w:tc>
        <w:tc>
          <w:tcPr>
            <w:tcW w:w="1222" w:type="dxa"/>
            <w:vAlign w:val="bottom"/>
          </w:tcPr>
          <w:p w:rsidR="00C11096" w:rsidRPr="00A24EB8" w:rsidRDefault="00C11096">
            <w:pPr>
              <w:jc w:val="right"/>
              <w:rPr>
                <w:color w:val="002060"/>
                <w:sz w:val="16"/>
                <w:szCs w:val="16"/>
              </w:rPr>
            </w:pPr>
            <w:r w:rsidRPr="00A24EB8">
              <w:rPr>
                <w:color w:val="002060"/>
                <w:sz w:val="16"/>
                <w:szCs w:val="16"/>
              </w:rPr>
              <w:t>166.585</w:t>
            </w:r>
          </w:p>
        </w:tc>
        <w:tc>
          <w:tcPr>
            <w:tcW w:w="1220" w:type="dxa"/>
            <w:vAlign w:val="bottom"/>
          </w:tcPr>
          <w:p w:rsidR="00C11096" w:rsidRPr="00A24EB8" w:rsidRDefault="00C11096">
            <w:pPr>
              <w:jc w:val="right"/>
              <w:rPr>
                <w:color w:val="002060"/>
                <w:sz w:val="16"/>
                <w:szCs w:val="16"/>
              </w:rPr>
            </w:pPr>
            <w:r w:rsidRPr="00A24EB8">
              <w:rPr>
                <w:color w:val="002060"/>
                <w:sz w:val="16"/>
                <w:szCs w:val="16"/>
              </w:rPr>
              <w:t>478.414</w:t>
            </w:r>
          </w:p>
        </w:tc>
        <w:tc>
          <w:tcPr>
            <w:tcW w:w="1108" w:type="dxa"/>
            <w:vAlign w:val="bottom"/>
          </w:tcPr>
          <w:p w:rsidR="00C11096" w:rsidRPr="00A24EB8" w:rsidRDefault="00C11096">
            <w:pPr>
              <w:jc w:val="right"/>
              <w:rPr>
                <w:color w:val="002060"/>
                <w:sz w:val="16"/>
                <w:szCs w:val="16"/>
              </w:rPr>
            </w:pPr>
            <w:r w:rsidRPr="00A24EB8">
              <w:rPr>
                <w:color w:val="002060"/>
                <w:sz w:val="16"/>
                <w:szCs w:val="16"/>
              </w:rPr>
              <w:t>168.509</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813.508</w:t>
            </w:r>
          </w:p>
        </w:tc>
        <w:tc>
          <w:tcPr>
            <w:tcW w:w="1108" w:type="dxa"/>
            <w:vAlign w:val="bottom"/>
          </w:tcPr>
          <w:p w:rsidR="00C11096" w:rsidRPr="00A24EB8" w:rsidRDefault="00C11096">
            <w:pPr>
              <w:jc w:val="right"/>
              <w:rPr>
                <w:color w:val="002060"/>
                <w:sz w:val="16"/>
                <w:szCs w:val="16"/>
              </w:rPr>
            </w:pPr>
            <w:r w:rsidRPr="00A24EB8">
              <w:rPr>
                <w:color w:val="002060"/>
                <w:sz w:val="16"/>
                <w:szCs w:val="16"/>
              </w:rPr>
              <w:t>155.377</w:t>
            </w:r>
          </w:p>
        </w:tc>
        <w:tc>
          <w:tcPr>
            <w:tcW w:w="1220" w:type="dxa"/>
            <w:vAlign w:val="bottom"/>
          </w:tcPr>
          <w:p w:rsidR="00C11096" w:rsidRPr="00A24EB8" w:rsidRDefault="00C11096">
            <w:pPr>
              <w:jc w:val="right"/>
              <w:rPr>
                <w:color w:val="002060"/>
                <w:sz w:val="16"/>
                <w:szCs w:val="16"/>
              </w:rPr>
            </w:pPr>
            <w:r w:rsidRPr="00A24EB8">
              <w:rPr>
                <w:color w:val="002060"/>
                <w:sz w:val="16"/>
                <w:szCs w:val="16"/>
              </w:rPr>
              <w:t>398.647</w:t>
            </w:r>
          </w:p>
        </w:tc>
        <w:tc>
          <w:tcPr>
            <w:tcW w:w="1108" w:type="dxa"/>
            <w:vAlign w:val="bottom"/>
          </w:tcPr>
          <w:p w:rsidR="00C11096" w:rsidRPr="00A24EB8" w:rsidRDefault="00C11096">
            <w:pPr>
              <w:jc w:val="right"/>
              <w:rPr>
                <w:color w:val="002060"/>
                <w:sz w:val="16"/>
                <w:szCs w:val="16"/>
              </w:rPr>
            </w:pPr>
            <w:r w:rsidRPr="00A24EB8">
              <w:rPr>
                <w:color w:val="002060"/>
                <w:sz w:val="16"/>
                <w:szCs w:val="16"/>
              </w:rPr>
              <w:t>6.104</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560.128</w:t>
            </w:r>
          </w:p>
        </w:tc>
        <w:tc>
          <w:tcPr>
            <w:tcW w:w="1020" w:type="dxa"/>
            <w:vAlign w:val="center"/>
          </w:tcPr>
          <w:p w:rsidR="00C11096" w:rsidRPr="00A24EB8" w:rsidRDefault="00C11096">
            <w:pPr>
              <w:jc w:val="right"/>
              <w:rPr>
                <w:color w:val="002060"/>
                <w:sz w:val="16"/>
                <w:szCs w:val="16"/>
              </w:rPr>
            </w:pPr>
            <w:r w:rsidRPr="00A24EB8">
              <w:rPr>
                <w:color w:val="002060"/>
                <w:sz w:val="16"/>
                <w:szCs w:val="16"/>
              </w:rPr>
              <w:t>-6,7</w:t>
            </w:r>
          </w:p>
        </w:tc>
        <w:tc>
          <w:tcPr>
            <w:tcW w:w="989" w:type="dxa"/>
            <w:vAlign w:val="center"/>
          </w:tcPr>
          <w:p w:rsidR="00C11096" w:rsidRPr="00A24EB8" w:rsidRDefault="00C11096">
            <w:pPr>
              <w:jc w:val="right"/>
              <w:rPr>
                <w:color w:val="002060"/>
                <w:sz w:val="16"/>
                <w:szCs w:val="16"/>
              </w:rPr>
            </w:pPr>
            <w:r w:rsidRPr="00A24EB8">
              <w:rPr>
                <w:color w:val="002060"/>
                <w:sz w:val="16"/>
                <w:szCs w:val="16"/>
              </w:rPr>
              <w:t>-16,7</w:t>
            </w:r>
          </w:p>
        </w:tc>
        <w:tc>
          <w:tcPr>
            <w:tcW w:w="971" w:type="dxa"/>
            <w:vAlign w:val="center"/>
          </w:tcPr>
          <w:p w:rsidR="00C11096" w:rsidRPr="00A24EB8" w:rsidRDefault="00C11096">
            <w:pPr>
              <w:jc w:val="right"/>
              <w:rPr>
                <w:color w:val="002060"/>
                <w:sz w:val="16"/>
                <w:szCs w:val="16"/>
              </w:rPr>
            </w:pPr>
            <w:r w:rsidRPr="00A24EB8">
              <w:rPr>
                <w:color w:val="002060"/>
                <w:sz w:val="16"/>
                <w:szCs w:val="16"/>
              </w:rPr>
              <w:t>-96,4</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-31,1</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Gorizia</w:t>
            </w:r>
          </w:p>
        </w:tc>
        <w:tc>
          <w:tcPr>
            <w:tcW w:w="1222" w:type="dxa"/>
            <w:vAlign w:val="bottom"/>
          </w:tcPr>
          <w:p w:rsidR="00C11096" w:rsidRPr="00A24EB8" w:rsidRDefault="00C11096">
            <w:pPr>
              <w:jc w:val="right"/>
              <w:rPr>
                <w:color w:val="002060"/>
                <w:sz w:val="16"/>
                <w:szCs w:val="16"/>
              </w:rPr>
            </w:pPr>
            <w:r w:rsidRPr="00A24EB8">
              <w:rPr>
                <w:color w:val="002060"/>
                <w:sz w:val="16"/>
                <w:szCs w:val="16"/>
              </w:rPr>
              <w:t>337.979</w:t>
            </w:r>
          </w:p>
        </w:tc>
        <w:tc>
          <w:tcPr>
            <w:tcW w:w="1220" w:type="dxa"/>
            <w:vAlign w:val="bottom"/>
          </w:tcPr>
          <w:p w:rsidR="00C11096" w:rsidRPr="00A24EB8" w:rsidRDefault="00C11096">
            <w:pPr>
              <w:jc w:val="right"/>
              <w:rPr>
                <w:color w:val="002060"/>
                <w:sz w:val="16"/>
                <w:szCs w:val="16"/>
              </w:rPr>
            </w:pPr>
            <w:r w:rsidRPr="00A24EB8">
              <w:rPr>
                <w:color w:val="002060"/>
                <w:sz w:val="16"/>
                <w:szCs w:val="16"/>
              </w:rPr>
              <w:t>1.577.841</w:t>
            </w:r>
          </w:p>
        </w:tc>
        <w:tc>
          <w:tcPr>
            <w:tcW w:w="1108" w:type="dxa"/>
            <w:vAlign w:val="bottom"/>
          </w:tcPr>
          <w:p w:rsidR="00C11096" w:rsidRPr="00A24EB8" w:rsidRDefault="00C11096">
            <w:pPr>
              <w:jc w:val="right"/>
              <w:rPr>
                <w:color w:val="002060"/>
                <w:sz w:val="16"/>
                <w:szCs w:val="16"/>
              </w:rPr>
            </w:pPr>
            <w:r w:rsidRPr="00A24EB8">
              <w:rPr>
                <w:color w:val="002060"/>
                <w:sz w:val="16"/>
                <w:szCs w:val="16"/>
              </w:rPr>
              <w:t>102.307</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2.018.127</w:t>
            </w:r>
          </w:p>
        </w:tc>
        <w:tc>
          <w:tcPr>
            <w:tcW w:w="1108" w:type="dxa"/>
            <w:vAlign w:val="bottom"/>
          </w:tcPr>
          <w:p w:rsidR="00C11096" w:rsidRPr="00A24EB8" w:rsidRDefault="00C11096">
            <w:pPr>
              <w:jc w:val="right"/>
              <w:rPr>
                <w:color w:val="002060"/>
                <w:sz w:val="16"/>
                <w:szCs w:val="16"/>
              </w:rPr>
            </w:pPr>
            <w:r w:rsidRPr="00A24EB8">
              <w:rPr>
                <w:color w:val="002060"/>
                <w:sz w:val="16"/>
                <w:szCs w:val="16"/>
              </w:rPr>
              <w:t>148.512</w:t>
            </w:r>
          </w:p>
        </w:tc>
        <w:tc>
          <w:tcPr>
            <w:tcW w:w="1220" w:type="dxa"/>
            <w:vAlign w:val="bottom"/>
          </w:tcPr>
          <w:p w:rsidR="00C11096" w:rsidRPr="00A24EB8" w:rsidRDefault="00C11096">
            <w:pPr>
              <w:jc w:val="right"/>
              <w:rPr>
                <w:color w:val="002060"/>
                <w:sz w:val="16"/>
                <w:szCs w:val="16"/>
              </w:rPr>
            </w:pPr>
            <w:r w:rsidRPr="00A24EB8">
              <w:rPr>
                <w:color w:val="002060"/>
                <w:sz w:val="16"/>
                <w:szCs w:val="16"/>
              </w:rPr>
              <w:t>444.333</w:t>
            </w:r>
          </w:p>
        </w:tc>
        <w:tc>
          <w:tcPr>
            <w:tcW w:w="1108" w:type="dxa"/>
            <w:vAlign w:val="bottom"/>
          </w:tcPr>
          <w:p w:rsidR="00C11096" w:rsidRPr="00A24EB8" w:rsidRDefault="00C11096">
            <w:pPr>
              <w:jc w:val="right"/>
              <w:rPr>
                <w:color w:val="002060"/>
                <w:sz w:val="16"/>
                <w:szCs w:val="16"/>
              </w:rPr>
            </w:pPr>
            <w:r w:rsidRPr="00A24EB8">
              <w:rPr>
                <w:color w:val="002060"/>
                <w:sz w:val="16"/>
                <w:szCs w:val="16"/>
              </w:rPr>
              <w:t>1.349</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594.194</w:t>
            </w:r>
          </w:p>
        </w:tc>
        <w:tc>
          <w:tcPr>
            <w:tcW w:w="1020" w:type="dxa"/>
            <w:vAlign w:val="center"/>
          </w:tcPr>
          <w:p w:rsidR="00C11096" w:rsidRPr="00A24EB8" w:rsidRDefault="00C11096">
            <w:pPr>
              <w:jc w:val="right"/>
              <w:rPr>
                <w:color w:val="002060"/>
                <w:sz w:val="16"/>
                <w:szCs w:val="16"/>
              </w:rPr>
            </w:pPr>
            <w:r w:rsidRPr="00A24EB8">
              <w:rPr>
                <w:color w:val="002060"/>
                <w:sz w:val="16"/>
                <w:szCs w:val="16"/>
              </w:rPr>
              <w:t>-56,1</w:t>
            </w:r>
          </w:p>
        </w:tc>
        <w:tc>
          <w:tcPr>
            <w:tcW w:w="989" w:type="dxa"/>
            <w:vAlign w:val="center"/>
          </w:tcPr>
          <w:p w:rsidR="00C11096" w:rsidRPr="00A24EB8" w:rsidRDefault="00C11096">
            <w:pPr>
              <w:jc w:val="right"/>
              <w:rPr>
                <w:color w:val="002060"/>
                <w:sz w:val="16"/>
                <w:szCs w:val="16"/>
              </w:rPr>
            </w:pPr>
            <w:r w:rsidRPr="00A24EB8">
              <w:rPr>
                <w:color w:val="002060"/>
                <w:sz w:val="16"/>
                <w:szCs w:val="16"/>
              </w:rPr>
              <w:t>-71,8</w:t>
            </w:r>
          </w:p>
        </w:tc>
        <w:tc>
          <w:tcPr>
            <w:tcW w:w="971" w:type="dxa"/>
            <w:vAlign w:val="center"/>
          </w:tcPr>
          <w:p w:rsidR="00C11096" w:rsidRPr="00A24EB8" w:rsidRDefault="00C11096">
            <w:pPr>
              <w:jc w:val="right"/>
              <w:rPr>
                <w:color w:val="002060"/>
                <w:sz w:val="16"/>
                <w:szCs w:val="16"/>
              </w:rPr>
            </w:pPr>
            <w:r w:rsidRPr="00A24EB8">
              <w:rPr>
                <w:color w:val="002060"/>
                <w:sz w:val="16"/>
                <w:szCs w:val="16"/>
              </w:rPr>
              <w:t>-98,7</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-70,6</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Pordenone</w:t>
            </w:r>
          </w:p>
        </w:tc>
        <w:tc>
          <w:tcPr>
            <w:tcW w:w="1222" w:type="dxa"/>
            <w:vAlign w:val="bottom"/>
          </w:tcPr>
          <w:p w:rsidR="00C11096" w:rsidRPr="00A24EB8" w:rsidRDefault="00C11096">
            <w:pPr>
              <w:jc w:val="right"/>
              <w:rPr>
                <w:color w:val="002060"/>
                <w:sz w:val="16"/>
                <w:szCs w:val="16"/>
              </w:rPr>
            </w:pPr>
            <w:r w:rsidRPr="00A24EB8">
              <w:rPr>
                <w:color w:val="002060"/>
                <w:sz w:val="16"/>
                <w:szCs w:val="16"/>
              </w:rPr>
              <w:t>967.638</w:t>
            </w:r>
          </w:p>
        </w:tc>
        <w:tc>
          <w:tcPr>
            <w:tcW w:w="1220" w:type="dxa"/>
            <w:vAlign w:val="bottom"/>
          </w:tcPr>
          <w:p w:rsidR="00C11096" w:rsidRPr="00A24EB8" w:rsidRDefault="00C11096">
            <w:pPr>
              <w:jc w:val="right"/>
              <w:rPr>
                <w:color w:val="002060"/>
                <w:sz w:val="16"/>
                <w:szCs w:val="16"/>
              </w:rPr>
            </w:pPr>
            <w:r w:rsidRPr="00A24EB8">
              <w:rPr>
                <w:color w:val="002060"/>
                <w:sz w:val="16"/>
                <w:szCs w:val="16"/>
              </w:rPr>
              <w:t>2.866.435</w:t>
            </w:r>
          </w:p>
        </w:tc>
        <w:tc>
          <w:tcPr>
            <w:tcW w:w="1108" w:type="dxa"/>
            <w:vAlign w:val="bottom"/>
          </w:tcPr>
          <w:p w:rsidR="00C11096" w:rsidRPr="00A24EB8" w:rsidRDefault="00C11096">
            <w:pPr>
              <w:jc w:val="right"/>
              <w:rPr>
                <w:color w:val="002060"/>
                <w:sz w:val="16"/>
                <w:szCs w:val="16"/>
              </w:rPr>
            </w:pPr>
            <w:r w:rsidRPr="00A24EB8">
              <w:rPr>
                <w:color w:val="002060"/>
                <w:sz w:val="16"/>
                <w:szCs w:val="16"/>
              </w:rPr>
              <w:t>438.746</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4.272.819</w:t>
            </w:r>
          </w:p>
        </w:tc>
        <w:tc>
          <w:tcPr>
            <w:tcW w:w="1108" w:type="dxa"/>
            <w:vAlign w:val="bottom"/>
          </w:tcPr>
          <w:p w:rsidR="00C11096" w:rsidRPr="00A24EB8" w:rsidRDefault="00C11096">
            <w:pPr>
              <w:jc w:val="right"/>
              <w:rPr>
                <w:color w:val="002060"/>
                <w:sz w:val="16"/>
                <w:szCs w:val="16"/>
              </w:rPr>
            </w:pPr>
            <w:r w:rsidRPr="00A24EB8">
              <w:rPr>
                <w:color w:val="002060"/>
                <w:sz w:val="16"/>
                <w:szCs w:val="16"/>
              </w:rPr>
              <w:t>824.435</w:t>
            </w:r>
          </w:p>
        </w:tc>
        <w:tc>
          <w:tcPr>
            <w:tcW w:w="1220" w:type="dxa"/>
            <w:vAlign w:val="bottom"/>
          </w:tcPr>
          <w:p w:rsidR="00C11096" w:rsidRPr="00A24EB8" w:rsidRDefault="00C11096">
            <w:pPr>
              <w:jc w:val="right"/>
              <w:rPr>
                <w:color w:val="002060"/>
                <w:sz w:val="16"/>
                <w:szCs w:val="16"/>
              </w:rPr>
            </w:pPr>
            <w:r w:rsidRPr="00A24EB8">
              <w:rPr>
                <w:color w:val="002060"/>
                <w:sz w:val="16"/>
                <w:szCs w:val="16"/>
              </w:rPr>
              <w:t>1.348.514</w:t>
            </w:r>
          </w:p>
        </w:tc>
        <w:tc>
          <w:tcPr>
            <w:tcW w:w="1108" w:type="dxa"/>
            <w:vAlign w:val="bottom"/>
          </w:tcPr>
          <w:p w:rsidR="00C11096" w:rsidRPr="00A24EB8" w:rsidRDefault="00C11096">
            <w:pPr>
              <w:jc w:val="right"/>
              <w:rPr>
                <w:color w:val="002060"/>
                <w:sz w:val="16"/>
                <w:szCs w:val="16"/>
              </w:rPr>
            </w:pPr>
            <w:r w:rsidRPr="00A24EB8">
              <w:rPr>
                <w:color w:val="002060"/>
                <w:sz w:val="16"/>
                <w:szCs w:val="16"/>
              </w:rPr>
              <w:t>588</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2.173.537</w:t>
            </w:r>
          </w:p>
        </w:tc>
        <w:tc>
          <w:tcPr>
            <w:tcW w:w="1020" w:type="dxa"/>
            <w:vAlign w:val="center"/>
          </w:tcPr>
          <w:p w:rsidR="00C11096" w:rsidRPr="00A24EB8" w:rsidRDefault="00C11096">
            <w:pPr>
              <w:jc w:val="right"/>
              <w:rPr>
                <w:color w:val="002060"/>
                <w:sz w:val="16"/>
                <w:szCs w:val="16"/>
              </w:rPr>
            </w:pPr>
            <w:r w:rsidRPr="00A24EB8">
              <w:rPr>
                <w:color w:val="002060"/>
                <w:sz w:val="16"/>
                <w:szCs w:val="16"/>
              </w:rPr>
              <w:t>-14,8</w:t>
            </w:r>
          </w:p>
        </w:tc>
        <w:tc>
          <w:tcPr>
            <w:tcW w:w="989" w:type="dxa"/>
            <w:vAlign w:val="center"/>
          </w:tcPr>
          <w:p w:rsidR="00C11096" w:rsidRPr="00A24EB8" w:rsidRDefault="00C11096">
            <w:pPr>
              <w:jc w:val="right"/>
              <w:rPr>
                <w:color w:val="002060"/>
                <w:sz w:val="16"/>
                <w:szCs w:val="16"/>
              </w:rPr>
            </w:pPr>
            <w:r w:rsidRPr="00A24EB8">
              <w:rPr>
                <w:color w:val="002060"/>
                <w:sz w:val="16"/>
                <w:szCs w:val="16"/>
              </w:rPr>
              <w:t>-53,0</w:t>
            </w:r>
          </w:p>
        </w:tc>
        <w:tc>
          <w:tcPr>
            <w:tcW w:w="971" w:type="dxa"/>
            <w:vAlign w:val="center"/>
          </w:tcPr>
          <w:p w:rsidR="00C11096" w:rsidRPr="00A24EB8" w:rsidRDefault="00C11096">
            <w:pPr>
              <w:jc w:val="right"/>
              <w:rPr>
                <w:color w:val="002060"/>
                <w:sz w:val="16"/>
                <w:szCs w:val="16"/>
              </w:rPr>
            </w:pPr>
            <w:r w:rsidRPr="00A24EB8">
              <w:rPr>
                <w:color w:val="002060"/>
                <w:sz w:val="16"/>
                <w:szCs w:val="16"/>
              </w:rPr>
              <w:t>-99,9</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-49,1</w:t>
            </w:r>
          </w:p>
        </w:tc>
      </w:tr>
      <w:tr w:rsidR="00C11096" w:rsidRPr="00A24EB8" w:rsidTr="008C4474">
        <w:trPr>
          <w:jc w:val="center"/>
        </w:trPr>
        <w:tc>
          <w:tcPr>
            <w:tcW w:w="1474" w:type="dxa"/>
            <w:vAlign w:val="center"/>
          </w:tcPr>
          <w:p w:rsidR="00C11096" w:rsidRPr="00A24EB8" w:rsidRDefault="00C11096" w:rsidP="00FD29A7">
            <w:pPr>
              <w:rPr>
                <w:b/>
                <w:color w:val="002060"/>
                <w:sz w:val="16"/>
                <w:szCs w:val="16"/>
              </w:rPr>
            </w:pPr>
            <w:r w:rsidRPr="00A24EB8">
              <w:rPr>
                <w:b/>
                <w:color w:val="002060"/>
                <w:sz w:val="16"/>
                <w:szCs w:val="16"/>
              </w:rPr>
              <w:t>Udine</w:t>
            </w:r>
          </w:p>
        </w:tc>
        <w:tc>
          <w:tcPr>
            <w:tcW w:w="1222" w:type="dxa"/>
            <w:vAlign w:val="bottom"/>
          </w:tcPr>
          <w:p w:rsidR="00C11096" w:rsidRPr="00A24EB8" w:rsidRDefault="00C11096">
            <w:pPr>
              <w:jc w:val="right"/>
              <w:rPr>
                <w:color w:val="002060"/>
                <w:sz w:val="16"/>
                <w:szCs w:val="16"/>
              </w:rPr>
            </w:pPr>
            <w:r w:rsidRPr="00A24EB8">
              <w:rPr>
                <w:color w:val="002060"/>
                <w:sz w:val="16"/>
                <w:szCs w:val="16"/>
              </w:rPr>
              <w:t>674.395</w:t>
            </w:r>
          </w:p>
        </w:tc>
        <w:tc>
          <w:tcPr>
            <w:tcW w:w="1220" w:type="dxa"/>
            <w:vAlign w:val="bottom"/>
          </w:tcPr>
          <w:p w:rsidR="00C11096" w:rsidRPr="00A24EB8" w:rsidRDefault="00C11096">
            <w:pPr>
              <w:jc w:val="right"/>
              <w:rPr>
                <w:color w:val="002060"/>
                <w:sz w:val="16"/>
                <w:szCs w:val="16"/>
              </w:rPr>
            </w:pPr>
            <w:r w:rsidRPr="00A24EB8">
              <w:rPr>
                <w:color w:val="002060"/>
                <w:sz w:val="16"/>
                <w:szCs w:val="16"/>
              </w:rPr>
              <w:t>3.507.087</w:t>
            </w:r>
          </w:p>
        </w:tc>
        <w:tc>
          <w:tcPr>
            <w:tcW w:w="1108" w:type="dxa"/>
            <w:vAlign w:val="bottom"/>
          </w:tcPr>
          <w:p w:rsidR="00C11096" w:rsidRPr="00A24EB8" w:rsidRDefault="00C11096">
            <w:pPr>
              <w:jc w:val="right"/>
              <w:rPr>
                <w:color w:val="002060"/>
                <w:sz w:val="16"/>
                <w:szCs w:val="16"/>
              </w:rPr>
            </w:pPr>
            <w:r w:rsidRPr="00A24EB8">
              <w:rPr>
                <w:color w:val="002060"/>
                <w:sz w:val="16"/>
                <w:szCs w:val="16"/>
              </w:rPr>
              <w:t>805.656</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4.987.138</w:t>
            </w:r>
          </w:p>
        </w:tc>
        <w:tc>
          <w:tcPr>
            <w:tcW w:w="1108" w:type="dxa"/>
            <w:vAlign w:val="bottom"/>
          </w:tcPr>
          <w:p w:rsidR="00C11096" w:rsidRPr="00A24EB8" w:rsidRDefault="00C11096">
            <w:pPr>
              <w:jc w:val="right"/>
              <w:rPr>
                <w:color w:val="002060"/>
                <w:sz w:val="16"/>
                <w:szCs w:val="16"/>
              </w:rPr>
            </w:pPr>
            <w:r w:rsidRPr="00A24EB8">
              <w:rPr>
                <w:color w:val="002060"/>
                <w:sz w:val="16"/>
                <w:szCs w:val="16"/>
              </w:rPr>
              <w:t>429.688</w:t>
            </w:r>
          </w:p>
        </w:tc>
        <w:tc>
          <w:tcPr>
            <w:tcW w:w="1220" w:type="dxa"/>
            <w:vAlign w:val="bottom"/>
          </w:tcPr>
          <w:p w:rsidR="00C11096" w:rsidRPr="00A24EB8" w:rsidRDefault="00C11096">
            <w:pPr>
              <w:jc w:val="right"/>
              <w:rPr>
                <w:color w:val="002060"/>
                <w:sz w:val="16"/>
                <w:szCs w:val="16"/>
              </w:rPr>
            </w:pPr>
            <w:r w:rsidRPr="00A24EB8">
              <w:rPr>
                <w:color w:val="002060"/>
                <w:sz w:val="16"/>
                <w:szCs w:val="16"/>
              </w:rPr>
              <w:t>2.631.093</w:t>
            </w:r>
          </w:p>
        </w:tc>
        <w:tc>
          <w:tcPr>
            <w:tcW w:w="1108" w:type="dxa"/>
            <w:vAlign w:val="bottom"/>
          </w:tcPr>
          <w:p w:rsidR="00C11096" w:rsidRPr="00A24EB8" w:rsidRDefault="00C11096">
            <w:pPr>
              <w:jc w:val="right"/>
              <w:rPr>
                <w:color w:val="002060"/>
                <w:sz w:val="16"/>
                <w:szCs w:val="16"/>
              </w:rPr>
            </w:pPr>
            <w:r w:rsidRPr="00A24EB8">
              <w:rPr>
                <w:color w:val="002060"/>
                <w:sz w:val="16"/>
                <w:szCs w:val="16"/>
              </w:rPr>
              <w:t>2.824</w:t>
            </w:r>
          </w:p>
        </w:tc>
        <w:tc>
          <w:tcPr>
            <w:tcW w:w="1204" w:type="dxa"/>
            <w:vAlign w:val="bottom"/>
          </w:tcPr>
          <w:p w:rsidR="00C11096" w:rsidRPr="00A24EB8" w:rsidRDefault="00C11096">
            <w:pPr>
              <w:jc w:val="right"/>
              <w:rPr>
                <w:b/>
                <w:color w:val="002060"/>
                <w:sz w:val="16"/>
                <w:szCs w:val="16"/>
              </w:rPr>
            </w:pPr>
            <w:r w:rsidRPr="00A24EB8">
              <w:rPr>
                <w:b/>
                <w:color w:val="002060"/>
                <w:sz w:val="16"/>
                <w:szCs w:val="16"/>
              </w:rPr>
              <w:t>3.063.605</w:t>
            </w:r>
          </w:p>
        </w:tc>
        <w:tc>
          <w:tcPr>
            <w:tcW w:w="1020" w:type="dxa"/>
            <w:vAlign w:val="center"/>
          </w:tcPr>
          <w:p w:rsidR="00C11096" w:rsidRPr="00A24EB8" w:rsidRDefault="00C11096">
            <w:pPr>
              <w:jc w:val="right"/>
              <w:rPr>
                <w:color w:val="002060"/>
                <w:sz w:val="16"/>
                <w:szCs w:val="16"/>
              </w:rPr>
            </w:pPr>
            <w:r w:rsidRPr="00A24EB8">
              <w:rPr>
                <w:color w:val="002060"/>
                <w:sz w:val="16"/>
                <w:szCs w:val="16"/>
              </w:rPr>
              <w:t>-36,3</w:t>
            </w:r>
          </w:p>
        </w:tc>
        <w:tc>
          <w:tcPr>
            <w:tcW w:w="989" w:type="dxa"/>
            <w:vAlign w:val="center"/>
          </w:tcPr>
          <w:p w:rsidR="00C11096" w:rsidRPr="00A24EB8" w:rsidRDefault="00C11096">
            <w:pPr>
              <w:jc w:val="right"/>
              <w:rPr>
                <w:color w:val="002060"/>
                <w:sz w:val="16"/>
                <w:szCs w:val="16"/>
              </w:rPr>
            </w:pPr>
            <w:r w:rsidRPr="00A24EB8">
              <w:rPr>
                <w:color w:val="002060"/>
                <w:sz w:val="16"/>
                <w:szCs w:val="16"/>
              </w:rPr>
              <w:t>-25,0</w:t>
            </w:r>
          </w:p>
        </w:tc>
        <w:tc>
          <w:tcPr>
            <w:tcW w:w="971" w:type="dxa"/>
            <w:vAlign w:val="center"/>
          </w:tcPr>
          <w:p w:rsidR="00C11096" w:rsidRPr="00A24EB8" w:rsidRDefault="00C11096">
            <w:pPr>
              <w:jc w:val="right"/>
              <w:rPr>
                <w:color w:val="002060"/>
                <w:sz w:val="16"/>
                <w:szCs w:val="16"/>
              </w:rPr>
            </w:pPr>
            <w:r w:rsidRPr="00A24EB8">
              <w:rPr>
                <w:color w:val="002060"/>
                <w:sz w:val="16"/>
                <w:szCs w:val="16"/>
              </w:rPr>
              <w:t>-99,6</w:t>
            </w:r>
          </w:p>
        </w:tc>
        <w:tc>
          <w:tcPr>
            <w:tcW w:w="938" w:type="dxa"/>
            <w:vAlign w:val="center"/>
          </w:tcPr>
          <w:p w:rsidR="00C11096" w:rsidRPr="00A24EB8" w:rsidRDefault="00C11096">
            <w:pPr>
              <w:jc w:val="right"/>
              <w:rPr>
                <w:b/>
                <w:color w:val="002060"/>
                <w:sz w:val="16"/>
                <w:szCs w:val="16"/>
              </w:rPr>
            </w:pPr>
            <w:r w:rsidRPr="00A24EB8">
              <w:rPr>
                <w:b/>
                <w:color w:val="002060"/>
                <w:sz w:val="16"/>
                <w:szCs w:val="16"/>
              </w:rPr>
              <w:t>-38,6</w:t>
            </w:r>
          </w:p>
        </w:tc>
      </w:tr>
    </w:tbl>
    <w:p w:rsidR="00C11096" w:rsidRDefault="00C11096" w:rsidP="001C614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1"/>
        <w:gridCol w:w="1108"/>
        <w:gridCol w:w="1139"/>
        <w:gridCol w:w="1108"/>
        <w:gridCol w:w="1220"/>
        <w:gridCol w:w="1108"/>
        <w:gridCol w:w="1230"/>
        <w:gridCol w:w="1108"/>
        <w:gridCol w:w="1104"/>
        <w:gridCol w:w="1086"/>
        <w:gridCol w:w="1024"/>
        <w:gridCol w:w="1018"/>
        <w:gridCol w:w="998"/>
      </w:tblGrid>
      <w:tr w:rsidR="00C11096" w:rsidRPr="00A24EB8" w:rsidTr="008C4474">
        <w:trPr>
          <w:jc w:val="center"/>
        </w:trPr>
        <w:tc>
          <w:tcPr>
            <w:tcW w:w="1551" w:type="dxa"/>
            <w:vMerge w:val="restart"/>
            <w:shd w:val="clear" w:color="auto" w:fill="FFCC00"/>
            <w:vAlign w:val="center"/>
          </w:tcPr>
          <w:p w:rsidR="00C11096" w:rsidRPr="00A24EB8" w:rsidRDefault="00C11096" w:rsidP="00FD29A7">
            <w:pPr>
              <w:jc w:val="center"/>
              <w:rPr>
                <w:color w:val="002060"/>
                <w:sz w:val="16"/>
                <w:szCs w:val="16"/>
              </w:rPr>
            </w:pPr>
            <w:r w:rsidRPr="00A24EB8">
              <w:rPr>
                <w:b/>
                <w:color w:val="002060"/>
                <w:sz w:val="16"/>
                <w:szCs w:val="16"/>
              </w:rPr>
              <w:t>PROVINCE</w:t>
            </w:r>
          </w:p>
        </w:tc>
        <w:tc>
          <w:tcPr>
            <w:tcW w:w="4575" w:type="dxa"/>
            <w:gridSpan w:val="4"/>
            <w:shd w:val="clear" w:color="auto" w:fill="FFCC00"/>
            <w:vAlign w:val="center"/>
          </w:tcPr>
          <w:p w:rsidR="00C11096" w:rsidRPr="00A24EB8" w:rsidRDefault="00C11096" w:rsidP="00CE6254">
            <w:pPr>
              <w:jc w:val="center"/>
              <w:rPr>
                <w:b/>
                <w:color w:val="002060"/>
                <w:sz w:val="18"/>
                <w:szCs w:val="18"/>
                <w:u w:val="single"/>
              </w:rPr>
            </w:pPr>
            <w:r w:rsidRPr="00A24EB8">
              <w:rPr>
                <w:b/>
                <w:color w:val="002060"/>
                <w:sz w:val="18"/>
                <w:szCs w:val="18"/>
              </w:rPr>
              <w:t>I QUADRIMESTRE 2014</w:t>
            </w:r>
          </w:p>
        </w:tc>
        <w:tc>
          <w:tcPr>
            <w:tcW w:w="4550" w:type="dxa"/>
            <w:gridSpan w:val="4"/>
            <w:shd w:val="clear" w:color="auto" w:fill="FFCC00"/>
            <w:vAlign w:val="center"/>
          </w:tcPr>
          <w:p w:rsidR="00C11096" w:rsidRPr="00A24EB8" w:rsidRDefault="00C11096" w:rsidP="00CE6254">
            <w:pPr>
              <w:jc w:val="center"/>
              <w:rPr>
                <w:b/>
                <w:color w:val="002060"/>
                <w:sz w:val="18"/>
                <w:szCs w:val="18"/>
              </w:rPr>
            </w:pPr>
            <w:r w:rsidRPr="00A24EB8">
              <w:rPr>
                <w:b/>
                <w:color w:val="002060"/>
                <w:sz w:val="18"/>
                <w:szCs w:val="18"/>
              </w:rPr>
              <w:t>I QUADRIMESTRE 2015</w:t>
            </w:r>
          </w:p>
        </w:tc>
        <w:tc>
          <w:tcPr>
            <w:tcW w:w="4126" w:type="dxa"/>
            <w:gridSpan w:val="4"/>
            <w:shd w:val="clear" w:color="auto" w:fill="FFCC00"/>
            <w:vAlign w:val="center"/>
          </w:tcPr>
          <w:p w:rsidR="00C11096" w:rsidRPr="00A24EB8" w:rsidRDefault="00C11096" w:rsidP="00FD29A7">
            <w:pPr>
              <w:jc w:val="center"/>
              <w:rPr>
                <w:b/>
                <w:color w:val="002060"/>
                <w:sz w:val="18"/>
                <w:szCs w:val="18"/>
                <w:u w:val="single"/>
              </w:rPr>
            </w:pPr>
            <w:r w:rsidRPr="00A24EB8">
              <w:rPr>
                <w:b/>
                <w:color w:val="002060"/>
                <w:sz w:val="18"/>
                <w:szCs w:val="18"/>
              </w:rPr>
              <w:t>DIFFERENZA %</w:t>
            </w:r>
          </w:p>
        </w:tc>
      </w:tr>
      <w:tr w:rsidR="00C11096" w:rsidRPr="00A24EB8" w:rsidTr="008C4474">
        <w:trPr>
          <w:jc w:val="center"/>
        </w:trPr>
        <w:tc>
          <w:tcPr>
            <w:tcW w:w="1551" w:type="dxa"/>
            <w:vMerge/>
            <w:vAlign w:val="center"/>
          </w:tcPr>
          <w:p w:rsidR="00C11096" w:rsidRPr="00A24EB8" w:rsidRDefault="00C11096" w:rsidP="00FD29A7">
            <w:pPr>
              <w:rPr>
                <w:color w:val="002060"/>
                <w:sz w:val="16"/>
                <w:szCs w:val="16"/>
              </w:rPr>
            </w:pPr>
          </w:p>
        </w:tc>
        <w:tc>
          <w:tcPr>
            <w:tcW w:w="1108" w:type="dxa"/>
            <w:vAlign w:val="center"/>
          </w:tcPr>
          <w:p w:rsidR="00C11096" w:rsidRPr="00A24EB8" w:rsidRDefault="00C11096" w:rsidP="00FD29A7">
            <w:pPr>
              <w:jc w:val="center"/>
              <w:rPr>
                <w:color w:val="002060"/>
                <w:sz w:val="16"/>
                <w:szCs w:val="16"/>
              </w:rPr>
            </w:pPr>
            <w:r w:rsidRPr="00A24EB8">
              <w:rPr>
                <w:b/>
                <w:color w:val="002060"/>
                <w:sz w:val="16"/>
                <w:szCs w:val="16"/>
              </w:rPr>
              <w:t>Ordin.</w:t>
            </w:r>
          </w:p>
        </w:tc>
        <w:tc>
          <w:tcPr>
            <w:tcW w:w="1139" w:type="dxa"/>
            <w:vAlign w:val="center"/>
          </w:tcPr>
          <w:p w:rsidR="00C11096" w:rsidRPr="00A24EB8" w:rsidRDefault="00C11096" w:rsidP="00FD29A7">
            <w:pPr>
              <w:jc w:val="center"/>
              <w:rPr>
                <w:color w:val="002060"/>
                <w:sz w:val="16"/>
                <w:szCs w:val="16"/>
              </w:rPr>
            </w:pPr>
            <w:r w:rsidRPr="00A24EB8">
              <w:rPr>
                <w:b/>
                <w:color w:val="002060"/>
                <w:sz w:val="16"/>
                <w:szCs w:val="16"/>
              </w:rPr>
              <w:t>Straord.</w:t>
            </w:r>
          </w:p>
        </w:tc>
        <w:tc>
          <w:tcPr>
            <w:tcW w:w="1108" w:type="dxa"/>
            <w:vAlign w:val="center"/>
          </w:tcPr>
          <w:p w:rsidR="00C11096" w:rsidRPr="00A24EB8" w:rsidRDefault="00C11096" w:rsidP="00FD29A7">
            <w:pPr>
              <w:jc w:val="center"/>
              <w:rPr>
                <w:color w:val="002060"/>
                <w:sz w:val="16"/>
                <w:szCs w:val="16"/>
              </w:rPr>
            </w:pPr>
            <w:r w:rsidRPr="00A24EB8">
              <w:rPr>
                <w:b/>
                <w:color w:val="002060"/>
                <w:sz w:val="16"/>
                <w:szCs w:val="16"/>
              </w:rPr>
              <w:t>Deroga</w:t>
            </w:r>
          </w:p>
        </w:tc>
        <w:tc>
          <w:tcPr>
            <w:tcW w:w="1220" w:type="dxa"/>
            <w:vAlign w:val="center"/>
          </w:tcPr>
          <w:p w:rsidR="00C11096" w:rsidRPr="00A24EB8" w:rsidRDefault="00C11096" w:rsidP="00FD29A7">
            <w:pPr>
              <w:jc w:val="center"/>
              <w:rPr>
                <w:color w:val="002060"/>
                <w:sz w:val="16"/>
                <w:szCs w:val="16"/>
              </w:rPr>
            </w:pPr>
            <w:r w:rsidRPr="00A24EB8">
              <w:rPr>
                <w:b/>
                <w:color w:val="002060"/>
                <w:sz w:val="16"/>
                <w:szCs w:val="16"/>
              </w:rPr>
              <w:t>totale</w:t>
            </w:r>
          </w:p>
        </w:tc>
        <w:tc>
          <w:tcPr>
            <w:tcW w:w="1108" w:type="dxa"/>
            <w:vAlign w:val="center"/>
          </w:tcPr>
          <w:p w:rsidR="00C11096" w:rsidRPr="00A24EB8" w:rsidRDefault="00C11096" w:rsidP="00FD29A7">
            <w:pPr>
              <w:jc w:val="center"/>
              <w:rPr>
                <w:color w:val="002060"/>
                <w:sz w:val="16"/>
                <w:szCs w:val="16"/>
              </w:rPr>
            </w:pPr>
            <w:r w:rsidRPr="00A24EB8">
              <w:rPr>
                <w:b/>
                <w:color w:val="002060"/>
                <w:sz w:val="16"/>
                <w:szCs w:val="16"/>
              </w:rPr>
              <w:t>Ordin.</w:t>
            </w:r>
          </w:p>
        </w:tc>
        <w:tc>
          <w:tcPr>
            <w:tcW w:w="1230" w:type="dxa"/>
            <w:vAlign w:val="center"/>
          </w:tcPr>
          <w:p w:rsidR="00C11096" w:rsidRPr="00A24EB8" w:rsidRDefault="00C11096" w:rsidP="00FD29A7">
            <w:pPr>
              <w:jc w:val="center"/>
              <w:rPr>
                <w:color w:val="002060"/>
                <w:sz w:val="16"/>
                <w:szCs w:val="16"/>
              </w:rPr>
            </w:pPr>
            <w:r w:rsidRPr="00A24EB8">
              <w:rPr>
                <w:b/>
                <w:color w:val="002060"/>
                <w:sz w:val="16"/>
                <w:szCs w:val="16"/>
              </w:rPr>
              <w:t>Straord.</w:t>
            </w:r>
          </w:p>
        </w:tc>
        <w:tc>
          <w:tcPr>
            <w:tcW w:w="1108" w:type="dxa"/>
            <w:vAlign w:val="center"/>
          </w:tcPr>
          <w:p w:rsidR="00C11096" w:rsidRPr="00A24EB8" w:rsidRDefault="00C11096" w:rsidP="00FD29A7">
            <w:pPr>
              <w:jc w:val="center"/>
              <w:rPr>
                <w:color w:val="002060"/>
                <w:sz w:val="16"/>
                <w:szCs w:val="16"/>
              </w:rPr>
            </w:pPr>
            <w:r w:rsidRPr="00A24EB8">
              <w:rPr>
                <w:b/>
                <w:color w:val="002060"/>
                <w:sz w:val="16"/>
                <w:szCs w:val="16"/>
              </w:rPr>
              <w:t>Deroga</w:t>
            </w:r>
          </w:p>
        </w:tc>
        <w:tc>
          <w:tcPr>
            <w:tcW w:w="1104" w:type="dxa"/>
            <w:vAlign w:val="center"/>
          </w:tcPr>
          <w:p w:rsidR="00C11096" w:rsidRPr="00A24EB8" w:rsidRDefault="00C11096" w:rsidP="00FD29A7">
            <w:pPr>
              <w:jc w:val="center"/>
              <w:rPr>
                <w:color w:val="002060"/>
                <w:sz w:val="16"/>
                <w:szCs w:val="16"/>
              </w:rPr>
            </w:pPr>
            <w:r w:rsidRPr="00A24EB8">
              <w:rPr>
                <w:b/>
                <w:color w:val="002060"/>
                <w:sz w:val="16"/>
                <w:szCs w:val="16"/>
              </w:rPr>
              <w:t>totale</w:t>
            </w:r>
          </w:p>
        </w:tc>
        <w:tc>
          <w:tcPr>
            <w:tcW w:w="1086" w:type="dxa"/>
            <w:vAlign w:val="center"/>
          </w:tcPr>
          <w:p w:rsidR="00C11096" w:rsidRPr="00A24EB8" w:rsidRDefault="00C11096" w:rsidP="00FD29A7">
            <w:pPr>
              <w:jc w:val="center"/>
              <w:rPr>
                <w:color w:val="002060"/>
                <w:sz w:val="16"/>
                <w:szCs w:val="16"/>
              </w:rPr>
            </w:pPr>
            <w:r w:rsidRPr="00A24EB8">
              <w:rPr>
                <w:b/>
                <w:color w:val="002060"/>
                <w:sz w:val="16"/>
                <w:szCs w:val="16"/>
              </w:rPr>
              <w:t>Ordin.</w:t>
            </w:r>
          </w:p>
        </w:tc>
        <w:tc>
          <w:tcPr>
            <w:tcW w:w="1024" w:type="dxa"/>
            <w:vAlign w:val="center"/>
          </w:tcPr>
          <w:p w:rsidR="00C11096" w:rsidRPr="00A24EB8" w:rsidRDefault="00C11096" w:rsidP="00FD29A7">
            <w:pPr>
              <w:jc w:val="center"/>
              <w:rPr>
                <w:color w:val="002060"/>
                <w:sz w:val="16"/>
                <w:szCs w:val="16"/>
              </w:rPr>
            </w:pPr>
            <w:r w:rsidRPr="00A24EB8">
              <w:rPr>
                <w:b/>
                <w:color w:val="002060"/>
                <w:sz w:val="16"/>
                <w:szCs w:val="16"/>
              </w:rPr>
              <w:t>Straord.</w:t>
            </w:r>
          </w:p>
        </w:tc>
        <w:tc>
          <w:tcPr>
            <w:tcW w:w="1018" w:type="dxa"/>
            <w:vAlign w:val="center"/>
          </w:tcPr>
          <w:p w:rsidR="00C11096" w:rsidRPr="00A24EB8" w:rsidRDefault="00C11096" w:rsidP="00FD29A7">
            <w:pPr>
              <w:jc w:val="center"/>
              <w:rPr>
                <w:color w:val="002060"/>
                <w:sz w:val="16"/>
                <w:szCs w:val="16"/>
              </w:rPr>
            </w:pPr>
            <w:r w:rsidRPr="00A24EB8">
              <w:rPr>
                <w:b/>
                <w:color w:val="002060"/>
                <w:sz w:val="16"/>
                <w:szCs w:val="16"/>
              </w:rPr>
              <w:t>Deroga</w:t>
            </w:r>
          </w:p>
        </w:tc>
        <w:tc>
          <w:tcPr>
            <w:tcW w:w="998" w:type="dxa"/>
            <w:vAlign w:val="center"/>
          </w:tcPr>
          <w:p w:rsidR="00C11096" w:rsidRPr="00A24EB8" w:rsidRDefault="00C11096" w:rsidP="00FD29A7">
            <w:pPr>
              <w:jc w:val="center"/>
              <w:rPr>
                <w:color w:val="002060"/>
                <w:sz w:val="16"/>
                <w:szCs w:val="16"/>
              </w:rPr>
            </w:pPr>
            <w:r w:rsidRPr="00A24EB8">
              <w:rPr>
                <w:b/>
                <w:color w:val="002060"/>
                <w:sz w:val="16"/>
                <w:szCs w:val="16"/>
              </w:rPr>
              <w:t>totale</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Bologna</w:t>
            </w:r>
          </w:p>
        </w:tc>
        <w:tc>
          <w:tcPr>
            <w:tcW w:w="1108" w:type="dxa"/>
            <w:vAlign w:val="bottom"/>
          </w:tcPr>
          <w:p w:rsidR="00C11096" w:rsidRPr="00A24EB8" w:rsidRDefault="00C11096">
            <w:pPr>
              <w:jc w:val="right"/>
              <w:rPr>
                <w:color w:val="002060"/>
                <w:sz w:val="16"/>
                <w:szCs w:val="16"/>
              </w:rPr>
            </w:pPr>
            <w:r w:rsidRPr="00A24EB8">
              <w:rPr>
                <w:color w:val="002060"/>
                <w:sz w:val="16"/>
                <w:szCs w:val="16"/>
              </w:rPr>
              <w:t>1.094.523</w:t>
            </w:r>
          </w:p>
        </w:tc>
        <w:tc>
          <w:tcPr>
            <w:tcW w:w="1139" w:type="dxa"/>
            <w:vAlign w:val="bottom"/>
          </w:tcPr>
          <w:p w:rsidR="00C11096" w:rsidRPr="00A24EB8" w:rsidRDefault="00C11096">
            <w:pPr>
              <w:jc w:val="right"/>
              <w:rPr>
                <w:color w:val="002060"/>
                <w:sz w:val="16"/>
                <w:szCs w:val="16"/>
              </w:rPr>
            </w:pPr>
            <w:r w:rsidRPr="00A24EB8">
              <w:rPr>
                <w:color w:val="002060"/>
                <w:sz w:val="16"/>
                <w:szCs w:val="16"/>
              </w:rPr>
              <w:t>2.422.596</w:t>
            </w:r>
          </w:p>
        </w:tc>
        <w:tc>
          <w:tcPr>
            <w:tcW w:w="1108" w:type="dxa"/>
            <w:vAlign w:val="bottom"/>
          </w:tcPr>
          <w:p w:rsidR="00C11096" w:rsidRPr="00A24EB8" w:rsidRDefault="00C11096">
            <w:pPr>
              <w:jc w:val="right"/>
              <w:rPr>
                <w:color w:val="002060"/>
                <w:sz w:val="16"/>
                <w:szCs w:val="16"/>
              </w:rPr>
            </w:pPr>
            <w:r w:rsidRPr="00A24EB8">
              <w:rPr>
                <w:color w:val="002060"/>
                <w:sz w:val="16"/>
                <w:szCs w:val="16"/>
              </w:rPr>
              <w:t>3.054.352</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6.571.471</w:t>
            </w:r>
          </w:p>
        </w:tc>
        <w:tc>
          <w:tcPr>
            <w:tcW w:w="1108" w:type="dxa"/>
            <w:vAlign w:val="bottom"/>
          </w:tcPr>
          <w:p w:rsidR="00C11096" w:rsidRPr="00A24EB8" w:rsidRDefault="00C11096">
            <w:pPr>
              <w:jc w:val="right"/>
              <w:rPr>
                <w:color w:val="002060"/>
                <w:sz w:val="16"/>
                <w:szCs w:val="16"/>
              </w:rPr>
            </w:pPr>
            <w:r w:rsidRPr="00A24EB8">
              <w:rPr>
                <w:color w:val="002060"/>
                <w:sz w:val="16"/>
                <w:szCs w:val="16"/>
              </w:rPr>
              <w:t>778.601</w:t>
            </w:r>
          </w:p>
        </w:tc>
        <w:tc>
          <w:tcPr>
            <w:tcW w:w="1230" w:type="dxa"/>
            <w:vAlign w:val="bottom"/>
          </w:tcPr>
          <w:p w:rsidR="00C11096" w:rsidRPr="00A24EB8" w:rsidRDefault="00C11096">
            <w:pPr>
              <w:jc w:val="right"/>
              <w:rPr>
                <w:color w:val="002060"/>
                <w:sz w:val="16"/>
                <w:szCs w:val="16"/>
              </w:rPr>
            </w:pPr>
            <w:r w:rsidRPr="00A24EB8">
              <w:rPr>
                <w:color w:val="002060"/>
                <w:sz w:val="16"/>
                <w:szCs w:val="16"/>
              </w:rPr>
              <w:t>2.213.054</w:t>
            </w:r>
          </w:p>
        </w:tc>
        <w:tc>
          <w:tcPr>
            <w:tcW w:w="1108" w:type="dxa"/>
            <w:vAlign w:val="bottom"/>
          </w:tcPr>
          <w:p w:rsidR="00C11096" w:rsidRPr="00A24EB8" w:rsidRDefault="00C11096">
            <w:pPr>
              <w:jc w:val="right"/>
              <w:rPr>
                <w:color w:val="002060"/>
                <w:sz w:val="16"/>
                <w:szCs w:val="16"/>
              </w:rPr>
            </w:pPr>
            <w:r w:rsidRPr="00A24EB8">
              <w:rPr>
                <w:color w:val="002060"/>
                <w:sz w:val="16"/>
                <w:szCs w:val="16"/>
              </w:rPr>
              <w:t>106.091</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3.097.746</w:t>
            </w:r>
          </w:p>
        </w:tc>
        <w:tc>
          <w:tcPr>
            <w:tcW w:w="1086" w:type="dxa"/>
            <w:vAlign w:val="center"/>
          </w:tcPr>
          <w:p w:rsidR="00C11096" w:rsidRPr="00A24EB8" w:rsidRDefault="00C11096">
            <w:pPr>
              <w:jc w:val="right"/>
              <w:rPr>
                <w:color w:val="002060"/>
                <w:sz w:val="16"/>
                <w:szCs w:val="16"/>
              </w:rPr>
            </w:pPr>
            <w:r w:rsidRPr="00A24EB8">
              <w:rPr>
                <w:color w:val="002060"/>
                <w:sz w:val="16"/>
                <w:szCs w:val="16"/>
              </w:rPr>
              <w:t>-28,9</w:t>
            </w:r>
          </w:p>
        </w:tc>
        <w:tc>
          <w:tcPr>
            <w:tcW w:w="1024" w:type="dxa"/>
            <w:vAlign w:val="center"/>
          </w:tcPr>
          <w:p w:rsidR="00C11096" w:rsidRPr="00A24EB8" w:rsidRDefault="00C11096">
            <w:pPr>
              <w:jc w:val="right"/>
              <w:rPr>
                <w:color w:val="002060"/>
                <w:sz w:val="16"/>
                <w:szCs w:val="16"/>
              </w:rPr>
            </w:pPr>
            <w:r w:rsidRPr="00A24EB8">
              <w:rPr>
                <w:color w:val="002060"/>
                <w:sz w:val="16"/>
                <w:szCs w:val="16"/>
              </w:rPr>
              <w:t>-8,6</w:t>
            </w:r>
          </w:p>
        </w:tc>
        <w:tc>
          <w:tcPr>
            <w:tcW w:w="1018" w:type="dxa"/>
            <w:vAlign w:val="center"/>
          </w:tcPr>
          <w:p w:rsidR="00C11096" w:rsidRPr="00A24EB8" w:rsidRDefault="00C11096">
            <w:pPr>
              <w:jc w:val="right"/>
              <w:rPr>
                <w:color w:val="002060"/>
                <w:sz w:val="16"/>
                <w:szCs w:val="16"/>
              </w:rPr>
            </w:pPr>
            <w:r w:rsidRPr="00A24EB8">
              <w:rPr>
                <w:color w:val="002060"/>
                <w:sz w:val="16"/>
                <w:szCs w:val="16"/>
              </w:rPr>
              <w:t>-96,5</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-52,9</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Ferrara</w:t>
            </w:r>
          </w:p>
        </w:tc>
        <w:tc>
          <w:tcPr>
            <w:tcW w:w="1108" w:type="dxa"/>
            <w:vAlign w:val="bottom"/>
          </w:tcPr>
          <w:p w:rsidR="00C11096" w:rsidRPr="00A24EB8" w:rsidRDefault="00C11096">
            <w:pPr>
              <w:jc w:val="right"/>
              <w:rPr>
                <w:color w:val="002060"/>
                <w:sz w:val="16"/>
                <w:szCs w:val="16"/>
              </w:rPr>
            </w:pPr>
            <w:r w:rsidRPr="00A24EB8">
              <w:rPr>
                <w:color w:val="002060"/>
                <w:sz w:val="16"/>
                <w:szCs w:val="16"/>
              </w:rPr>
              <w:t>286.090</w:t>
            </w:r>
          </w:p>
        </w:tc>
        <w:tc>
          <w:tcPr>
            <w:tcW w:w="1139" w:type="dxa"/>
            <w:vAlign w:val="bottom"/>
          </w:tcPr>
          <w:p w:rsidR="00C11096" w:rsidRPr="00A24EB8" w:rsidRDefault="00C11096">
            <w:pPr>
              <w:jc w:val="right"/>
              <w:rPr>
                <w:color w:val="002060"/>
                <w:sz w:val="16"/>
                <w:szCs w:val="16"/>
              </w:rPr>
            </w:pPr>
            <w:r w:rsidRPr="00A24EB8">
              <w:rPr>
                <w:color w:val="002060"/>
                <w:sz w:val="16"/>
                <w:szCs w:val="16"/>
              </w:rPr>
              <w:t>3.319.376</w:t>
            </w:r>
          </w:p>
        </w:tc>
        <w:tc>
          <w:tcPr>
            <w:tcW w:w="1108" w:type="dxa"/>
            <w:vAlign w:val="bottom"/>
          </w:tcPr>
          <w:p w:rsidR="00C11096" w:rsidRPr="00A24EB8" w:rsidRDefault="00C11096">
            <w:pPr>
              <w:jc w:val="right"/>
              <w:rPr>
                <w:color w:val="002060"/>
                <w:sz w:val="16"/>
                <w:szCs w:val="16"/>
              </w:rPr>
            </w:pPr>
            <w:r w:rsidRPr="00A24EB8">
              <w:rPr>
                <w:color w:val="002060"/>
                <w:sz w:val="16"/>
                <w:szCs w:val="16"/>
              </w:rPr>
              <w:t>564.957</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4.170.423</w:t>
            </w:r>
          </w:p>
        </w:tc>
        <w:tc>
          <w:tcPr>
            <w:tcW w:w="1108" w:type="dxa"/>
            <w:vAlign w:val="bottom"/>
          </w:tcPr>
          <w:p w:rsidR="00C11096" w:rsidRPr="00A24EB8" w:rsidRDefault="00C11096">
            <w:pPr>
              <w:jc w:val="right"/>
              <w:rPr>
                <w:color w:val="002060"/>
                <w:sz w:val="16"/>
                <w:szCs w:val="16"/>
              </w:rPr>
            </w:pPr>
            <w:r w:rsidRPr="00A24EB8">
              <w:rPr>
                <w:color w:val="002060"/>
                <w:sz w:val="16"/>
                <w:szCs w:val="16"/>
              </w:rPr>
              <w:t>211.643</w:t>
            </w:r>
          </w:p>
        </w:tc>
        <w:tc>
          <w:tcPr>
            <w:tcW w:w="1230" w:type="dxa"/>
            <w:vAlign w:val="bottom"/>
          </w:tcPr>
          <w:p w:rsidR="00C11096" w:rsidRPr="00A24EB8" w:rsidRDefault="00C11096">
            <w:pPr>
              <w:jc w:val="right"/>
              <w:rPr>
                <w:color w:val="002060"/>
                <w:sz w:val="16"/>
                <w:szCs w:val="16"/>
              </w:rPr>
            </w:pPr>
            <w:r w:rsidRPr="00A24EB8">
              <w:rPr>
                <w:color w:val="002060"/>
                <w:sz w:val="16"/>
                <w:szCs w:val="16"/>
              </w:rPr>
              <w:t>209.470</w:t>
            </w:r>
          </w:p>
        </w:tc>
        <w:tc>
          <w:tcPr>
            <w:tcW w:w="1108" w:type="dxa"/>
            <w:vAlign w:val="bottom"/>
          </w:tcPr>
          <w:p w:rsidR="00C11096" w:rsidRPr="00A24EB8" w:rsidRDefault="00C11096">
            <w:pPr>
              <w:jc w:val="right"/>
              <w:rPr>
                <w:color w:val="002060"/>
                <w:sz w:val="16"/>
                <w:szCs w:val="16"/>
              </w:rPr>
            </w:pPr>
            <w:r w:rsidRPr="00A24EB8">
              <w:rPr>
                <w:color w:val="002060"/>
                <w:sz w:val="16"/>
                <w:szCs w:val="16"/>
              </w:rPr>
              <w:t>27.989</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449.102</w:t>
            </w:r>
          </w:p>
        </w:tc>
        <w:tc>
          <w:tcPr>
            <w:tcW w:w="1086" w:type="dxa"/>
            <w:vAlign w:val="center"/>
          </w:tcPr>
          <w:p w:rsidR="00C11096" w:rsidRPr="00A24EB8" w:rsidRDefault="00C11096">
            <w:pPr>
              <w:jc w:val="right"/>
              <w:rPr>
                <w:color w:val="002060"/>
                <w:sz w:val="16"/>
                <w:szCs w:val="16"/>
              </w:rPr>
            </w:pPr>
            <w:r w:rsidRPr="00A24EB8">
              <w:rPr>
                <w:color w:val="002060"/>
                <w:sz w:val="16"/>
                <w:szCs w:val="16"/>
              </w:rPr>
              <w:t>-26,0</w:t>
            </w:r>
          </w:p>
        </w:tc>
        <w:tc>
          <w:tcPr>
            <w:tcW w:w="1024" w:type="dxa"/>
            <w:vAlign w:val="center"/>
          </w:tcPr>
          <w:p w:rsidR="00C11096" w:rsidRPr="00A24EB8" w:rsidRDefault="00C11096">
            <w:pPr>
              <w:jc w:val="right"/>
              <w:rPr>
                <w:color w:val="002060"/>
                <w:sz w:val="16"/>
                <w:szCs w:val="16"/>
              </w:rPr>
            </w:pPr>
            <w:r w:rsidRPr="00A24EB8">
              <w:rPr>
                <w:color w:val="002060"/>
                <w:sz w:val="16"/>
                <w:szCs w:val="16"/>
              </w:rPr>
              <w:t>-93,7</w:t>
            </w:r>
          </w:p>
        </w:tc>
        <w:tc>
          <w:tcPr>
            <w:tcW w:w="1018" w:type="dxa"/>
            <w:vAlign w:val="center"/>
          </w:tcPr>
          <w:p w:rsidR="00C11096" w:rsidRPr="00A24EB8" w:rsidRDefault="00C11096">
            <w:pPr>
              <w:jc w:val="right"/>
              <w:rPr>
                <w:color w:val="002060"/>
                <w:sz w:val="16"/>
                <w:szCs w:val="16"/>
              </w:rPr>
            </w:pPr>
            <w:r w:rsidRPr="00A24EB8">
              <w:rPr>
                <w:color w:val="002060"/>
                <w:sz w:val="16"/>
                <w:szCs w:val="16"/>
              </w:rPr>
              <w:t>-95,0</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-89,2</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Forlì-Cesena</w:t>
            </w:r>
          </w:p>
        </w:tc>
        <w:tc>
          <w:tcPr>
            <w:tcW w:w="1108" w:type="dxa"/>
            <w:vAlign w:val="bottom"/>
          </w:tcPr>
          <w:p w:rsidR="00C11096" w:rsidRPr="00A24EB8" w:rsidRDefault="00C11096">
            <w:pPr>
              <w:jc w:val="right"/>
              <w:rPr>
                <w:color w:val="002060"/>
                <w:sz w:val="16"/>
                <w:szCs w:val="16"/>
              </w:rPr>
            </w:pPr>
            <w:r w:rsidRPr="00A24EB8">
              <w:rPr>
                <w:color w:val="002060"/>
                <w:sz w:val="16"/>
                <w:szCs w:val="16"/>
              </w:rPr>
              <w:t>383.623</w:t>
            </w:r>
          </w:p>
        </w:tc>
        <w:tc>
          <w:tcPr>
            <w:tcW w:w="1139" w:type="dxa"/>
            <w:vAlign w:val="bottom"/>
          </w:tcPr>
          <w:p w:rsidR="00C11096" w:rsidRPr="00A24EB8" w:rsidRDefault="00C11096">
            <w:pPr>
              <w:jc w:val="right"/>
              <w:rPr>
                <w:color w:val="002060"/>
                <w:sz w:val="16"/>
                <w:szCs w:val="16"/>
              </w:rPr>
            </w:pPr>
            <w:r w:rsidRPr="00A24EB8">
              <w:rPr>
                <w:color w:val="002060"/>
                <w:sz w:val="16"/>
                <w:szCs w:val="16"/>
              </w:rPr>
              <w:t>1.893.948</w:t>
            </w:r>
          </w:p>
        </w:tc>
        <w:tc>
          <w:tcPr>
            <w:tcW w:w="1108" w:type="dxa"/>
            <w:vAlign w:val="bottom"/>
          </w:tcPr>
          <w:p w:rsidR="00C11096" w:rsidRPr="00A24EB8" w:rsidRDefault="00C11096">
            <w:pPr>
              <w:jc w:val="right"/>
              <w:rPr>
                <w:color w:val="002060"/>
                <w:sz w:val="16"/>
                <w:szCs w:val="16"/>
              </w:rPr>
            </w:pPr>
            <w:r w:rsidRPr="00A24EB8">
              <w:rPr>
                <w:color w:val="002060"/>
                <w:sz w:val="16"/>
                <w:szCs w:val="16"/>
              </w:rPr>
              <w:t>1.385.212</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3.662.783</w:t>
            </w:r>
          </w:p>
        </w:tc>
        <w:tc>
          <w:tcPr>
            <w:tcW w:w="1108" w:type="dxa"/>
            <w:vAlign w:val="bottom"/>
          </w:tcPr>
          <w:p w:rsidR="00C11096" w:rsidRPr="00A24EB8" w:rsidRDefault="00C11096">
            <w:pPr>
              <w:jc w:val="right"/>
              <w:rPr>
                <w:color w:val="002060"/>
                <w:sz w:val="16"/>
                <w:szCs w:val="16"/>
              </w:rPr>
            </w:pPr>
            <w:r w:rsidRPr="00A24EB8">
              <w:rPr>
                <w:color w:val="002060"/>
                <w:sz w:val="16"/>
                <w:szCs w:val="16"/>
              </w:rPr>
              <w:t>245.557</w:t>
            </w:r>
          </w:p>
        </w:tc>
        <w:tc>
          <w:tcPr>
            <w:tcW w:w="1230" w:type="dxa"/>
            <w:vAlign w:val="bottom"/>
          </w:tcPr>
          <w:p w:rsidR="00C11096" w:rsidRPr="00A24EB8" w:rsidRDefault="00C11096">
            <w:pPr>
              <w:jc w:val="right"/>
              <w:rPr>
                <w:color w:val="002060"/>
                <w:sz w:val="16"/>
                <w:szCs w:val="16"/>
              </w:rPr>
            </w:pPr>
            <w:r w:rsidRPr="00A24EB8">
              <w:rPr>
                <w:color w:val="002060"/>
                <w:sz w:val="16"/>
                <w:szCs w:val="16"/>
              </w:rPr>
              <w:t>1.233.431</w:t>
            </w:r>
          </w:p>
        </w:tc>
        <w:tc>
          <w:tcPr>
            <w:tcW w:w="1108" w:type="dxa"/>
            <w:vAlign w:val="bottom"/>
          </w:tcPr>
          <w:p w:rsidR="00C11096" w:rsidRPr="00A24EB8" w:rsidRDefault="00C11096">
            <w:pPr>
              <w:jc w:val="right"/>
              <w:rPr>
                <w:color w:val="002060"/>
                <w:sz w:val="16"/>
                <w:szCs w:val="16"/>
              </w:rPr>
            </w:pPr>
            <w:r w:rsidRPr="00A24EB8">
              <w:rPr>
                <w:color w:val="002060"/>
                <w:sz w:val="16"/>
                <w:szCs w:val="16"/>
              </w:rPr>
              <w:t>4.207</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1.483.195</w:t>
            </w:r>
          </w:p>
        </w:tc>
        <w:tc>
          <w:tcPr>
            <w:tcW w:w="1086" w:type="dxa"/>
            <w:vAlign w:val="center"/>
          </w:tcPr>
          <w:p w:rsidR="00C11096" w:rsidRPr="00A24EB8" w:rsidRDefault="00C11096">
            <w:pPr>
              <w:jc w:val="right"/>
              <w:rPr>
                <w:color w:val="002060"/>
                <w:sz w:val="16"/>
                <w:szCs w:val="16"/>
              </w:rPr>
            </w:pPr>
            <w:r w:rsidRPr="00A24EB8">
              <w:rPr>
                <w:color w:val="002060"/>
                <w:sz w:val="16"/>
                <w:szCs w:val="16"/>
              </w:rPr>
              <w:t>-36,0</w:t>
            </w:r>
          </w:p>
        </w:tc>
        <w:tc>
          <w:tcPr>
            <w:tcW w:w="1024" w:type="dxa"/>
            <w:vAlign w:val="center"/>
          </w:tcPr>
          <w:p w:rsidR="00C11096" w:rsidRPr="00A24EB8" w:rsidRDefault="00C11096">
            <w:pPr>
              <w:jc w:val="right"/>
              <w:rPr>
                <w:color w:val="002060"/>
                <w:sz w:val="16"/>
                <w:szCs w:val="16"/>
              </w:rPr>
            </w:pPr>
            <w:r w:rsidRPr="00A24EB8">
              <w:rPr>
                <w:color w:val="002060"/>
                <w:sz w:val="16"/>
                <w:szCs w:val="16"/>
              </w:rPr>
              <w:t>-34,9</w:t>
            </w:r>
          </w:p>
        </w:tc>
        <w:tc>
          <w:tcPr>
            <w:tcW w:w="1018" w:type="dxa"/>
            <w:vAlign w:val="center"/>
          </w:tcPr>
          <w:p w:rsidR="00C11096" w:rsidRPr="00A24EB8" w:rsidRDefault="00C11096">
            <w:pPr>
              <w:jc w:val="right"/>
              <w:rPr>
                <w:color w:val="002060"/>
                <w:sz w:val="16"/>
                <w:szCs w:val="16"/>
              </w:rPr>
            </w:pPr>
            <w:r w:rsidRPr="00A24EB8">
              <w:rPr>
                <w:color w:val="002060"/>
                <w:sz w:val="16"/>
                <w:szCs w:val="16"/>
              </w:rPr>
              <w:t>-99,7</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-59,5</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Modena</w:t>
            </w:r>
          </w:p>
        </w:tc>
        <w:tc>
          <w:tcPr>
            <w:tcW w:w="1108" w:type="dxa"/>
            <w:vAlign w:val="bottom"/>
          </w:tcPr>
          <w:p w:rsidR="00C11096" w:rsidRPr="00A24EB8" w:rsidRDefault="00C11096">
            <w:pPr>
              <w:jc w:val="right"/>
              <w:rPr>
                <w:color w:val="002060"/>
                <w:sz w:val="16"/>
                <w:szCs w:val="16"/>
              </w:rPr>
            </w:pPr>
            <w:r w:rsidRPr="00A24EB8">
              <w:rPr>
                <w:color w:val="002060"/>
                <w:sz w:val="16"/>
                <w:szCs w:val="16"/>
              </w:rPr>
              <w:t>651.599</w:t>
            </w:r>
          </w:p>
        </w:tc>
        <w:tc>
          <w:tcPr>
            <w:tcW w:w="1139" w:type="dxa"/>
            <w:vAlign w:val="bottom"/>
          </w:tcPr>
          <w:p w:rsidR="00C11096" w:rsidRPr="00A24EB8" w:rsidRDefault="00C11096">
            <w:pPr>
              <w:jc w:val="right"/>
              <w:rPr>
                <w:color w:val="002060"/>
                <w:sz w:val="16"/>
                <w:szCs w:val="16"/>
              </w:rPr>
            </w:pPr>
            <w:r w:rsidRPr="00A24EB8">
              <w:rPr>
                <w:color w:val="002060"/>
                <w:sz w:val="16"/>
                <w:szCs w:val="16"/>
              </w:rPr>
              <w:t>3.304.806</w:t>
            </w:r>
          </w:p>
        </w:tc>
        <w:tc>
          <w:tcPr>
            <w:tcW w:w="1108" w:type="dxa"/>
            <w:vAlign w:val="bottom"/>
          </w:tcPr>
          <w:p w:rsidR="00C11096" w:rsidRPr="00A24EB8" w:rsidRDefault="00C11096">
            <w:pPr>
              <w:jc w:val="right"/>
              <w:rPr>
                <w:color w:val="002060"/>
                <w:sz w:val="16"/>
                <w:szCs w:val="16"/>
              </w:rPr>
            </w:pPr>
            <w:r w:rsidRPr="00A24EB8">
              <w:rPr>
                <w:color w:val="002060"/>
                <w:sz w:val="16"/>
                <w:szCs w:val="16"/>
              </w:rPr>
              <w:t>2.572.494</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6.528.899</w:t>
            </w:r>
          </w:p>
        </w:tc>
        <w:tc>
          <w:tcPr>
            <w:tcW w:w="1108" w:type="dxa"/>
            <w:vAlign w:val="bottom"/>
          </w:tcPr>
          <w:p w:rsidR="00C11096" w:rsidRPr="00A24EB8" w:rsidRDefault="00C11096">
            <w:pPr>
              <w:jc w:val="right"/>
              <w:rPr>
                <w:color w:val="002060"/>
                <w:sz w:val="16"/>
                <w:szCs w:val="16"/>
              </w:rPr>
            </w:pPr>
            <w:r w:rsidRPr="00A24EB8">
              <w:rPr>
                <w:color w:val="002060"/>
                <w:sz w:val="16"/>
                <w:szCs w:val="16"/>
              </w:rPr>
              <w:t>670.204</w:t>
            </w:r>
          </w:p>
        </w:tc>
        <w:tc>
          <w:tcPr>
            <w:tcW w:w="1230" w:type="dxa"/>
            <w:vAlign w:val="bottom"/>
          </w:tcPr>
          <w:p w:rsidR="00C11096" w:rsidRPr="00A24EB8" w:rsidRDefault="00C11096">
            <w:pPr>
              <w:jc w:val="right"/>
              <w:rPr>
                <w:color w:val="002060"/>
                <w:sz w:val="16"/>
                <w:szCs w:val="16"/>
              </w:rPr>
            </w:pPr>
            <w:r w:rsidRPr="00A24EB8">
              <w:rPr>
                <w:color w:val="002060"/>
                <w:sz w:val="16"/>
                <w:szCs w:val="16"/>
              </w:rPr>
              <w:t>1.598.664</w:t>
            </w:r>
          </w:p>
        </w:tc>
        <w:tc>
          <w:tcPr>
            <w:tcW w:w="1108" w:type="dxa"/>
            <w:vAlign w:val="bottom"/>
          </w:tcPr>
          <w:p w:rsidR="00C11096" w:rsidRPr="00A24EB8" w:rsidRDefault="00C11096">
            <w:pPr>
              <w:jc w:val="right"/>
              <w:rPr>
                <w:color w:val="002060"/>
                <w:sz w:val="16"/>
                <w:szCs w:val="16"/>
              </w:rPr>
            </w:pPr>
            <w:r w:rsidRPr="00A24EB8">
              <w:rPr>
                <w:color w:val="002060"/>
                <w:sz w:val="16"/>
                <w:szCs w:val="16"/>
              </w:rPr>
              <w:t>99.045</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2.367.913</w:t>
            </w:r>
          </w:p>
        </w:tc>
        <w:tc>
          <w:tcPr>
            <w:tcW w:w="1086" w:type="dxa"/>
            <w:vAlign w:val="center"/>
          </w:tcPr>
          <w:p w:rsidR="00C11096" w:rsidRPr="00A24EB8" w:rsidRDefault="00C11096">
            <w:pPr>
              <w:jc w:val="right"/>
              <w:rPr>
                <w:color w:val="002060"/>
                <w:sz w:val="16"/>
                <w:szCs w:val="16"/>
              </w:rPr>
            </w:pPr>
            <w:r w:rsidRPr="00A24EB8">
              <w:rPr>
                <w:color w:val="002060"/>
                <w:sz w:val="16"/>
                <w:szCs w:val="16"/>
              </w:rPr>
              <w:t>2,9</w:t>
            </w:r>
          </w:p>
        </w:tc>
        <w:tc>
          <w:tcPr>
            <w:tcW w:w="1024" w:type="dxa"/>
            <w:vAlign w:val="center"/>
          </w:tcPr>
          <w:p w:rsidR="00C11096" w:rsidRPr="00A24EB8" w:rsidRDefault="00C11096">
            <w:pPr>
              <w:jc w:val="right"/>
              <w:rPr>
                <w:color w:val="002060"/>
                <w:sz w:val="16"/>
                <w:szCs w:val="16"/>
              </w:rPr>
            </w:pPr>
            <w:r w:rsidRPr="00A24EB8">
              <w:rPr>
                <w:color w:val="002060"/>
                <w:sz w:val="16"/>
                <w:szCs w:val="16"/>
              </w:rPr>
              <w:t>-51,6</w:t>
            </w:r>
          </w:p>
        </w:tc>
        <w:tc>
          <w:tcPr>
            <w:tcW w:w="1018" w:type="dxa"/>
            <w:vAlign w:val="center"/>
          </w:tcPr>
          <w:p w:rsidR="00C11096" w:rsidRPr="00A24EB8" w:rsidRDefault="00C11096">
            <w:pPr>
              <w:jc w:val="right"/>
              <w:rPr>
                <w:color w:val="002060"/>
                <w:sz w:val="16"/>
                <w:szCs w:val="16"/>
              </w:rPr>
            </w:pPr>
            <w:r w:rsidRPr="00A24EB8">
              <w:rPr>
                <w:color w:val="002060"/>
                <w:sz w:val="16"/>
                <w:szCs w:val="16"/>
              </w:rPr>
              <w:t>-96,1</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-63,7</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Parma</w:t>
            </w:r>
          </w:p>
        </w:tc>
        <w:tc>
          <w:tcPr>
            <w:tcW w:w="1108" w:type="dxa"/>
            <w:vAlign w:val="bottom"/>
          </w:tcPr>
          <w:p w:rsidR="00C11096" w:rsidRPr="00A24EB8" w:rsidRDefault="00C11096">
            <w:pPr>
              <w:jc w:val="right"/>
              <w:rPr>
                <w:color w:val="002060"/>
                <w:sz w:val="16"/>
                <w:szCs w:val="16"/>
              </w:rPr>
            </w:pPr>
            <w:r w:rsidRPr="00A24EB8">
              <w:rPr>
                <w:color w:val="002060"/>
                <w:sz w:val="16"/>
                <w:szCs w:val="16"/>
              </w:rPr>
              <w:t>377.033</w:t>
            </w:r>
          </w:p>
        </w:tc>
        <w:tc>
          <w:tcPr>
            <w:tcW w:w="1139" w:type="dxa"/>
            <w:vAlign w:val="bottom"/>
          </w:tcPr>
          <w:p w:rsidR="00C11096" w:rsidRPr="00A24EB8" w:rsidRDefault="00C11096">
            <w:pPr>
              <w:jc w:val="right"/>
              <w:rPr>
                <w:color w:val="002060"/>
                <w:sz w:val="16"/>
                <w:szCs w:val="16"/>
              </w:rPr>
            </w:pPr>
            <w:r w:rsidRPr="00A24EB8">
              <w:rPr>
                <w:color w:val="002060"/>
                <w:sz w:val="16"/>
                <w:szCs w:val="16"/>
              </w:rPr>
              <w:t>1.013.176</w:t>
            </w:r>
          </w:p>
        </w:tc>
        <w:tc>
          <w:tcPr>
            <w:tcW w:w="1108" w:type="dxa"/>
            <w:vAlign w:val="bottom"/>
          </w:tcPr>
          <w:p w:rsidR="00C11096" w:rsidRPr="00A24EB8" w:rsidRDefault="00C11096">
            <w:pPr>
              <w:jc w:val="right"/>
              <w:rPr>
                <w:color w:val="002060"/>
                <w:sz w:val="16"/>
                <w:szCs w:val="16"/>
              </w:rPr>
            </w:pPr>
            <w:r w:rsidRPr="00A24EB8">
              <w:rPr>
                <w:color w:val="002060"/>
                <w:sz w:val="16"/>
                <w:szCs w:val="16"/>
              </w:rPr>
              <w:t>732.929</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2.123.138</w:t>
            </w:r>
          </w:p>
        </w:tc>
        <w:tc>
          <w:tcPr>
            <w:tcW w:w="1108" w:type="dxa"/>
            <w:vAlign w:val="bottom"/>
          </w:tcPr>
          <w:p w:rsidR="00C11096" w:rsidRPr="00A24EB8" w:rsidRDefault="00C11096">
            <w:pPr>
              <w:jc w:val="right"/>
              <w:rPr>
                <w:color w:val="002060"/>
                <w:sz w:val="16"/>
                <w:szCs w:val="16"/>
              </w:rPr>
            </w:pPr>
            <w:r w:rsidRPr="00A24EB8">
              <w:rPr>
                <w:color w:val="002060"/>
                <w:sz w:val="16"/>
                <w:szCs w:val="16"/>
              </w:rPr>
              <w:t>359.915</w:t>
            </w:r>
          </w:p>
        </w:tc>
        <w:tc>
          <w:tcPr>
            <w:tcW w:w="1230" w:type="dxa"/>
            <w:vAlign w:val="bottom"/>
          </w:tcPr>
          <w:p w:rsidR="00C11096" w:rsidRPr="00A24EB8" w:rsidRDefault="00C11096">
            <w:pPr>
              <w:jc w:val="right"/>
              <w:rPr>
                <w:color w:val="002060"/>
                <w:sz w:val="16"/>
                <w:szCs w:val="16"/>
              </w:rPr>
            </w:pPr>
            <w:r w:rsidRPr="00A24EB8">
              <w:rPr>
                <w:color w:val="002060"/>
                <w:sz w:val="16"/>
                <w:szCs w:val="16"/>
              </w:rPr>
              <w:t>349.859</w:t>
            </w:r>
          </w:p>
        </w:tc>
        <w:tc>
          <w:tcPr>
            <w:tcW w:w="1108" w:type="dxa"/>
            <w:vAlign w:val="bottom"/>
          </w:tcPr>
          <w:p w:rsidR="00C11096" w:rsidRPr="00A24EB8" w:rsidRDefault="00C11096">
            <w:pPr>
              <w:jc w:val="right"/>
              <w:rPr>
                <w:color w:val="002060"/>
                <w:sz w:val="16"/>
                <w:szCs w:val="16"/>
              </w:rPr>
            </w:pPr>
            <w:r w:rsidRPr="00A24EB8">
              <w:rPr>
                <w:color w:val="002060"/>
                <w:sz w:val="16"/>
                <w:szCs w:val="16"/>
              </w:rPr>
              <w:t>12.693</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722.467</w:t>
            </w:r>
          </w:p>
        </w:tc>
        <w:tc>
          <w:tcPr>
            <w:tcW w:w="1086" w:type="dxa"/>
            <w:vAlign w:val="center"/>
          </w:tcPr>
          <w:p w:rsidR="00C11096" w:rsidRPr="00A24EB8" w:rsidRDefault="00C11096">
            <w:pPr>
              <w:jc w:val="right"/>
              <w:rPr>
                <w:color w:val="002060"/>
                <w:sz w:val="16"/>
                <w:szCs w:val="16"/>
              </w:rPr>
            </w:pPr>
            <w:r w:rsidRPr="00A24EB8">
              <w:rPr>
                <w:color w:val="002060"/>
                <w:sz w:val="16"/>
                <w:szCs w:val="16"/>
              </w:rPr>
              <w:t>-4,5</w:t>
            </w:r>
          </w:p>
        </w:tc>
        <w:tc>
          <w:tcPr>
            <w:tcW w:w="1024" w:type="dxa"/>
            <w:vAlign w:val="center"/>
          </w:tcPr>
          <w:p w:rsidR="00C11096" w:rsidRPr="00A24EB8" w:rsidRDefault="00C11096">
            <w:pPr>
              <w:jc w:val="right"/>
              <w:rPr>
                <w:color w:val="002060"/>
                <w:sz w:val="16"/>
                <w:szCs w:val="16"/>
              </w:rPr>
            </w:pPr>
            <w:r w:rsidRPr="00A24EB8">
              <w:rPr>
                <w:color w:val="002060"/>
                <w:sz w:val="16"/>
                <w:szCs w:val="16"/>
              </w:rPr>
              <w:t>-65,5</w:t>
            </w:r>
          </w:p>
        </w:tc>
        <w:tc>
          <w:tcPr>
            <w:tcW w:w="1018" w:type="dxa"/>
            <w:vAlign w:val="center"/>
          </w:tcPr>
          <w:p w:rsidR="00C11096" w:rsidRPr="00A24EB8" w:rsidRDefault="00C11096">
            <w:pPr>
              <w:jc w:val="right"/>
              <w:rPr>
                <w:color w:val="002060"/>
                <w:sz w:val="16"/>
                <w:szCs w:val="16"/>
              </w:rPr>
            </w:pPr>
            <w:r w:rsidRPr="00A24EB8">
              <w:rPr>
                <w:color w:val="002060"/>
                <w:sz w:val="16"/>
                <w:szCs w:val="16"/>
              </w:rPr>
              <w:t>-98,3</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-66,0</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Piacenza</w:t>
            </w:r>
          </w:p>
        </w:tc>
        <w:tc>
          <w:tcPr>
            <w:tcW w:w="1108" w:type="dxa"/>
            <w:vAlign w:val="bottom"/>
          </w:tcPr>
          <w:p w:rsidR="00C11096" w:rsidRPr="00A24EB8" w:rsidRDefault="00C11096">
            <w:pPr>
              <w:jc w:val="right"/>
              <w:rPr>
                <w:color w:val="002060"/>
                <w:sz w:val="16"/>
                <w:szCs w:val="16"/>
              </w:rPr>
            </w:pPr>
            <w:r w:rsidRPr="00A24EB8">
              <w:rPr>
                <w:color w:val="002060"/>
                <w:sz w:val="16"/>
                <w:szCs w:val="16"/>
              </w:rPr>
              <w:t>700.954</w:t>
            </w:r>
          </w:p>
        </w:tc>
        <w:tc>
          <w:tcPr>
            <w:tcW w:w="1139" w:type="dxa"/>
            <w:vAlign w:val="bottom"/>
          </w:tcPr>
          <w:p w:rsidR="00C11096" w:rsidRPr="00A24EB8" w:rsidRDefault="00C11096">
            <w:pPr>
              <w:jc w:val="right"/>
              <w:rPr>
                <w:color w:val="002060"/>
                <w:sz w:val="16"/>
                <w:szCs w:val="16"/>
              </w:rPr>
            </w:pPr>
            <w:r w:rsidRPr="00A24EB8">
              <w:rPr>
                <w:color w:val="002060"/>
                <w:sz w:val="16"/>
                <w:szCs w:val="16"/>
              </w:rPr>
              <w:t>954.232</w:t>
            </w:r>
          </w:p>
        </w:tc>
        <w:tc>
          <w:tcPr>
            <w:tcW w:w="1108" w:type="dxa"/>
            <w:vAlign w:val="bottom"/>
          </w:tcPr>
          <w:p w:rsidR="00C11096" w:rsidRPr="00A24EB8" w:rsidRDefault="00C11096">
            <w:pPr>
              <w:jc w:val="right"/>
              <w:rPr>
                <w:color w:val="002060"/>
                <w:sz w:val="16"/>
                <w:szCs w:val="16"/>
              </w:rPr>
            </w:pPr>
            <w:r w:rsidRPr="00A24EB8">
              <w:rPr>
                <w:color w:val="002060"/>
                <w:sz w:val="16"/>
                <w:szCs w:val="16"/>
              </w:rPr>
              <w:t>660.048</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2.315.234</w:t>
            </w:r>
          </w:p>
        </w:tc>
        <w:tc>
          <w:tcPr>
            <w:tcW w:w="1108" w:type="dxa"/>
            <w:vAlign w:val="bottom"/>
          </w:tcPr>
          <w:p w:rsidR="00C11096" w:rsidRPr="00A24EB8" w:rsidRDefault="00C11096">
            <w:pPr>
              <w:jc w:val="right"/>
              <w:rPr>
                <w:color w:val="002060"/>
                <w:sz w:val="16"/>
                <w:szCs w:val="16"/>
              </w:rPr>
            </w:pPr>
            <w:r w:rsidRPr="00A24EB8">
              <w:rPr>
                <w:color w:val="002060"/>
                <w:sz w:val="16"/>
                <w:szCs w:val="16"/>
              </w:rPr>
              <w:t>505.861</w:t>
            </w:r>
          </w:p>
        </w:tc>
        <w:tc>
          <w:tcPr>
            <w:tcW w:w="1230" w:type="dxa"/>
            <w:vAlign w:val="bottom"/>
          </w:tcPr>
          <w:p w:rsidR="00C11096" w:rsidRPr="00A24EB8" w:rsidRDefault="00C11096">
            <w:pPr>
              <w:jc w:val="right"/>
              <w:rPr>
                <w:color w:val="002060"/>
                <w:sz w:val="16"/>
                <w:szCs w:val="16"/>
              </w:rPr>
            </w:pPr>
            <w:r w:rsidRPr="00A24EB8">
              <w:rPr>
                <w:color w:val="002060"/>
                <w:sz w:val="16"/>
                <w:szCs w:val="16"/>
              </w:rPr>
              <w:t>1.135.251</w:t>
            </w:r>
          </w:p>
        </w:tc>
        <w:tc>
          <w:tcPr>
            <w:tcW w:w="1108" w:type="dxa"/>
            <w:vAlign w:val="bottom"/>
          </w:tcPr>
          <w:p w:rsidR="00C11096" w:rsidRPr="00A24EB8" w:rsidRDefault="00C11096">
            <w:pPr>
              <w:jc w:val="right"/>
              <w:rPr>
                <w:color w:val="002060"/>
                <w:sz w:val="16"/>
                <w:szCs w:val="16"/>
              </w:rPr>
            </w:pPr>
            <w:r w:rsidRPr="00A24EB8">
              <w:rPr>
                <w:color w:val="002060"/>
                <w:sz w:val="16"/>
                <w:szCs w:val="16"/>
              </w:rPr>
              <w:t>304</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1.641.416</w:t>
            </w:r>
          </w:p>
        </w:tc>
        <w:tc>
          <w:tcPr>
            <w:tcW w:w="1086" w:type="dxa"/>
            <w:vAlign w:val="center"/>
          </w:tcPr>
          <w:p w:rsidR="00C11096" w:rsidRPr="00A24EB8" w:rsidRDefault="00C11096">
            <w:pPr>
              <w:jc w:val="right"/>
              <w:rPr>
                <w:color w:val="002060"/>
                <w:sz w:val="16"/>
                <w:szCs w:val="16"/>
              </w:rPr>
            </w:pPr>
            <w:r w:rsidRPr="00A24EB8">
              <w:rPr>
                <w:color w:val="002060"/>
                <w:sz w:val="16"/>
                <w:szCs w:val="16"/>
              </w:rPr>
              <w:t>-27,8</w:t>
            </w:r>
          </w:p>
        </w:tc>
        <w:tc>
          <w:tcPr>
            <w:tcW w:w="1024" w:type="dxa"/>
            <w:vAlign w:val="center"/>
          </w:tcPr>
          <w:p w:rsidR="00C11096" w:rsidRPr="00A24EB8" w:rsidRDefault="00C11096">
            <w:pPr>
              <w:jc w:val="right"/>
              <w:rPr>
                <w:color w:val="002060"/>
                <w:sz w:val="16"/>
                <w:szCs w:val="16"/>
              </w:rPr>
            </w:pPr>
            <w:r w:rsidRPr="00A24EB8">
              <w:rPr>
                <w:color w:val="002060"/>
                <w:sz w:val="16"/>
                <w:szCs w:val="16"/>
              </w:rPr>
              <w:t>19,0</w:t>
            </w:r>
          </w:p>
        </w:tc>
        <w:tc>
          <w:tcPr>
            <w:tcW w:w="1018" w:type="dxa"/>
            <w:vAlign w:val="center"/>
          </w:tcPr>
          <w:p w:rsidR="00C11096" w:rsidRPr="00A24EB8" w:rsidRDefault="00C11096">
            <w:pPr>
              <w:jc w:val="right"/>
              <w:rPr>
                <w:color w:val="002060"/>
                <w:sz w:val="16"/>
                <w:szCs w:val="16"/>
              </w:rPr>
            </w:pPr>
            <w:r w:rsidRPr="00A24EB8">
              <w:rPr>
                <w:color w:val="002060"/>
                <w:sz w:val="16"/>
                <w:szCs w:val="16"/>
              </w:rPr>
              <w:t>-100,0</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-29,1</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Ravenna</w:t>
            </w:r>
          </w:p>
        </w:tc>
        <w:tc>
          <w:tcPr>
            <w:tcW w:w="1108" w:type="dxa"/>
            <w:vAlign w:val="bottom"/>
          </w:tcPr>
          <w:p w:rsidR="00C11096" w:rsidRPr="00A24EB8" w:rsidRDefault="00C11096">
            <w:pPr>
              <w:jc w:val="right"/>
              <w:rPr>
                <w:color w:val="002060"/>
                <w:sz w:val="16"/>
                <w:szCs w:val="16"/>
              </w:rPr>
            </w:pPr>
            <w:r w:rsidRPr="00A24EB8">
              <w:rPr>
                <w:color w:val="002060"/>
                <w:sz w:val="16"/>
                <w:szCs w:val="16"/>
              </w:rPr>
              <w:t>296.089</w:t>
            </w:r>
          </w:p>
        </w:tc>
        <w:tc>
          <w:tcPr>
            <w:tcW w:w="1139" w:type="dxa"/>
            <w:vAlign w:val="bottom"/>
          </w:tcPr>
          <w:p w:rsidR="00C11096" w:rsidRPr="00A24EB8" w:rsidRDefault="00C11096">
            <w:pPr>
              <w:jc w:val="right"/>
              <w:rPr>
                <w:color w:val="002060"/>
                <w:sz w:val="16"/>
                <w:szCs w:val="16"/>
              </w:rPr>
            </w:pPr>
            <w:r w:rsidRPr="00A24EB8">
              <w:rPr>
                <w:color w:val="002060"/>
                <w:sz w:val="16"/>
                <w:szCs w:val="16"/>
              </w:rPr>
              <w:t>790.523</w:t>
            </w:r>
          </w:p>
        </w:tc>
        <w:tc>
          <w:tcPr>
            <w:tcW w:w="1108" w:type="dxa"/>
            <w:vAlign w:val="bottom"/>
          </w:tcPr>
          <w:p w:rsidR="00C11096" w:rsidRPr="00A24EB8" w:rsidRDefault="00C11096">
            <w:pPr>
              <w:jc w:val="right"/>
              <w:rPr>
                <w:color w:val="002060"/>
                <w:sz w:val="16"/>
                <w:szCs w:val="16"/>
              </w:rPr>
            </w:pPr>
            <w:r w:rsidRPr="00A24EB8">
              <w:rPr>
                <w:color w:val="002060"/>
                <w:sz w:val="16"/>
                <w:szCs w:val="16"/>
              </w:rPr>
              <w:t>1.337.010</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2.423.622</w:t>
            </w:r>
          </w:p>
        </w:tc>
        <w:tc>
          <w:tcPr>
            <w:tcW w:w="1108" w:type="dxa"/>
            <w:vAlign w:val="bottom"/>
          </w:tcPr>
          <w:p w:rsidR="00C11096" w:rsidRPr="00A24EB8" w:rsidRDefault="00C11096">
            <w:pPr>
              <w:jc w:val="right"/>
              <w:rPr>
                <w:color w:val="002060"/>
                <w:sz w:val="16"/>
                <w:szCs w:val="16"/>
              </w:rPr>
            </w:pPr>
            <w:r w:rsidRPr="00A24EB8">
              <w:rPr>
                <w:color w:val="002060"/>
                <w:sz w:val="16"/>
                <w:szCs w:val="16"/>
              </w:rPr>
              <w:t>284.738</w:t>
            </w:r>
          </w:p>
        </w:tc>
        <w:tc>
          <w:tcPr>
            <w:tcW w:w="1230" w:type="dxa"/>
            <w:vAlign w:val="bottom"/>
          </w:tcPr>
          <w:p w:rsidR="00C11096" w:rsidRPr="00A24EB8" w:rsidRDefault="00C11096">
            <w:pPr>
              <w:jc w:val="right"/>
              <w:rPr>
                <w:color w:val="002060"/>
                <w:sz w:val="16"/>
                <w:szCs w:val="16"/>
              </w:rPr>
            </w:pPr>
            <w:r w:rsidRPr="00A24EB8">
              <w:rPr>
                <w:color w:val="002060"/>
                <w:sz w:val="16"/>
                <w:szCs w:val="16"/>
              </w:rPr>
              <w:t>376.053</w:t>
            </w:r>
          </w:p>
        </w:tc>
        <w:tc>
          <w:tcPr>
            <w:tcW w:w="1108" w:type="dxa"/>
            <w:vAlign w:val="bottom"/>
          </w:tcPr>
          <w:p w:rsidR="00C11096" w:rsidRPr="00A24EB8" w:rsidRDefault="00C11096">
            <w:pPr>
              <w:jc w:val="right"/>
              <w:rPr>
                <w:color w:val="002060"/>
                <w:sz w:val="16"/>
                <w:szCs w:val="16"/>
              </w:rPr>
            </w:pPr>
            <w:r w:rsidRPr="00A24EB8">
              <w:rPr>
                <w:color w:val="002060"/>
                <w:sz w:val="16"/>
                <w:szCs w:val="16"/>
              </w:rPr>
              <w:t>65.956</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726.747</w:t>
            </w:r>
          </w:p>
        </w:tc>
        <w:tc>
          <w:tcPr>
            <w:tcW w:w="1086" w:type="dxa"/>
            <w:vAlign w:val="center"/>
          </w:tcPr>
          <w:p w:rsidR="00C11096" w:rsidRPr="00A24EB8" w:rsidRDefault="00C11096">
            <w:pPr>
              <w:jc w:val="right"/>
              <w:rPr>
                <w:color w:val="002060"/>
                <w:sz w:val="16"/>
                <w:szCs w:val="16"/>
              </w:rPr>
            </w:pPr>
            <w:r w:rsidRPr="00A24EB8">
              <w:rPr>
                <w:color w:val="002060"/>
                <w:sz w:val="16"/>
                <w:szCs w:val="16"/>
              </w:rPr>
              <w:t>-3,8</w:t>
            </w:r>
          </w:p>
        </w:tc>
        <w:tc>
          <w:tcPr>
            <w:tcW w:w="1024" w:type="dxa"/>
            <w:vAlign w:val="center"/>
          </w:tcPr>
          <w:p w:rsidR="00C11096" w:rsidRPr="00A24EB8" w:rsidRDefault="00C11096">
            <w:pPr>
              <w:jc w:val="right"/>
              <w:rPr>
                <w:color w:val="002060"/>
                <w:sz w:val="16"/>
                <w:szCs w:val="16"/>
              </w:rPr>
            </w:pPr>
            <w:r w:rsidRPr="00A24EB8">
              <w:rPr>
                <w:color w:val="002060"/>
                <w:sz w:val="16"/>
                <w:szCs w:val="16"/>
              </w:rPr>
              <w:t>-52,4</w:t>
            </w:r>
          </w:p>
        </w:tc>
        <w:tc>
          <w:tcPr>
            <w:tcW w:w="1018" w:type="dxa"/>
            <w:vAlign w:val="center"/>
          </w:tcPr>
          <w:p w:rsidR="00C11096" w:rsidRPr="00A24EB8" w:rsidRDefault="00C11096">
            <w:pPr>
              <w:jc w:val="right"/>
              <w:rPr>
                <w:color w:val="002060"/>
                <w:sz w:val="16"/>
                <w:szCs w:val="16"/>
              </w:rPr>
            </w:pPr>
            <w:r w:rsidRPr="00A24EB8">
              <w:rPr>
                <w:color w:val="002060"/>
                <w:sz w:val="16"/>
                <w:szCs w:val="16"/>
              </w:rPr>
              <w:t>-95,1</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-70,0</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Reggio Emilia</w:t>
            </w:r>
          </w:p>
        </w:tc>
        <w:tc>
          <w:tcPr>
            <w:tcW w:w="1108" w:type="dxa"/>
            <w:vAlign w:val="bottom"/>
          </w:tcPr>
          <w:p w:rsidR="00C11096" w:rsidRPr="00A24EB8" w:rsidRDefault="00C11096">
            <w:pPr>
              <w:jc w:val="right"/>
              <w:rPr>
                <w:color w:val="002060"/>
                <w:sz w:val="16"/>
                <w:szCs w:val="16"/>
              </w:rPr>
            </w:pPr>
            <w:r w:rsidRPr="00A24EB8">
              <w:rPr>
                <w:color w:val="002060"/>
                <w:sz w:val="16"/>
                <w:szCs w:val="16"/>
              </w:rPr>
              <w:t>384.473</w:t>
            </w:r>
          </w:p>
        </w:tc>
        <w:tc>
          <w:tcPr>
            <w:tcW w:w="1139" w:type="dxa"/>
            <w:vAlign w:val="bottom"/>
          </w:tcPr>
          <w:p w:rsidR="00C11096" w:rsidRPr="00A24EB8" w:rsidRDefault="00C11096">
            <w:pPr>
              <w:jc w:val="right"/>
              <w:rPr>
                <w:color w:val="002060"/>
                <w:sz w:val="16"/>
                <w:szCs w:val="16"/>
              </w:rPr>
            </w:pPr>
            <w:r w:rsidRPr="00A24EB8">
              <w:rPr>
                <w:color w:val="002060"/>
                <w:sz w:val="16"/>
                <w:szCs w:val="16"/>
              </w:rPr>
              <w:t>1.613.090</w:t>
            </w:r>
          </w:p>
        </w:tc>
        <w:tc>
          <w:tcPr>
            <w:tcW w:w="1108" w:type="dxa"/>
            <w:vAlign w:val="bottom"/>
          </w:tcPr>
          <w:p w:rsidR="00C11096" w:rsidRPr="00A24EB8" w:rsidRDefault="00C11096">
            <w:pPr>
              <w:jc w:val="right"/>
              <w:rPr>
                <w:color w:val="002060"/>
                <w:sz w:val="16"/>
                <w:szCs w:val="16"/>
              </w:rPr>
            </w:pPr>
            <w:r w:rsidRPr="00A24EB8">
              <w:rPr>
                <w:color w:val="002060"/>
                <w:sz w:val="16"/>
                <w:szCs w:val="16"/>
              </w:rPr>
              <w:t>1.266.082</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3.263.645</w:t>
            </w:r>
          </w:p>
        </w:tc>
        <w:tc>
          <w:tcPr>
            <w:tcW w:w="1108" w:type="dxa"/>
            <w:vAlign w:val="bottom"/>
          </w:tcPr>
          <w:p w:rsidR="00C11096" w:rsidRPr="00A24EB8" w:rsidRDefault="00C11096">
            <w:pPr>
              <w:jc w:val="right"/>
              <w:rPr>
                <w:color w:val="002060"/>
                <w:sz w:val="16"/>
                <w:szCs w:val="16"/>
              </w:rPr>
            </w:pPr>
            <w:r w:rsidRPr="00A24EB8">
              <w:rPr>
                <w:color w:val="002060"/>
                <w:sz w:val="16"/>
                <w:szCs w:val="16"/>
              </w:rPr>
              <w:t>342.057</w:t>
            </w:r>
          </w:p>
        </w:tc>
        <w:tc>
          <w:tcPr>
            <w:tcW w:w="1230" w:type="dxa"/>
            <w:vAlign w:val="bottom"/>
          </w:tcPr>
          <w:p w:rsidR="00C11096" w:rsidRPr="00A24EB8" w:rsidRDefault="00C11096">
            <w:pPr>
              <w:jc w:val="right"/>
              <w:rPr>
                <w:color w:val="002060"/>
                <w:sz w:val="16"/>
                <w:szCs w:val="16"/>
              </w:rPr>
            </w:pPr>
            <w:r w:rsidRPr="00A24EB8">
              <w:rPr>
                <w:color w:val="002060"/>
                <w:sz w:val="16"/>
                <w:szCs w:val="16"/>
              </w:rPr>
              <w:t>1.294.981</w:t>
            </w:r>
          </w:p>
        </w:tc>
        <w:tc>
          <w:tcPr>
            <w:tcW w:w="1108" w:type="dxa"/>
            <w:vAlign w:val="bottom"/>
          </w:tcPr>
          <w:p w:rsidR="00C11096" w:rsidRPr="00A24EB8" w:rsidRDefault="00C11096">
            <w:pPr>
              <w:jc w:val="right"/>
              <w:rPr>
                <w:color w:val="002060"/>
                <w:sz w:val="16"/>
                <w:szCs w:val="16"/>
              </w:rPr>
            </w:pPr>
            <w:r w:rsidRPr="00A24EB8">
              <w:rPr>
                <w:color w:val="002060"/>
                <w:sz w:val="16"/>
                <w:szCs w:val="16"/>
              </w:rPr>
              <w:t>331.018</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1.968.056</w:t>
            </w:r>
          </w:p>
        </w:tc>
        <w:tc>
          <w:tcPr>
            <w:tcW w:w="1086" w:type="dxa"/>
            <w:vAlign w:val="center"/>
          </w:tcPr>
          <w:p w:rsidR="00C11096" w:rsidRPr="00A24EB8" w:rsidRDefault="00C11096">
            <w:pPr>
              <w:jc w:val="right"/>
              <w:rPr>
                <w:color w:val="002060"/>
                <w:sz w:val="16"/>
                <w:szCs w:val="16"/>
              </w:rPr>
            </w:pPr>
            <w:r w:rsidRPr="00A24EB8">
              <w:rPr>
                <w:color w:val="002060"/>
                <w:sz w:val="16"/>
                <w:szCs w:val="16"/>
              </w:rPr>
              <w:t>-11,0</w:t>
            </w:r>
          </w:p>
        </w:tc>
        <w:tc>
          <w:tcPr>
            <w:tcW w:w="1024" w:type="dxa"/>
            <w:vAlign w:val="center"/>
          </w:tcPr>
          <w:p w:rsidR="00C11096" w:rsidRPr="00A24EB8" w:rsidRDefault="00C11096">
            <w:pPr>
              <w:jc w:val="right"/>
              <w:rPr>
                <w:color w:val="002060"/>
                <w:sz w:val="16"/>
                <w:szCs w:val="16"/>
              </w:rPr>
            </w:pPr>
            <w:r w:rsidRPr="00A24EB8">
              <w:rPr>
                <w:color w:val="002060"/>
                <w:sz w:val="16"/>
                <w:szCs w:val="16"/>
              </w:rPr>
              <w:t>-19,7</w:t>
            </w:r>
          </w:p>
        </w:tc>
        <w:tc>
          <w:tcPr>
            <w:tcW w:w="1018" w:type="dxa"/>
            <w:vAlign w:val="center"/>
          </w:tcPr>
          <w:p w:rsidR="00C11096" w:rsidRPr="00A24EB8" w:rsidRDefault="00C11096">
            <w:pPr>
              <w:jc w:val="right"/>
              <w:rPr>
                <w:color w:val="002060"/>
                <w:sz w:val="16"/>
                <w:szCs w:val="16"/>
              </w:rPr>
            </w:pPr>
            <w:r w:rsidRPr="00A24EB8">
              <w:rPr>
                <w:color w:val="002060"/>
                <w:sz w:val="16"/>
                <w:szCs w:val="16"/>
              </w:rPr>
              <w:t>-73,9</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-39,7</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Rimini</w:t>
            </w:r>
          </w:p>
        </w:tc>
        <w:tc>
          <w:tcPr>
            <w:tcW w:w="1108" w:type="dxa"/>
            <w:vAlign w:val="bottom"/>
          </w:tcPr>
          <w:p w:rsidR="00C11096" w:rsidRPr="00A24EB8" w:rsidRDefault="00C11096">
            <w:pPr>
              <w:jc w:val="right"/>
              <w:rPr>
                <w:color w:val="002060"/>
                <w:sz w:val="16"/>
                <w:szCs w:val="16"/>
              </w:rPr>
            </w:pPr>
            <w:r w:rsidRPr="00A24EB8">
              <w:rPr>
                <w:color w:val="002060"/>
                <w:sz w:val="16"/>
                <w:szCs w:val="16"/>
              </w:rPr>
              <w:t>206.591</w:t>
            </w:r>
          </w:p>
        </w:tc>
        <w:tc>
          <w:tcPr>
            <w:tcW w:w="1139" w:type="dxa"/>
            <w:vAlign w:val="bottom"/>
          </w:tcPr>
          <w:p w:rsidR="00C11096" w:rsidRPr="00A24EB8" w:rsidRDefault="00C11096">
            <w:pPr>
              <w:jc w:val="right"/>
              <w:rPr>
                <w:color w:val="002060"/>
                <w:sz w:val="16"/>
                <w:szCs w:val="16"/>
              </w:rPr>
            </w:pPr>
            <w:r w:rsidRPr="00A24EB8">
              <w:rPr>
                <w:color w:val="002060"/>
                <w:sz w:val="16"/>
                <w:szCs w:val="16"/>
              </w:rPr>
              <w:t>1.571.302</w:t>
            </w:r>
          </w:p>
        </w:tc>
        <w:tc>
          <w:tcPr>
            <w:tcW w:w="1108" w:type="dxa"/>
            <w:vAlign w:val="bottom"/>
          </w:tcPr>
          <w:p w:rsidR="00C11096" w:rsidRPr="00A24EB8" w:rsidRDefault="00C11096">
            <w:pPr>
              <w:jc w:val="right"/>
              <w:rPr>
                <w:color w:val="002060"/>
                <w:sz w:val="16"/>
                <w:szCs w:val="16"/>
              </w:rPr>
            </w:pPr>
            <w:r w:rsidRPr="00A24EB8">
              <w:rPr>
                <w:color w:val="002060"/>
                <w:sz w:val="16"/>
                <w:szCs w:val="16"/>
              </w:rPr>
              <w:t>1.381.529</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3.159.422</w:t>
            </w:r>
          </w:p>
        </w:tc>
        <w:tc>
          <w:tcPr>
            <w:tcW w:w="1108" w:type="dxa"/>
            <w:vAlign w:val="bottom"/>
          </w:tcPr>
          <w:p w:rsidR="00C11096" w:rsidRPr="00A24EB8" w:rsidRDefault="00C11096">
            <w:pPr>
              <w:jc w:val="right"/>
              <w:rPr>
                <w:color w:val="002060"/>
                <w:sz w:val="16"/>
                <w:szCs w:val="16"/>
              </w:rPr>
            </w:pPr>
            <w:r w:rsidRPr="00A24EB8">
              <w:rPr>
                <w:color w:val="002060"/>
                <w:sz w:val="16"/>
                <w:szCs w:val="16"/>
              </w:rPr>
              <w:t>291.213</w:t>
            </w:r>
          </w:p>
        </w:tc>
        <w:tc>
          <w:tcPr>
            <w:tcW w:w="1230" w:type="dxa"/>
            <w:vAlign w:val="bottom"/>
          </w:tcPr>
          <w:p w:rsidR="00C11096" w:rsidRPr="00A24EB8" w:rsidRDefault="00C11096">
            <w:pPr>
              <w:jc w:val="right"/>
              <w:rPr>
                <w:color w:val="002060"/>
                <w:sz w:val="16"/>
                <w:szCs w:val="16"/>
              </w:rPr>
            </w:pPr>
            <w:r w:rsidRPr="00A24EB8">
              <w:rPr>
                <w:color w:val="002060"/>
                <w:sz w:val="16"/>
                <w:szCs w:val="16"/>
              </w:rPr>
              <w:t>1.928.901</w:t>
            </w:r>
          </w:p>
        </w:tc>
        <w:tc>
          <w:tcPr>
            <w:tcW w:w="1108" w:type="dxa"/>
            <w:vAlign w:val="bottom"/>
          </w:tcPr>
          <w:p w:rsidR="00C11096" w:rsidRPr="00A24EB8" w:rsidRDefault="00C11096">
            <w:pPr>
              <w:jc w:val="right"/>
              <w:rPr>
                <w:color w:val="002060"/>
                <w:sz w:val="16"/>
                <w:szCs w:val="16"/>
              </w:rPr>
            </w:pPr>
            <w:r w:rsidRPr="00A24EB8">
              <w:rPr>
                <w:color w:val="002060"/>
                <w:sz w:val="16"/>
                <w:szCs w:val="16"/>
              </w:rPr>
              <w:t>25.259</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2.245.373</w:t>
            </w:r>
          </w:p>
        </w:tc>
        <w:tc>
          <w:tcPr>
            <w:tcW w:w="1086" w:type="dxa"/>
            <w:vAlign w:val="center"/>
          </w:tcPr>
          <w:p w:rsidR="00C11096" w:rsidRPr="00A24EB8" w:rsidRDefault="00C11096">
            <w:pPr>
              <w:jc w:val="right"/>
              <w:rPr>
                <w:color w:val="002060"/>
                <w:sz w:val="16"/>
                <w:szCs w:val="16"/>
              </w:rPr>
            </w:pPr>
            <w:r w:rsidRPr="00A24EB8">
              <w:rPr>
                <w:color w:val="002060"/>
                <w:sz w:val="16"/>
                <w:szCs w:val="16"/>
              </w:rPr>
              <w:t>41,0</w:t>
            </w:r>
          </w:p>
        </w:tc>
        <w:tc>
          <w:tcPr>
            <w:tcW w:w="1024" w:type="dxa"/>
            <w:vAlign w:val="center"/>
          </w:tcPr>
          <w:p w:rsidR="00C11096" w:rsidRPr="00A24EB8" w:rsidRDefault="00C11096">
            <w:pPr>
              <w:jc w:val="right"/>
              <w:rPr>
                <w:color w:val="002060"/>
                <w:sz w:val="16"/>
                <w:szCs w:val="16"/>
              </w:rPr>
            </w:pPr>
            <w:r w:rsidRPr="00A24EB8">
              <w:rPr>
                <w:color w:val="002060"/>
                <w:sz w:val="16"/>
                <w:szCs w:val="16"/>
              </w:rPr>
              <w:t>22,8</w:t>
            </w:r>
          </w:p>
        </w:tc>
        <w:tc>
          <w:tcPr>
            <w:tcW w:w="1018" w:type="dxa"/>
            <w:vAlign w:val="center"/>
          </w:tcPr>
          <w:p w:rsidR="00C11096" w:rsidRPr="00A24EB8" w:rsidRDefault="00C11096">
            <w:pPr>
              <w:jc w:val="right"/>
              <w:rPr>
                <w:color w:val="002060"/>
                <w:sz w:val="16"/>
                <w:szCs w:val="16"/>
              </w:rPr>
            </w:pPr>
            <w:r w:rsidRPr="00A24EB8">
              <w:rPr>
                <w:color w:val="002060"/>
                <w:sz w:val="16"/>
                <w:szCs w:val="16"/>
              </w:rPr>
              <w:t>-98,2</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-28,9</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Firenze</w:t>
            </w:r>
          </w:p>
        </w:tc>
        <w:tc>
          <w:tcPr>
            <w:tcW w:w="1108" w:type="dxa"/>
            <w:vAlign w:val="bottom"/>
          </w:tcPr>
          <w:p w:rsidR="00C11096" w:rsidRPr="00A24EB8" w:rsidRDefault="00C11096">
            <w:pPr>
              <w:jc w:val="right"/>
              <w:rPr>
                <w:color w:val="002060"/>
                <w:sz w:val="16"/>
                <w:szCs w:val="16"/>
              </w:rPr>
            </w:pPr>
            <w:r w:rsidRPr="00A24EB8">
              <w:rPr>
                <w:color w:val="002060"/>
                <w:sz w:val="16"/>
                <w:szCs w:val="16"/>
              </w:rPr>
              <w:t>760.701</w:t>
            </w:r>
          </w:p>
        </w:tc>
        <w:tc>
          <w:tcPr>
            <w:tcW w:w="1139" w:type="dxa"/>
            <w:vAlign w:val="bottom"/>
          </w:tcPr>
          <w:p w:rsidR="00C11096" w:rsidRPr="00A24EB8" w:rsidRDefault="00C11096">
            <w:pPr>
              <w:jc w:val="right"/>
              <w:rPr>
                <w:color w:val="002060"/>
                <w:sz w:val="16"/>
                <w:szCs w:val="16"/>
              </w:rPr>
            </w:pPr>
            <w:r w:rsidRPr="00A24EB8">
              <w:rPr>
                <w:color w:val="002060"/>
                <w:sz w:val="16"/>
                <w:szCs w:val="16"/>
              </w:rPr>
              <w:t>4.378.204</w:t>
            </w:r>
          </w:p>
        </w:tc>
        <w:tc>
          <w:tcPr>
            <w:tcW w:w="1108" w:type="dxa"/>
            <w:vAlign w:val="bottom"/>
          </w:tcPr>
          <w:p w:rsidR="00C11096" w:rsidRPr="00A24EB8" w:rsidRDefault="00C11096">
            <w:pPr>
              <w:jc w:val="right"/>
              <w:rPr>
                <w:color w:val="002060"/>
                <w:sz w:val="16"/>
                <w:szCs w:val="16"/>
              </w:rPr>
            </w:pPr>
            <w:r w:rsidRPr="00A24EB8">
              <w:rPr>
                <w:color w:val="002060"/>
                <w:sz w:val="16"/>
                <w:szCs w:val="16"/>
              </w:rPr>
              <w:t>771.065</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5.909.970</w:t>
            </w:r>
          </w:p>
        </w:tc>
        <w:tc>
          <w:tcPr>
            <w:tcW w:w="1108" w:type="dxa"/>
            <w:vAlign w:val="bottom"/>
          </w:tcPr>
          <w:p w:rsidR="00C11096" w:rsidRPr="00A24EB8" w:rsidRDefault="00C11096">
            <w:pPr>
              <w:jc w:val="right"/>
              <w:rPr>
                <w:color w:val="002060"/>
                <w:sz w:val="16"/>
                <w:szCs w:val="16"/>
              </w:rPr>
            </w:pPr>
            <w:r w:rsidRPr="00A24EB8">
              <w:rPr>
                <w:color w:val="002060"/>
                <w:sz w:val="16"/>
                <w:szCs w:val="16"/>
              </w:rPr>
              <w:t>671.556</w:t>
            </w:r>
          </w:p>
        </w:tc>
        <w:tc>
          <w:tcPr>
            <w:tcW w:w="1230" w:type="dxa"/>
            <w:vAlign w:val="bottom"/>
          </w:tcPr>
          <w:p w:rsidR="00C11096" w:rsidRPr="00A24EB8" w:rsidRDefault="00C11096">
            <w:pPr>
              <w:jc w:val="right"/>
              <w:rPr>
                <w:color w:val="002060"/>
                <w:sz w:val="16"/>
                <w:szCs w:val="16"/>
              </w:rPr>
            </w:pPr>
            <w:r w:rsidRPr="00A24EB8">
              <w:rPr>
                <w:color w:val="002060"/>
                <w:sz w:val="16"/>
                <w:szCs w:val="16"/>
              </w:rPr>
              <w:t>2.340.987</w:t>
            </w:r>
          </w:p>
        </w:tc>
        <w:tc>
          <w:tcPr>
            <w:tcW w:w="1108" w:type="dxa"/>
            <w:vAlign w:val="bottom"/>
          </w:tcPr>
          <w:p w:rsidR="00C11096" w:rsidRPr="00A24EB8" w:rsidRDefault="00C11096">
            <w:pPr>
              <w:jc w:val="right"/>
              <w:rPr>
                <w:color w:val="002060"/>
                <w:sz w:val="16"/>
                <w:szCs w:val="16"/>
              </w:rPr>
            </w:pPr>
            <w:r w:rsidRPr="00A24EB8">
              <w:rPr>
                <w:color w:val="002060"/>
                <w:sz w:val="16"/>
                <w:szCs w:val="16"/>
              </w:rPr>
              <w:t>12.066</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3.024.609</w:t>
            </w:r>
          </w:p>
        </w:tc>
        <w:tc>
          <w:tcPr>
            <w:tcW w:w="1086" w:type="dxa"/>
            <w:vAlign w:val="center"/>
          </w:tcPr>
          <w:p w:rsidR="00C11096" w:rsidRPr="00A24EB8" w:rsidRDefault="00C11096">
            <w:pPr>
              <w:jc w:val="right"/>
              <w:rPr>
                <w:color w:val="002060"/>
                <w:sz w:val="16"/>
                <w:szCs w:val="16"/>
              </w:rPr>
            </w:pPr>
            <w:r w:rsidRPr="00A24EB8">
              <w:rPr>
                <w:color w:val="002060"/>
                <w:sz w:val="16"/>
                <w:szCs w:val="16"/>
              </w:rPr>
              <w:t>-11,7</w:t>
            </w:r>
          </w:p>
        </w:tc>
        <w:tc>
          <w:tcPr>
            <w:tcW w:w="1024" w:type="dxa"/>
            <w:vAlign w:val="center"/>
          </w:tcPr>
          <w:p w:rsidR="00C11096" w:rsidRPr="00A24EB8" w:rsidRDefault="00C11096">
            <w:pPr>
              <w:jc w:val="right"/>
              <w:rPr>
                <w:color w:val="002060"/>
                <w:sz w:val="16"/>
                <w:szCs w:val="16"/>
              </w:rPr>
            </w:pPr>
            <w:r w:rsidRPr="00A24EB8">
              <w:rPr>
                <w:color w:val="002060"/>
                <w:sz w:val="16"/>
                <w:szCs w:val="16"/>
              </w:rPr>
              <w:t>-46,5</w:t>
            </w:r>
          </w:p>
        </w:tc>
        <w:tc>
          <w:tcPr>
            <w:tcW w:w="1018" w:type="dxa"/>
            <w:vAlign w:val="center"/>
          </w:tcPr>
          <w:p w:rsidR="00C11096" w:rsidRPr="00A24EB8" w:rsidRDefault="00C11096">
            <w:pPr>
              <w:jc w:val="right"/>
              <w:rPr>
                <w:color w:val="002060"/>
                <w:sz w:val="16"/>
                <w:szCs w:val="16"/>
              </w:rPr>
            </w:pPr>
            <w:r w:rsidRPr="00A24EB8">
              <w:rPr>
                <w:color w:val="002060"/>
                <w:sz w:val="16"/>
                <w:szCs w:val="16"/>
              </w:rPr>
              <w:t>-98,4</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-48,8</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Arezzo</w:t>
            </w:r>
          </w:p>
        </w:tc>
        <w:tc>
          <w:tcPr>
            <w:tcW w:w="1108" w:type="dxa"/>
            <w:vAlign w:val="bottom"/>
          </w:tcPr>
          <w:p w:rsidR="00C11096" w:rsidRPr="00A24EB8" w:rsidRDefault="00C11096">
            <w:pPr>
              <w:jc w:val="right"/>
              <w:rPr>
                <w:color w:val="002060"/>
                <w:sz w:val="16"/>
                <w:szCs w:val="16"/>
              </w:rPr>
            </w:pPr>
            <w:r w:rsidRPr="00A24EB8">
              <w:rPr>
                <w:color w:val="002060"/>
                <w:sz w:val="16"/>
                <w:szCs w:val="16"/>
              </w:rPr>
              <w:t>318.472</w:t>
            </w:r>
          </w:p>
        </w:tc>
        <w:tc>
          <w:tcPr>
            <w:tcW w:w="1139" w:type="dxa"/>
            <w:vAlign w:val="bottom"/>
          </w:tcPr>
          <w:p w:rsidR="00C11096" w:rsidRPr="00A24EB8" w:rsidRDefault="00C11096">
            <w:pPr>
              <w:jc w:val="right"/>
              <w:rPr>
                <w:color w:val="002060"/>
                <w:sz w:val="16"/>
                <w:szCs w:val="16"/>
              </w:rPr>
            </w:pPr>
            <w:r w:rsidRPr="00A24EB8">
              <w:rPr>
                <w:color w:val="002060"/>
                <w:sz w:val="16"/>
                <w:szCs w:val="16"/>
              </w:rPr>
              <w:t>1.355.708</w:t>
            </w:r>
          </w:p>
        </w:tc>
        <w:tc>
          <w:tcPr>
            <w:tcW w:w="1108" w:type="dxa"/>
            <w:vAlign w:val="bottom"/>
          </w:tcPr>
          <w:p w:rsidR="00C11096" w:rsidRPr="00A24EB8" w:rsidRDefault="00C11096">
            <w:pPr>
              <w:jc w:val="right"/>
              <w:rPr>
                <w:color w:val="002060"/>
                <w:sz w:val="16"/>
                <w:szCs w:val="16"/>
              </w:rPr>
            </w:pPr>
            <w:r w:rsidRPr="00A24EB8">
              <w:rPr>
                <w:color w:val="002060"/>
                <w:sz w:val="16"/>
                <w:szCs w:val="16"/>
              </w:rPr>
              <w:t>469.952</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2.144.132</w:t>
            </w:r>
          </w:p>
        </w:tc>
        <w:tc>
          <w:tcPr>
            <w:tcW w:w="1108" w:type="dxa"/>
            <w:vAlign w:val="bottom"/>
          </w:tcPr>
          <w:p w:rsidR="00C11096" w:rsidRPr="00A24EB8" w:rsidRDefault="00C11096">
            <w:pPr>
              <w:jc w:val="right"/>
              <w:rPr>
                <w:color w:val="002060"/>
                <w:sz w:val="16"/>
                <w:szCs w:val="16"/>
              </w:rPr>
            </w:pPr>
            <w:r w:rsidRPr="00A24EB8">
              <w:rPr>
                <w:color w:val="002060"/>
                <w:sz w:val="16"/>
                <w:szCs w:val="16"/>
              </w:rPr>
              <w:t>189.732</w:t>
            </w:r>
          </w:p>
        </w:tc>
        <w:tc>
          <w:tcPr>
            <w:tcW w:w="1230" w:type="dxa"/>
            <w:vAlign w:val="bottom"/>
          </w:tcPr>
          <w:p w:rsidR="00C11096" w:rsidRPr="00A24EB8" w:rsidRDefault="00C11096">
            <w:pPr>
              <w:jc w:val="right"/>
              <w:rPr>
                <w:color w:val="002060"/>
                <w:sz w:val="16"/>
                <w:szCs w:val="16"/>
              </w:rPr>
            </w:pPr>
            <w:r w:rsidRPr="00A24EB8">
              <w:rPr>
                <w:color w:val="002060"/>
                <w:sz w:val="16"/>
                <w:szCs w:val="16"/>
              </w:rPr>
              <w:t>2.135.547</w:t>
            </w:r>
          </w:p>
        </w:tc>
        <w:tc>
          <w:tcPr>
            <w:tcW w:w="1108" w:type="dxa"/>
            <w:vAlign w:val="bottom"/>
          </w:tcPr>
          <w:p w:rsidR="00C11096" w:rsidRPr="00A24EB8" w:rsidRDefault="00C11096">
            <w:pPr>
              <w:jc w:val="right"/>
              <w:rPr>
                <w:color w:val="002060"/>
                <w:sz w:val="16"/>
                <w:szCs w:val="16"/>
              </w:rPr>
            </w:pPr>
            <w:r w:rsidRPr="00A24EB8">
              <w:rPr>
                <w:color w:val="002060"/>
                <w:sz w:val="16"/>
                <w:szCs w:val="16"/>
              </w:rPr>
              <w:t>33.306</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2.358.585</w:t>
            </w:r>
          </w:p>
        </w:tc>
        <w:tc>
          <w:tcPr>
            <w:tcW w:w="1086" w:type="dxa"/>
            <w:vAlign w:val="center"/>
          </w:tcPr>
          <w:p w:rsidR="00C11096" w:rsidRPr="00A24EB8" w:rsidRDefault="00C11096">
            <w:pPr>
              <w:jc w:val="right"/>
              <w:rPr>
                <w:color w:val="002060"/>
                <w:sz w:val="16"/>
                <w:szCs w:val="16"/>
              </w:rPr>
            </w:pPr>
            <w:r w:rsidRPr="00A24EB8">
              <w:rPr>
                <w:color w:val="002060"/>
                <w:sz w:val="16"/>
                <w:szCs w:val="16"/>
              </w:rPr>
              <w:t>-40,4</w:t>
            </w:r>
          </w:p>
        </w:tc>
        <w:tc>
          <w:tcPr>
            <w:tcW w:w="1024" w:type="dxa"/>
            <w:vAlign w:val="center"/>
          </w:tcPr>
          <w:p w:rsidR="00C11096" w:rsidRPr="00A24EB8" w:rsidRDefault="00C11096">
            <w:pPr>
              <w:jc w:val="right"/>
              <w:rPr>
                <w:color w:val="002060"/>
                <w:sz w:val="16"/>
                <w:szCs w:val="16"/>
              </w:rPr>
            </w:pPr>
            <w:r w:rsidRPr="00A24EB8">
              <w:rPr>
                <w:color w:val="002060"/>
                <w:sz w:val="16"/>
                <w:szCs w:val="16"/>
              </w:rPr>
              <w:t>57,5</w:t>
            </w:r>
          </w:p>
        </w:tc>
        <w:tc>
          <w:tcPr>
            <w:tcW w:w="1018" w:type="dxa"/>
            <w:vAlign w:val="center"/>
          </w:tcPr>
          <w:p w:rsidR="00C11096" w:rsidRPr="00A24EB8" w:rsidRDefault="00C11096">
            <w:pPr>
              <w:jc w:val="right"/>
              <w:rPr>
                <w:color w:val="002060"/>
                <w:sz w:val="16"/>
                <w:szCs w:val="16"/>
              </w:rPr>
            </w:pPr>
            <w:r w:rsidRPr="00A24EB8">
              <w:rPr>
                <w:color w:val="002060"/>
                <w:sz w:val="16"/>
                <w:szCs w:val="16"/>
              </w:rPr>
              <w:t>-92,9</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10,0</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Grosseto</w:t>
            </w:r>
          </w:p>
        </w:tc>
        <w:tc>
          <w:tcPr>
            <w:tcW w:w="1108" w:type="dxa"/>
            <w:vAlign w:val="bottom"/>
          </w:tcPr>
          <w:p w:rsidR="00C11096" w:rsidRPr="00A24EB8" w:rsidRDefault="00C11096">
            <w:pPr>
              <w:jc w:val="right"/>
              <w:rPr>
                <w:color w:val="002060"/>
                <w:sz w:val="16"/>
                <w:szCs w:val="16"/>
              </w:rPr>
            </w:pPr>
            <w:r w:rsidRPr="00A24EB8">
              <w:rPr>
                <w:color w:val="002060"/>
                <w:sz w:val="16"/>
                <w:szCs w:val="16"/>
              </w:rPr>
              <w:t>225.876</w:t>
            </w:r>
          </w:p>
        </w:tc>
        <w:tc>
          <w:tcPr>
            <w:tcW w:w="1139" w:type="dxa"/>
            <w:vAlign w:val="bottom"/>
          </w:tcPr>
          <w:p w:rsidR="00C11096" w:rsidRPr="00A24EB8" w:rsidRDefault="00C11096">
            <w:pPr>
              <w:jc w:val="right"/>
              <w:rPr>
                <w:color w:val="002060"/>
                <w:sz w:val="16"/>
                <w:szCs w:val="16"/>
              </w:rPr>
            </w:pPr>
            <w:r w:rsidRPr="00A24EB8">
              <w:rPr>
                <w:color w:val="002060"/>
                <w:sz w:val="16"/>
                <w:szCs w:val="16"/>
              </w:rPr>
              <w:t>95.788</w:t>
            </w:r>
          </w:p>
        </w:tc>
        <w:tc>
          <w:tcPr>
            <w:tcW w:w="1108" w:type="dxa"/>
            <w:vAlign w:val="bottom"/>
          </w:tcPr>
          <w:p w:rsidR="00C11096" w:rsidRPr="00A24EB8" w:rsidRDefault="00C11096">
            <w:pPr>
              <w:jc w:val="right"/>
              <w:rPr>
                <w:color w:val="002060"/>
                <w:sz w:val="16"/>
                <w:szCs w:val="16"/>
              </w:rPr>
            </w:pPr>
            <w:r w:rsidRPr="00A24EB8">
              <w:rPr>
                <w:color w:val="002060"/>
                <w:sz w:val="16"/>
                <w:szCs w:val="16"/>
              </w:rPr>
              <w:t>67.501</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389.165</w:t>
            </w:r>
          </w:p>
        </w:tc>
        <w:tc>
          <w:tcPr>
            <w:tcW w:w="1108" w:type="dxa"/>
            <w:vAlign w:val="bottom"/>
          </w:tcPr>
          <w:p w:rsidR="00C11096" w:rsidRPr="00A24EB8" w:rsidRDefault="00C11096">
            <w:pPr>
              <w:jc w:val="right"/>
              <w:rPr>
                <w:color w:val="002060"/>
                <w:sz w:val="16"/>
                <w:szCs w:val="16"/>
              </w:rPr>
            </w:pPr>
            <w:r w:rsidRPr="00A24EB8">
              <w:rPr>
                <w:color w:val="002060"/>
                <w:sz w:val="16"/>
                <w:szCs w:val="16"/>
              </w:rPr>
              <w:t>252.096</w:t>
            </w:r>
          </w:p>
        </w:tc>
        <w:tc>
          <w:tcPr>
            <w:tcW w:w="1230" w:type="dxa"/>
            <w:vAlign w:val="bottom"/>
          </w:tcPr>
          <w:p w:rsidR="00C11096" w:rsidRPr="00A24EB8" w:rsidRDefault="00C11096">
            <w:pPr>
              <w:jc w:val="right"/>
              <w:rPr>
                <w:color w:val="002060"/>
                <w:sz w:val="16"/>
                <w:szCs w:val="16"/>
              </w:rPr>
            </w:pPr>
            <w:r w:rsidRPr="00A24EB8">
              <w:rPr>
                <w:color w:val="002060"/>
                <w:sz w:val="16"/>
                <w:szCs w:val="16"/>
              </w:rPr>
              <w:t>477.058</w:t>
            </w:r>
          </w:p>
        </w:tc>
        <w:tc>
          <w:tcPr>
            <w:tcW w:w="1108" w:type="dxa"/>
            <w:vAlign w:val="bottom"/>
          </w:tcPr>
          <w:p w:rsidR="00C11096" w:rsidRPr="00A24EB8" w:rsidRDefault="00C11096">
            <w:pPr>
              <w:jc w:val="right"/>
              <w:rPr>
                <w:color w:val="002060"/>
                <w:sz w:val="16"/>
                <w:szCs w:val="16"/>
              </w:rPr>
            </w:pPr>
            <w:r w:rsidRPr="00A24EB8">
              <w:rPr>
                <w:color w:val="002060"/>
                <w:sz w:val="16"/>
                <w:szCs w:val="16"/>
              </w:rPr>
              <w:t>5.170</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734.324</w:t>
            </w:r>
          </w:p>
        </w:tc>
        <w:tc>
          <w:tcPr>
            <w:tcW w:w="1086" w:type="dxa"/>
            <w:vAlign w:val="center"/>
          </w:tcPr>
          <w:p w:rsidR="00C11096" w:rsidRPr="00A24EB8" w:rsidRDefault="00C11096">
            <w:pPr>
              <w:jc w:val="right"/>
              <w:rPr>
                <w:color w:val="002060"/>
                <w:sz w:val="16"/>
                <w:szCs w:val="16"/>
              </w:rPr>
            </w:pPr>
            <w:r w:rsidRPr="00A24EB8">
              <w:rPr>
                <w:color w:val="002060"/>
                <w:sz w:val="16"/>
                <w:szCs w:val="16"/>
              </w:rPr>
              <w:t>11,6</w:t>
            </w:r>
          </w:p>
        </w:tc>
        <w:tc>
          <w:tcPr>
            <w:tcW w:w="1024" w:type="dxa"/>
            <w:vAlign w:val="center"/>
          </w:tcPr>
          <w:p w:rsidR="00C11096" w:rsidRPr="00A24EB8" w:rsidRDefault="00C11096">
            <w:pPr>
              <w:jc w:val="right"/>
              <w:rPr>
                <w:color w:val="002060"/>
                <w:sz w:val="16"/>
                <w:szCs w:val="16"/>
              </w:rPr>
            </w:pPr>
            <w:r w:rsidRPr="00A24EB8">
              <w:rPr>
                <w:color w:val="002060"/>
                <w:sz w:val="16"/>
                <w:szCs w:val="16"/>
              </w:rPr>
              <w:t>398,0</w:t>
            </w:r>
          </w:p>
        </w:tc>
        <w:tc>
          <w:tcPr>
            <w:tcW w:w="1018" w:type="dxa"/>
            <w:vAlign w:val="center"/>
          </w:tcPr>
          <w:p w:rsidR="00C11096" w:rsidRPr="00A24EB8" w:rsidRDefault="00C11096">
            <w:pPr>
              <w:jc w:val="right"/>
              <w:rPr>
                <w:color w:val="002060"/>
                <w:sz w:val="16"/>
                <w:szCs w:val="16"/>
              </w:rPr>
            </w:pPr>
            <w:r w:rsidRPr="00A24EB8">
              <w:rPr>
                <w:color w:val="002060"/>
                <w:sz w:val="16"/>
                <w:szCs w:val="16"/>
              </w:rPr>
              <w:t>-92,3</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88,7</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Livorno</w:t>
            </w:r>
          </w:p>
        </w:tc>
        <w:tc>
          <w:tcPr>
            <w:tcW w:w="1108" w:type="dxa"/>
            <w:vAlign w:val="bottom"/>
          </w:tcPr>
          <w:p w:rsidR="00C11096" w:rsidRPr="00A24EB8" w:rsidRDefault="00C11096">
            <w:pPr>
              <w:jc w:val="right"/>
              <w:rPr>
                <w:color w:val="002060"/>
                <w:sz w:val="16"/>
                <w:szCs w:val="16"/>
              </w:rPr>
            </w:pPr>
            <w:r w:rsidRPr="00A24EB8">
              <w:rPr>
                <w:color w:val="002060"/>
                <w:sz w:val="16"/>
                <w:szCs w:val="16"/>
              </w:rPr>
              <w:t>211.184</w:t>
            </w:r>
          </w:p>
        </w:tc>
        <w:tc>
          <w:tcPr>
            <w:tcW w:w="1139" w:type="dxa"/>
            <w:vAlign w:val="bottom"/>
          </w:tcPr>
          <w:p w:rsidR="00C11096" w:rsidRPr="00A24EB8" w:rsidRDefault="00C11096">
            <w:pPr>
              <w:jc w:val="right"/>
              <w:rPr>
                <w:color w:val="002060"/>
                <w:sz w:val="16"/>
                <w:szCs w:val="16"/>
              </w:rPr>
            </w:pPr>
            <w:r w:rsidRPr="00A24EB8">
              <w:rPr>
                <w:color w:val="002060"/>
                <w:sz w:val="16"/>
                <w:szCs w:val="16"/>
              </w:rPr>
              <w:t>658.099</w:t>
            </w:r>
          </w:p>
        </w:tc>
        <w:tc>
          <w:tcPr>
            <w:tcW w:w="1108" w:type="dxa"/>
            <w:vAlign w:val="bottom"/>
          </w:tcPr>
          <w:p w:rsidR="00C11096" w:rsidRPr="00A24EB8" w:rsidRDefault="00C11096">
            <w:pPr>
              <w:jc w:val="right"/>
              <w:rPr>
                <w:color w:val="002060"/>
                <w:sz w:val="16"/>
                <w:szCs w:val="16"/>
              </w:rPr>
            </w:pPr>
            <w:r w:rsidRPr="00A24EB8">
              <w:rPr>
                <w:color w:val="002060"/>
                <w:sz w:val="16"/>
                <w:szCs w:val="16"/>
              </w:rPr>
              <w:t>264.880</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1.134.163</w:t>
            </w:r>
          </w:p>
        </w:tc>
        <w:tc>
          <w:tcPr>
            <w:tcW w:w="1108" w:type="dxa"/>
            <w:vAlign w:val="bottom"/>
          </w:tcPr>
          <w:p w:rsidR="00C11096" w:rsidRPr="00A24EB8" w:rsidRDefault="00C11096">
            <w:pPr>
              <w:jc w:val="right"/>
              <w:rPr>
                <w:color w:val="002060"/>
                <w:sz w:val="16"/>
                <w:szCs w:val="16"/>
              </w:rPr>
            </w:pPr>
            <w:r w:rsidRPr="00A24EB8">
              <w:rPr>
                <w:color w:val="002060"/>
                <w:sz w:val="16"/>
                <w:szCs w:val="16"/>
              </w:rPr>
              <w:t>473.710</w:t>
            </w:r>
          </w:p>
        </w:tc>
        <w:tc>
          <w:tcPr>
            <w:tcW w:w="1230" w:type="dxa"/>
            <w:vAlign w:val="bottom"/>
          </w:tcPr>
          <w:p w:rsidR="00C11096" w:rsidRPr="00A24EB8" w:rsidRDefault="00C11096">
            <w:pPr>
              <w:jc w:val="right"/>
              <w:rPr>
                <w:color w:val="002060"/>
                <w:sz w:val="16"/>
                <w:szCs w:val="16"/>
              </w:rPr>
            </w:pPr>
            <w:r w:rsidRPr="00A24EB8">
              <w:rPr>
                <w:color w:val="002060"/>
                <w:sz w:val="16"/>
                <w:szCs w:val="16"/>
              </w:rPr>
              <w:t>1.153.642</w:t>
            </w:r>
          </w:p>
        </w:tc>
        <w:tc>
          <w:tcPr>
            <w:tcW w:w="1108" w:type="dxa"/>
            <w:vAlign w:val="bottom"/>
          </w:tcPr>
          <w:p w:rsidR="00C11096" w:rsidRPr="00A24EB8" w:rsidRDefault="00C11096">
            <w:pPr>
              <w:jc w:val="right"/>
              <w:rPr>
                <w:color w:val="002060"/>
                <w:sz w:val="16"/>
                <w:szCs w:val="16"/>
              </w:rPr>
            </w:pPr>
            <w:r w:rsidRPr="00A24EB8">
              <w:rPr>
                <w:color w:val="002060"/>
                <w:sz w:val="16"/>
                <w:szCs w:val="16"/>
              </w:rPr>
              <w:t>12.052</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1.639.404</w:t>
            </w:r>
          </w:p>
        </w:tc>
        <w:tc>
          <w:tcPr>
            <w:tcW w:w="1086" w:type="dxa"/>
            <w:vAlign w:val="center"/>
          </w:tcPr>
          <w:p w:rsidR="00C11096" w:rsidRPr="00A24EB8" w:rsidRDefault="00C11096">
            <w:pPr>
              <w:jc w:val="right"/>
              <w:rPr>
                <w:color w:val="002060"/>
                <w:sz w:val="16"/>
                <w:szCs w:val="16"/>
              </w:rPr>
            </w:pPr>
            <w:r w:rsidRPr="00A24EB8">
              <w:rPr>
                <w:color w:val="002060"/>
                <w:sz w:val="16"/>
                <w:szCs w:val="16"/>
              </w:rPr>
              <w:t>124,3</w:t>
            </w:r>
          </w:p>
        </w:tc>
        <w:tc>
          <w:tcPr>
            <w:tcW w:w="1024" w:type="dxa"/>
            <w:vAlign w:val="center"/>
          </w:tcPr>
          <w:p w:rsidR="00C11096" w:rsidRPr="00A24EB8" w:rsidRDefault="00C11096">
            <w:pPr>
              <w:jc w:val="right"/>
              <w:rPr>
                <w:color w:val="002060"/>
                <w:sz w:val="16"/>
                <w:szCs w:val="16"/>
              </w:rPr>
            </w:pPr>
            <w:r w:rsidRPr="00A24EB8">
              <w:rPr>
                <w:color w:val="002060"/>
                <w:sz w:val="16"/>
                <w:szCs w:val="16"/>
              </w:rPr>
              <w:t>75,3</w:t>
            </w:r>
          </w:p>
        </w:tc>
        <w:tc>
          <w:tcPr>
            <w:tcW w:w="1018" w:type="dxa"/>
            <w:vAlign w:val="center"/>
          </w:tcPr>
          <w:p w:rsidR="00C11096" w:rsidRPr="00A24EB8" w:rsidRDefault="00C11096">
            <w:pPr>
              <w:jc w:val="right"/>
              <w:rPr>
                <w:color w:val="002060"/>
                <w:sz w:val="16"/>
                <w:szCs w:val="16"/>
              </w:rPr>
            </w:pPr>
            <w:r w:rsidRPr="00A24EB8">
              <w:rPr>
                <w:color w:val="002060"/>
                <w:sz w:val="16"/>
                <w:szCs w:val="16"/>
              </w:rPr>
              <w:t>-95,5</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44,5</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Lucca</w:t>
            </w:r>
          </w:p>
        </w:tc>
        <w:tc>
          <w:tcPr>
            <w:tcW w:w="1108" w:type="dxa"/>
            <w:vAlign w:val="bottom"/>
          </w:tcPr>
          <w:p w:rsidR="00C11096" w:rsidRPr="00A24EB8" w:rsidRDefault="00C11096">
            <w:pPr>
              <w:jc w:val="right"/>
              <w:rPr>
                <w:color w:val="002060"/>
                <w:sz w:val="16"/>
                <w:szCs w:val="16"/>
              </w:rPr>
            </w:pPr>
            <w:r w:rsidRPr="00A24EB8">
              <w:rPr>
                <w:color w:val="002060"/>
                <w:sz w:val="16"/>
                <w:szCs w:val="16"/>
              </w:rPr>
              <w:t>350.924</w:t>
            </w:r>
          </w:p>
        </w:tc>
        <w:tc>
          <w:tcPr>
            <w:tcW w:w="1139" w:type="dxa"/>
            <w:vAlign w:val="bottom"/>
          </w:tcPr>
          <w:p w:rsidR="00C11096" w:rsidRPr="00A24EB8" w:rsidRDefault="00C11096">
            <w:pPr>
              <w:jc w:val="right"/>
              <w:rPr>
                <w:color w:val="002060"/>
                <w:sz w:val="16"/>
                <w:szCs w:val="16"/>
              </w:rPr>
            </w:pPr>
            <w:r w:rsidRPr="00A24EB8">
              <w:rPr>
                <w:color w:val="002060"/>
                <w:sz w:val="16"/>
                <w:szCs w:val="16"/>
              </w:rPr>
              <w:t>2.240.814</w:t>
            </w:r>
          </w:p>
        </w:tc>
        <w:tc>
          <w:tcPr>
            <w:tcW w:w="1108" w:type="dxa"/>
            <w:vAlign w:val="bottom"/>
          </w:tcPr>
          <w:p w:rsidR="00C11096" w:rsidRPr="00A24EB8" w:rsidRDefault="00C11096">
            <w:pPr>
              <w:jc w:val="right"/>
              <w:rPr>
                <w:color w:val="002060"/>
                <w:sz w:val="16"/>
                <w:szCs w:val="16"/>
              </w:rPr>
            </w:pPr>
            <w:r w:rsidRPr="00A24EB8">
              <w:rPr>
                <w:color w:val="002060"/>
                <w:sz w:val="16"/>
                <w:szCs w:val="16"/>
              </w:rPr>
              <w:t>584.299</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3.176.037</w:t>
            </w:r>
          </w:p>
        </w:tc>
        <w:tc>
          <w:tcPr>
            <w:tcW w:w="1108" w:type="dxa"/>
            <w:vAlign w:val="bottom"/>
          </w:tcPr>
          <w:p w:rsidR="00C11096" w:rsidRPr="00A24EB8" w:rsidRDefault="00C11096">
            <w:pPr>
              <w:jc w:val="right"/>
              <w:rPr>
                <w:color w:val="002060"/>
                <w:sz w:val="16"/>
                <w:szCs w:val="16"/>
              </w:rPr>
            </w:pPr>
            <w:r w:rsidRPr="00A24EB8">
              <w:rPr>
                <w:color w:val="002060"/>
                <w:sz w:val="16"/>
                <w:szCs w:val="16"/>
              </w:rPr>
              <w:t>247.180</w:t>
            </w:r>
          </w:p>
        </w:tc>
        <w:tc>
          <w:tcPr>
            <w:tcW w:w="1230" w:type="dxa"/>
            <w:vAlign w:val="bottom"/>
          </w:tcPr>
          <w:p w:rsidR="00C11096" w:rsidRPr="00A24EB8" w:rsidRDefault="00C11096">
            <w:pPr>
              <w:jc w:val="right"/>
              <w:rPr>
                <w:color w:val="002060"/>
                <w:sz w:val="16"/>
                <w:szCs w:val="16"/>
              </w:rPr>
            </w:pPr>
            <w:r w:rsidRPr="00A24EB8">
              <w:rPr>
                <w:color w:val="002060"/>
                <w:sz w:val="16"/>
                <w:szCs w:val="16"/>
              </w:rPr>
              <w:t>271.092</w:t>
            </w:r>
          </w:p>
        </w:tc>
        <w:tc>
          <w:tcPr>
            <w:tcW w:w="1108" w:type="dxa"/>
            <w:vAlign w:val="bottom"/>
          </w:tcPr>
          <w:p w:rsidR="00C11096" w:rsidRPr="00A24EB8" w:rsidRDefault="00C11096">
            <w:pPr>
              <w:jc w:val="right"/>
              <w:rPr>
                <w:color w:val="002060"/>
                <w:sz w:val="16"/>
                <w:szCs w:val="16"/>
              </w:rPr>
            </w:pPr>
            <w:r w:rsidRPr="00A24EB8">
              <w:rPr>
                <w:color w:val="002060"/>
                <w:sz w:val="16"/>
                <w:szCs w:val="16"/>
              </w:rPr>
              <w:t>5.176</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523.448</w:t>
            </w:r>
          </w:p>
        </w:tc>
        <w:tc>
          <w:tcPr>
            <w:tcW w:w="1086" w:type="dxa"/>
            <w:vAlign w:val="center"/>
          </w:tcPr>
          <w:p w:rsidR="00C11096" w:rsidRPr="00A24EB8" w:rsidRDefault="00C11096">
            <w:pPr>
              <w:jc w:val="right"/>
              <w:rPr>
                <w:color w:val="002060"/>
                <w:sz w:val="16"/>
                <w:szCs w:val="16"/>
              </w:rPr>
            </w:pPr>
            <w:r w:rsidRPr="00A24EB8">
              <w:rPr>
                <w:color w:val="002060"/>
                <w:sz w:val="16"/>
                <w:szCs w:val="16"/>
              </w:rPr>
              <w:t>-29,6</w:t>
            </w:r>
          </w:p>
        </w:tc>
        <w:tc>
          <w:tcPr>
            <w:tcW w:w="1024" w:type="dxa"/>
            <w:vAlign w:val="center"/>
          </w:tcPr>
          <w:p w:rsidR="00C11096" w:rsidRPr="00A24EB8" w:rsidRDefault="00C11096">
            <w:pPr>
              <w:jc w:val="right"/>
              <w:rPr>
                <w:color w:val="002060"/>
                <w:sz w:val="16"/>
                <w:szCs w:val="16"/>
              </w:rPr>
            </w:pPr>
            <w:r w:rsidRPr="00A24EB8">
              <w:rPr>
                <w:color w:val="002060"/>
                <w:sz w:val="16"/>
                <w:szCs w:val="16"/>
              </w:rPr>
              <w:t>-87,9</w:t>
            </w:r>
          </w:p>
        </w:tc>
        <w:tc>
          <w:tcPr>
            <w:tcW w:w="1018" w:type="dxa"/>
            <w:vAlign w:val="center"/>
          </w:tcPr>
          <w:p w:rsidR="00C11096" w:rsidRPr="00A24EB8" w:rsidRDefault="00C11096">
            <w:pPr>
              <w:jc w:val="right"/>
              <w:rPr>
                <w:color w:val="002060"/>
                <w:sz w:val="16"/>
                <w:szCs w:val="16"/>
              </w:rPr>
            </w:pPr>
            <w:r w:rsidRPr="00A24EB8">
              <w:rPr>
                <w:color w:val="002060"/>
                <w:sz w:val="16"/>
                <w:szCs w:val="16"/>
              </w:rPr>
              <w:t>-99,1</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-83,5</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Massa-Carrara</w:t>
            </w:r>
          </w:p>
        </w:tc>
        <w:tc>
          <w:tcPr>
            <w:tcW w:w="1108" w:type="dxa"/>
            <w:vAlign w:val="bottom"/>
          </w:tcPr>
          <w:p w:rsidR="00C11096" w:rsidRPr="00A24EB8" w:rsidRDefault="00C11096">
            <w:pPr>
              <w:jc w:val="right"/>
              <w:rPr>
                <w:color w:val="002060"/>
                <w:sz w:val="16"/>
                <w:szCs w:val="16"/>
              </w:rPr>
            </w:pPr>
            <w:r w:rsidRPr="00A24EB8">
              <w:rPr>
                <w:color w:val="002060"/>
                <w:sz w:val="16"/>
                <w:szCs w:val="16"/>
              </w:rPr>
              <w:t>154.393</w:t>
            </w:r>
          </w:p>
        </w:tc>
        <w:tc>
          <w:tcPr>
            <w:tcW w:w="1139" w:type="dxa"/>
            <w:vAlign w:val="bottom"/>
          </w:tcPr>
          <w:p w:rsidR="00C11096" w:rsidRPr="00A24EB8" w:rsidRDefault="00C11096">
            <w:pPr>
              <w:jc w:val="right"/>
              <w:rPr>
                <w:color w:val="002060"/>
                <w:sz w:val="16"/>
                <w:szCs w:val="16"/>
              </w:rPr>
            </w:pPr>
            <w:r w:rsidRPr="00A24EB8">
              <w:rPr>
                <w:color w:val="002060"/>
                <w:sz w:val="16"/>
                <w:szCs w:val="16"/>
              </w:rPr>
              <w:t>361.136</w:t>
            </w:r>
          </w:p>
        </w:tc>
        <w:tc>
          <w:tcPr>
            <w:tcW w:w="1108" w:type="dxa"/>
            <w:vAlign w:val="bottom"/>
          </w:tcPr>
          <w:p w:rsidR="00C11096" w:rsidRPr="00A24EB8" w:rsidRDefault="00C11096">
            <w:pPr>
              <w:jc w:val="right"/>
              <w:rPr>
                <w:color w:val="002060"/>
                <w:sz w:val="16"/>
                <w:szCs w:val="16"/>
              </w:rPr>
            </w:pPr>
            <w:r w:rsidRPr="00A24EB8">
              <w:rPr>
                <w:color w:val="002060"/>
                <w:sz w:val="16"/>
                <w:szCs w:val="16"/>
              </w:rPr>
              <w:t>206.442</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721.971</w:t>
            </w:r>
          </w:p>
        </w:tc>
        <w:tc>
          <w:tcPr>
            <w:tcW w:w="1108" w:type="dxa"/>
            <w:vAlign w:val="bottom"/>
          </w:tcPr>
          <w:p w:rsidR="00C11096" w:rsidRPr="00A24EB8" w:rsidRDefault="00C11096">
            <w:pPr>
              <w:jc w:val="right"/>
              <w:rPr>
                <w:color w:val="002060"/>
                <w:sz w:val="16"/>
                <w:szCs w:val="16"/>
              </w:rPr>
            </w:pPr>
            <w:r w:rsidRPr="00A24EB8">
              <w:rPr>
                <w:color w:val="002060"/>
                <w:sz w:val="16"/>
                <w:szCs w:val="16"/>
              </w:rPr>
              <w:t>195.440</w:t>
            </w:r>
          </w:p>
        </w:tc>
        <w:tc>
          <w:tcPr>
            <w:tcW w:w="1230" w:type="dxa"/>
            <w:vAlign w:val="bottom"/>
          </w:tcPr>
          <w:p w:rsidR="00C11096" w:rsidRPr="00A24EB8" w:rsidRDefault="00C11096">
            <w:pPr>
              <w:jc w:val="right"/>
              <w:rPr>
                <w:color w:val="002060"/>
                <w:sz w:val="16"/>
                <w:szCs w:val="16"/>
              </w:rPr>
            </w:pPr>
            <w:r w:rsidRPr="00A24EB8">
              <w:rPr>
                <w:color w:val="002060"/>
                <w:sz w:val="16"/>
                <w:szCs w:val="16"/>
              </w:rPr>
              <w:t>178.720</w:t>
            </w:r>
          </w:p>
        </w:tc>
        <w:tc>
          <w:tcPr>
            <w:tcW w:w="1108" w:type="dxa"/>
            <w:vAlign w:val="bottom"/>
          </w:tcPr>
          <w:p w:rsidR="00C11096" w:rsidRPr="00A24EB8" w:rsidRDefault="00C11096">
            <w:pPr>
              <w:jc w:val="right"/>
              <w:rPr>
                <w:color w:val="002060"/>
                <w:sz w:val="16"/>
                <w:szCs w:val="16"/>
              </w:rPr>
            </w:pPr>
            <w:r w:rsidRPr="00A24EB8">
              <w:rPr>
                <w:color w:val="002060"/>
                <w:sz w:val="16"/>
                <w:szCs w:val="16"/>
              </w:rPr>
              <w:t>36.726</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410.886</w:t>
            </w:r>
          </w:p>
        </w:tc>
        <w:tc>
          <w:tcPr>
            <w:tcW w:w="1086" w:type="dxa"/>
            <w:vAlign w:val="center"/>
          </w:tcPr>
          <w:p w:rsidR="00C11096" w:rsidRPr="00A24EB8" w:rsidRDefault="00C11096">
            <w:pPr>
              <w:jc w:val="right"/>
              <w:rPr>
                <w:color w:val="002060"/>
                <w:sz w:val="16"/>
                <w:szCs w:val="16"/>
              </w:rPr>
            </w:pPr>
            <w:r w:rsidRPr="00A24EB8">
              <w:rPr>
                <w:color w:val="002060"/>
                <w:sz w:val="16"/>
                <w:szCs w:val="16"/>
              </w:rPr>
              <w:t>26,6</w:t>
            </w:r>
          </w:p>
        </w:tc>
        <w:tc>
          <w:tcPr>
            <w:tcW w:w="1024" w:type="dxa"/>
            <w:vAlign w:val="center"/>
          </w:tcPr>
          <w:p w:rsidR="00C11096" w:rsidRPr="00A24EB8" w:rsidRDefault="00C11096">
            <w:pPr>
              <w:jc w:val="right"/>
              <w:rPr>
                <w:color w:val="002060"/>
                <w:sz w:val="16"/>
                <w:szCs w:val="16"/>
              </w:rPr>
            </w:pPr>
            <w:r w:rsidRPr="00A24EB8">
              <w:rPr>
                <w:color w:val="002060"/>
                <w:sz w:val="16"/>
                <w:szCs w:val="16"/>
              </w:rPr>
              <w:t>-50,5</w:t>
            </w:r>
          </w:p>
        </w:tc>
        <w:tc>
          <w:tcPr>
            <w:tcW w:w="1018" w:type="dxa"/>
            <w:vAlign w:val="center"/>
          </w:tcPr>
          <w:p w:rsidR="00C11096" w:rsidRPr="00A24EB8" w:rsidRDefault="00C11096">
            <w:pPr>
              <w:jc w:val="right"/>
              <w:rPr>
                <w:color w:val="002060"/>
                <w:sz w:val="16"/>
                <w:szCs w:val="16"/>
              </w:rPr>
            </w:pPr>
            <w:r w:rsidRPr="00A24EB8">
              <w:rPr>
                <w:color w:val="002060"/>
                <w:sz w:val="16"/>
                <w:szCs w:val="16"/>
              </w:rPr>
              <w:t>-82,2</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-43,1</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Pisa</w:t>
            </w:r>
          </w:p>
        </w:tc>
        <w:tc>
          <w:tcPr>
            <w:tcW w:w="1108" w:type="dxa"/>
            <w:vAlign w:val="bottom"/>
          </w:tcPr>
          <w:p w:rsidR="00C11096" w:rsidRPr="00A24EB8" w:rsidRDefault="00C11096">
            <w:pPr>
              <w:jc w:val="right"/>
              <w:rPr>
                <w:color w:val="002060"/>
                <w:sz w:val="16"/>
                <w:szCs w:val="16"/>
              </w:rPr>
            </w:pPr>
            <w:r w:rsidRPr="00A24EB8">
              <w:rPr>
                <w:color w:val="002060"/>
                <w:sz w:val="16"/>
                <w:szCs w:val="16"/>
              </w:rPr>
              <w:t>273.881</w:t>
            </w:r>
          </w:p>
        </w:tc>
        <w:tc>
          <w:tcPr>
            <w:tcW w:w="1139" w:type="dxa"/>
            <w:vAlign w:val="bottom"/>
          </w:tcPr>
          <w:p w:rsidR="00C11096" w:rsidRPr="00A24EB8" w:rsidRDefault="00C11096">
            <w:pPr>
              <w:jc w:val="right"/>
              <w:rPr>
                <w:color w:val="002060"/>
                <w:sz w:val="16"/>
                <w:szCs w:val="16"/>
              </w:rPr>
            </w:pPr>
            <w:r w:rsidRPr="00A24EB8">
              <w:rPr>
                <w:color w:val="002060"/>
                <w:sz w:val="16"/>
                <w:szCs w:val="16"/>
              </w:rPr>
              <w:t>1.325.088</w:t>
            </w:r>
          </w:p>
        </w:tc>
        <w:tc>
          <w:tcPr>
            <w:tcW w:w="1108" w:type="dxa"/>
            <w:vAlign w:val="bottom"/>
          </w:tcPr>
          <w:p w:rsidR="00C11096" w:rsidRPr="00A24EB8" w:rsidRDefault="00C11096">
            <w:pPr>
              <w:jc w:val="right"/>
              <w:rPr>
                <w:color w:val="002060"/>
                <w:sz w:val="16"/>
                <w:szCs w:val="16"/>
              </w:rPr>
            </w:pPr>
            <w:r w:rsidRPr="00A24EB8">
              <w:rPr>
                <w:color w:val="002060"/>
                <w:sz w:val="16"/>
                <w:szCs w:val="16"/>
              </w:rPr>
              <w:t>328.840</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1.927.809</w:t>
            </w:r>
          </w:p>
        </w:tc>
        <w:tc>
          <w:tcPr>
            <w:tcW w:w="1108" w:type="dxa"/>
            <w:vAlign w:val="bottom"/>
          </w:tcPr>
          <w:p w:rsidR="00C11096" w:rsidRPr="00A24EB8" w:rsidRDefault="00C11096">
            <w:pPr>
              <w:jc w:val="right"/>
              <w:rPr>
                <w:color w:val="002060"/>
                <w:sz w:val="16"/>
                <w:szCs w:val="16"/>
              </w:rPr>
            </w:pPr>
            <w:r w:rsidRPr="00A24EB8">
              <w:rPr>
                <w:color w:val="002060"/>
                <w:sz w:val="16"/>
                <w:szCs w:val="16"/>
              </w:rPr>
              <w:t>632.162</w:t>
            </w:r>
          </w:p>
        </w:tc>
        <w:tc>
          <w:tcPr>
            <w:tcW w:w="1230" w:type="dxa"/>
            <w:vAlign w:val="bottom"/>
          </w:tcPr>
          <w:p w:rsidR="00C11096" w:rsidRPr="00A24EB8" w:rsidRDefault="00C11096">
            <w:pPr>
              <w:jc w:val="right"/>
              <w:rPr>
                <w:color w:val="002060"/>
                <w:sz w:val="16"/>
                <w:szCs w:val="16"/>
              </w:rPr>
            </w:pPr>
            <w:r w:rsidRPr="00A24EB8">
              <w:rPr>
                <w:color w:val="002060"/>
                <w:sz w:val="16"/>
                <w:szCs w:val="16"/>
              </w:rPr>
              <w:t>1.353.064</w:t>
            </w:r>
          </w:p>
        </w:tc>
        <w:tc>
          <w:tcPr>
            <w:tcW w:w="1108" w:type="dxa"/>
            <w:vAlign w:val="bottom"/>
          </w:tcPr>
          <w:p w:rsidR="00C11096" w:rsidRPr="00A24EB8" w:rsidRDefault="00C11096">
            <w:pPr>
              <w:jc w:val="right"/>
              <w:rPr>
                <w:color w:val="002060"/>
                <w:sz w:val="16"/>
                <w:szCs w:val="16"/>
              </w:rPr>
            </w:pPr>
            <w:r w:rsidRPr="00A24EB8">
              <w:rPr>
                <w:color w:val="002060"/>
                <w:sz w:val="16"/>
                <w:szCs w:val="16"/>
              </w:rPr>
              <w:t>8.724</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1.993.950</w:t>
            </w:r>
          </w:p>
        </w:tc>
        <w:tc>
          <w:tcPr>
            <w:tcW w:w="1086" w:type="dxa"/>
            <w:vAlign w:val="center"/>
          </w:tcPr>
          <w:p w:rsidR="00C11096" w:rsidRPr="00A24EB8" w:rsidRDefault="00C11096">
            <w:pPr>
              <w:jc w:val="right"/>
              <w:rPr>
                <w:color w:val="002060"/>
                <w:sz w:val="16"/>
                <w:szCs w:val="16"/>
              </w:rPr>
            </w:pPr>
            <w:r w:rsidRPr="00A24EB8">
              <w:rPr>
                <w:color w:val="002060"/>
                <w:sz w:val="16"/>
                <w:szCs w:val="16"/>
              </w:rPr>
              <w:t>130,8</w:t>
            </w:r>
          </w:p>
        </w:tc>
        <w:tc>
          <w:tcPr>
            <w:tcW w:w="1024" w:type="dxa"/>
            <w:vAlign w:val="center"/>
          </w:tcPr>
          <w:p w:rsidR="00C11096" w:rsidRPr="00A24EB8" w:rsidRDefault="00C11096">
            <w:pPr>
              <w:jc w:val="right"/>
              <w:rPr>
                <w:color w:val="002060"/>
                <w:sz w:val="16"/>
                <w:szCs w:val="16"/>
              </w:rPr>
            </w:pPr>
            <w:r w:rsidRPr="00A24EB8">
              <w:rPr>
                <w:color w:val="002060"/>
                <w:sz w:val="16"/>
                <w:szCs w:val="16"/>
              </w:rPr>
              <w:t>2,1</w:t>
            </w:r>
          </w:p>
        </w:tc>
        <w:tc>
          <w:tcPr>
            <w:tcW w:w="1018" w:type="dxa"/>
            <w:vAlign w:val="center"/>
          </w:tcPr>
          <w:p w:rsidR="00C11096" w:rsidRPr="00A24EB8" w:rsidRDefault="00C11096">
            <w:pPr>
              <w:jc w:val="right"/>
              <w:rPr>
                <w:color w:val="002060"/>
                <w:sz w:val="16"/>
                <w:szCs w:val="16"/>
              </w:rPr>
            </w:pPr>
            <w:r w:rsidRPr="00A24EB8">
              <w:rPr>
                <w:color w:val="002060"/>
                <w:sz w:val="16"/>
                <w:szCs w:val="16"/>
              </w:rPr>
              <w:t>-97,3</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3,4</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Pistoia</w:t>
            </w:r>
          </w:p>
        </w:tc>
        <w:tc>
          <w:tcPr>
            <w:tcW w:w="1108" w:type="dxa"/>
            <w:vAlign w:val="bottom"/>
          </w:tcPr>
          <w:p w:rsidR="00C11096" w:rsidRPr="00A24EB8" w:rsidRDefault="00C11096">
            <w:pPr>
              <w:jc w:val="right"/>
              <w:rPr>
                <w:color w:val="002060"/>
                <w:sz w:val="16"/>
                <w:szCs w:val="16"/>
              </w:rPr>
            </w:pPr>
            <w:r w:rsidRPr="00A24EB8">
              <w:rPr>
                <w:color w:val="002060"/>
                <w:sz w:val="16"/>
                <w:szCs w:val="16"/>
              </w:rPr>
              <w:t>300.301</w:t>
            </w:r>
          </w:p>
        </w:tc>
        <w:tc>
          <w:tcPr>
            <w:tcW w:w="1139" w:type="dxa"/>
            <w:vAlign w:val="bottom"/>
          </w:tcPr>
          <w:p w:rsidR="00C11096" w:rsidRPr="00A24EB8" w:rsidRDefault="00C11096">
            <w:pPr>
              <w:jc w:val="right"/>
              <w:rPr>
                <w:color w:val="002060"/>
                <w:sz w:val="16"/>
                <w:szCs w:val="16"/>
              </w:rPr>
            </w:pPr>
            <w:r w:rsidRPr="00A24EB8">
              <w:rPr>
                <w:color w:val="002060"/>
                <w:sz w:val="16"/>
                <w:szCs w:val="16"/>
              </w:rPr>
              <w:t>760.878</w:t>
            </w:r>
          </w:p>
        </w:tc>
        <w:tc>
          <w:tcPr>
            <w:tcW w:w="1108" w:type="dxa"/>
            <w:vAlign w:val="bottom"/>
          </w:tcPr>
          <w:p w:rsidR="00C11096" w:rsidRPr="00A24EB8" w:rsidRDefault="00C11096">
            <w:pPr>
              <w:jc w:val="right"/>
              <w:rPr>
                <w:color w:val="002060"/>
                <w:sz w:val="16"/>
                <w:szCs w:val="16"/>
              </w:rPr>
            </w:pPr>
            <w:r w:rsidRPr="00A24EB8">
              <w:rPr>
                <w:color w:val="002060"/>
                <w:sz w:val="16"/>
                <w:szCs w:val="16"/>
              </w:rPr>
              <w:t>447.221</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1.508.400</w:t>
            </w:r>
          </w:p>
        </w:tc>
        <w:tc>
          <w:tcPr>
            <w:tcW w:w="1108" w:type="dxa"/>
            <w:vAlign w:val="bottom"/>
          </w:tcPr>
          <w:p w:rsidR="00C11096" w:rsidRPr="00A24EB8" w:rsidRDefault="00C11096">
            <w:pPr>
              <w:jc w:val="right"/>
              <w:rPr>
                <w:color w:val="002060"/>
                <w:sz w:val="16"/>
                <w:szCs w:val="16"/>
              </w:rPr>
            </w:pPr>
            <w:r w:rsidRPr="00A24EB8">
              <w:rPr>
                <w:color w:val="002060"/>
                <w:sz w:val="16"/>
                <w:szCs w:val="16"/>
              </w:rPr>
              <w:t>211.697</w:t>
            </w:r>
          </w:p>
        </w:tc>
        <w:tc>
          <w:tcPr>
            <w:tcW w:w="1230" w:type="dxa"/>
            <w:vAlign w:val="bottom"/>
          </w:tcPr>
          <w:p w:rsidR="00C11096" w:rsidRPr="00A24EB8" w:rsidRDefault="00C11096">
            <w:pPr>
              <w:jc w:val="right"/>
              <w:rPr>
                <w:color w:val="002060"/>
                <w:sz w:val="16"/>
                <w:szCs w:val="16"/>
              </w:rPr>
            </w:pPr>
            <w:r w:rsidRPr="00A24EB8">
              <w:rPr>
                <w:color w:val="002060"/>
                <w:sz w:val="16"/>
                <w:szCs w:val="16"/>
              </w:rPr>
              <w:t>718.886</w:t>
            </w:r>
          </w:p>
        </w:tc>
        <w:tc>
          <w:tcPr>
            <w:tcW w:w="1108" w:type="dxa"/>
            <w:vAlign w:val="bottom"/>
          </w:tcPr>
          <w:p w:rsidR="00C11096" w:rsidRPr="00A24EB8" w:rsidRDefault="00C11096">
            <w:pPr>
              <w:jc w:val="right"/>
              <w:rPr>
                <w:color w:val="002060"/>
                <w:sz w:val="16"/>
                <w:szCs w:val="16"/>
              </w:rPr>
            </w:pPr>
            <w:r w:rsidRPr="00A24EB8">
              <w:rPr>
                <w:color w:val="002060"/>
                <w:sz w:val="16"/>
                <w:szCs w:val="16"/>
              </w:rPr>
              <w:t>14.257</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944.840</w:t>
            </w:r>
          </w:p>
        </w:tc>
        <w:tc>
          <w:tcPr>
            <w:tcW w:w="1086" w:type="dxa"/>
            <w:vAlign w:val="center"/>
          </w:tcPr>
          <w:p w:rsidR="00C11096" w:rsidRPr="00A24EB8" w:rsidRDefault="00C11096">
            <w:pPr>
              <w:jc w:val="right"/>
              <w:rPr>
                <w:color w:val="002060"/>
                <w:sz w:val="16"/>
                <w:szCs w:val="16"/>
              </w:rPr>
            </w:pPr>
            <w:r w:rsidRPr="00A24EB8">
              <w:rPr>
                <w:color w:val="002060"/>
                <w:sz w:val="16"/>
                <w:szCs w:val="16"/>
              </w:rPr>
              <w:t>-29,5</w:t>
            </w:r>
          </w:p>
        </w:tc>
        <w:tc>
          <w:tcPr>
            <w:tcW w:w="1024" w:type="dxa"/>
            <w:vAlign w:val="center"/>
          </w:tcPr>
          <w:p w:rsidR="00C11096" w:rsidRPr="00A24EB8" w:rsidRDefault="00C11096">
            <w:pPr>
              <w:jc w:val="right"/>
              <w:rPr>
                <w:color w:val="002060"/>
                <w:sz w:val="16"/>
                <w:szCs w:val="16"/>
              </w:rPr>
            </w:pPr>
            <w:r w:rsidRPr="00A24EB8">
              <w:rPr>
                <w:color w:val="002060"/>
                <w:sz w:val="16"/>
                <w:szCs w:val="16"/>
              </w:rPr>
              <w:t>-5,5</w:t>
            </w:r>
          </w:p>
        </w:tc>
        <w:tc>
          <w:tcPr>
            <w:tcW w:w="1018" w:type="dxa"/>
            <w:vAlign w:val="center"/>
          </w:tcPr>
          <w:p w:rsidR="00C11096" w:rsidRPr="00A24EB8" w:rsidRDefault="00C11096">
            <w:pPr>
              <w:jc w:val="right"/>
              <w:rPr>
                <w:color w:val="002060"/>
                <w:sz w:val="16"/>
                <w:szCs w:val="16"/>
              </w:rPr>
            </w:pPr>
            <w:r w:rsidRPr="00A24EB8">
              <w:rPr>
                <w:color w:val="002060"/>
                <w:sz w:val="16"/>
                <w:szCs w:val="16"/>
              </w:rPr>
              <w:t>-96,8</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-37,4</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Prato</w:t>
            </w:r>
          </w:p>
        </w:tc>
        <w:tc>
          <w:tcPr>
            <w:tcW w:w="1108" w:type="dxa"/>
            <w:vAlign w:val="bottom"/>
          </w:tcPr>
          <w:p w:rsidR="00C11096" w:rsidRPr="00A24EB8" w:rsidRDefault="00C11096">
            <w:pPr>
              <w:jc w:val="right"/>
              <w:rPr>
                <w:color w:val="002060"/>
                <w:sz w:val="16"/>
                <w:szCs w:val="16"/>
              </w:rPr>
            </w:pPr>
            <w:r w:rsidRPr="00A24EB8">
              <w:rPr>
                <w:color w:val="002060"/>
                <w:sz w:val="16"/>
                <w:szCs w:val="16"/>
              </w:rPr>
              <w:t>273.053</w:t>
            </w:r>
          </w:p>
        </w:tc>
        <w:tc>
          <w:tcPr>
            <w:tcW w:w="1139" w:type="dxa"/>
            <w:vAlign w:val="bottom"/>
          </w:tcPr>
          <w:p w:rsidR="00C11096" w:rsidRPr="00A24EB8" w:rsidRDefault="00C11096">
            <w:pPr>
              <w:jc w:val="right"/>
              <w:rPr>
                <w:color w:val="002060"/>
                <w:sz w:val="16"/>
                <w:szCs w:val="16"/>
              </w:rPr>
            </w:pPr>
            <w:r w:rsidRPr="00A24EB8">
              <w:rPr>
                <w:color w:val="002060"/>
                <w:sz w:val="16"/>
                <w:szCs w:val="16"/>
              </w:rPr>
              <w:t>984.540</w:t>
            </w:r>
          </w:p>
        </w:tc>
        <w:tc>
          <w:tcPr>
            <w:tcW w:w="1108" w:type="dxa"/>
            <w:vAlign w:val="bottom"/>
          </w:tcPr>
          <w:p w:rsidR="00C11096" w:rsidRPr="00A24EB8" w:rsidRDefault="00C11096">
            <w:pPr>
              <w:jc w:val="right"/>
              <w:rPr>
                <w:color w:val="002060"/>
                <w:sz w:val="16"/>
                <w:szCs w:val="16"/>
              </w:rPr>
            </w:pPr>
            <w:r w:rsidRPr="00A24EB8">
              <w:rPr>
                <w:color w:val="002060"/>
                <w:sz w:val="16"/>
                <w:szCs w:val="16"/>
              </w:rPr>
              <w:t>415.541</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1.673.134</w:t>
            </w:r>
          </w:p>
        </w:tc>
        <w:tc>
          <w:tcPr>
            <w:tcW w:w="1108" w:type="dxa"/>
            <w:vAlign w:val="bottom"/>
          </w:tcPr>
          <w:p w:rsidR="00C11096" w:rsidRPr="00A24EB8" w:rsidRDefault="00C11096">
            <w:pPr>
              <w:jc w:val="right"/>
              <w:rPr>
                <w:color w:val="002060"/>
                <w:sz w:val="16"/>
                <w:szCs w:val="16"/>
              </w:rPr>
            </w:pPr>
            <w:r w:rsidRPr="00A24EB8">
              <w:rPr>
                <w:color w:val="002060"/>
                <w:sz w:val="16"/>
                <w:szCs w:val="16"/>
              </w:rPr>
              <w:t>157.979</w:t>
            </w:r>
          </w:p>
        </w:tc>
        <w:tc>
          <w:tcPr>
            <w:tcW w:w="1230" w:type="dxa"/>
            <w:vAlign w:val="bottom"/>
          </w:tcPr>
          <w:p w:rsidR="00C11096" w:rsidRPr="00A24EB8" w:rsidRDefault="00C11096">
            <w:pPr>
              <w:jc w:val="right"/>
              <w:rPr>
                <w:color w:val="002060"/>
                <w:sz w:val="16"/>
                <w:szCs w:val="16"/>
              </w:rPr>
            </w:pPr>
            <w:r w:rsidRPr="00A24EB8">
              <w:rPr>
                <w:color w:val="002060"/>
                <w:sz w:val="16"/>
                <w:szCs w:val="16"/>
              </w:rPr>
              <w:t>339.077</w:t>
            </w:r>
          </w:p>
        </w:tc>
        <w:tc>
          <w:tcPr>
            <w:tcW w:w="1108" w:type="dxa"/>
            <w:vAlign w:val="bottom"/>
          </w:tcPr>
          <w:p w:rsidR="00C11096" w:rsidRPr="00A24EB8" w:rsidRDefault="00C11096">
            <w:pPr>
              <w:jc w:val="right"/>
              <w:rPr>
                <w:color w:val="002060"/>
                <w:sz w:val="16"/>
                <w:szCs w:val="16"/>
              </w:rPr>
            </w:pPr>
            <w:r w:rsidRPr="00A24EB8">
              <w:rPr>
                <w:color w:val="002060"/>
                <w:sz w:val="16"/>
                <w:szCs w:val="16"/>
              </w:rPr>
              <w:t>127.998</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625.054</w:t>
            </w:r>
          </w:p>
        </w:tc>
        <w:tc>
          <w:tcPr>
            <w:tcW w:w="1086" w:type="dxa"/>
            <w:vAlign w:val="center"/>
          </w:tcPr>
          <w:p w:rsidR="00C11096" w:rsidRPr="00A24EB8" w:rsidRDefault="00C11096">
            <w:pPr>
              <w:jc w:val="right"/>
              <w:rPr>
                <w:color w:val="002060"/>
                <w:sz w:val="16"/>
                <w:szCs w:val="16"/>
              </w:rPr>
            </w:pPr>
            <w:r w:rsidRPr="00A24EB8">
              <w:rPr>
                <w:color w:val="002060"/>
                <w:sz w:val="16"/>
                <w:szCs w:val="16"/>
              </w:rPr>
              <w:t>-42,1</w:t>
            </w:r>
          </w:p>
        </w:tc>
        <w:tc>
          <w:tcPr>
            <w:tcW w:w="1024" w:type="dxa"/>
            <w:vAlign w:val="center"/>
          </w:tcPr>
          <w:p w:rsidR="00C11096" w:rsidRPr="00A24EB8" w:rsidRDefault="00C11096">
            <w:pPr>
              <w:jc w:val="right"/>
              <w:rPr>
                <w:color w:val="002060"/>
                <w:sz w:val="16"/>
                <w:szCs w:val="16"/>
              </w:rPr>
            </w:pPr>
            <w:r w:rsidRPr="00A24EB8">
              <w:rPr>
                <w:color w:val="002060"/>
                <w:sz w:val="16"/>
                <w:szCs w:val="16"/>
              </w:rPr>
              <w:t>-65,6</w:t>
            </w:r>
          </w:p>
        </w:tc>
        <w:tc>
          <w:tcPr>
            <w:tcW w:w="1018" w:type="dxa"/>
            <w:vAlign w:val="center"/>
          </w:tcPr>
          <w:p w:rsidR="00C11096" w:rsidRPr="00A24EB8" w:rsidRDefault="00C11096">
            <w:pPr>
              <w:jc w:val="right"/>
              <w:rPr>
                <w:color w:val="002060"/>
                <w:sz w:val="16"/>
                <w:szCs w:val="16"/>
              </w:rPr>
            </w:pPr>
            <w:r w:rsidRPr="00A24EB8">
              <w:rPr>
                <w:color w:val="002060"/>
                <w:sz w:val="16"/>
                <w:szCs w:val="16"/>
              </w:rPr>
              <w:t>-69,2</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-62,6</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Siena</w:t>
            </w:r>
          </w:p>
        </w:tc>
        <w:tc>
          <w:tcPr>
            <w:tcW w:w="1108" w:type="dxa"/>
            <w:vAlign w:val="bottom"/>
          </w:tcPr>
          <w:p w:rsidR="00C11096" w:rsidRPr="00A24EB8" w:rsidRDefault="00C11096">
            <w:pPr>
              <w:jc w:val="right"/>
              <w:rPr>
                <w:color w:val="002060"/>
                <w:sz w:val="16"/>
                <w:szCs w:val="16"/>
              </w:rPr>
            </w:pPr>
            <w:r w:rsidRPr="00A24EB8">
              <w:rPr>
                <w:color w:val="002060"/>
                <w:sz w:val="16"/>
                <w:szCs w:val="16"/>
              </w:rPr>
              <w:t>407.914</w:t>
            </w:r>
          </w:p>
        </w:tc>
        <w:tc>
          <w:tcPr>
            <w:tcW w:w="1139" w:type="dxa"/>
            <w:vAlign w:val="bottom"/>
          </w:tcPr>
          <w:p w:rsidR="00C11096" w:rsidRPr="00A24EB8" w:rsidRDefault="00C11096">
            <w:pPr>
              <w:jc w:val="right"/>
              <w:rPr>
                <w:color w:val="002060"/>
                <w:sz w:val="16"/>
                <w:szCs w:val="16"/>
              </w:rPr>
            </w:pPr>
            <w:r w:rsidRPr="00A24EB8">
              <w:rPr>
                <w:color w:val="002060"/>
                <w:sz w:val="16"/>
                <w:szCs w:val="16"/>
              </w:rPr>
              <w:t>832.951</w:t>
            </w:r>
          </w:p>
        </w:tc>
        <w:tc>
          <w:tcPr>
            <w:tcW w:w="1108" w:type="dxa"/>
            <w:vAlign w:val="bottom"/>
          </w:tcPr>
          <w:p w:rsidR="00C11096" w:rsidRPr="00A24EB8" w:rsidRDefault="00C11096">
            <w:pPr>
              <w:jc w:val="right"/>
              <w:rPr>
                <w:color w:val="002060"/>
                <w:sz w:val="16"/>
                <w:szCs w:val="16"/>
              </w:rPr>
            </w:pPr>
            <w:r w:rsidRPr="00A24EB8">
              <w:rPr>
                <w:color w:val="002060"/>
                <w:sz w:val="16"/>
                <w:szCs w:val="16"/>
              </w:rPr>
              <w:t>239.756</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1.480.621</w:t>
            </w:r>
          </w:p>
        </w:tc>
        <w:tc>
          <w:tcPr>
            <w:tcW w:w="1108" w:type="dxa"/>
            <w:vAlign w:val="bottom"/>
          </w:tcPr>
          <w:p w:rsidR="00C11096" w:rsidRPr="00A24EB8" w:rsidRDefault="00C11096">
            <w:pPr>
              <w:jc w:val="right"/>
              <w:rPr>
                <w:color w:val="002060"/>
                <w:sz w:val="16"/>
                <w:szCs w:val="16"/>
              </w:rPr>
            </w:pPr>
            <w:r w:rsidRPr="00A24EB8">
              <w:rPr>
                <w:color w:val="002060"/>
                <w:sz w:val="16"/>
                <w:szCs w:val="16"/>
              </w:rPr>
              <w:t>314.915</w:t>
            </w:r>
          </w:p>
        </w:tc>
        <w:tc>
          <w:tcPr>
            <w:tcW w:w="1230" w:type="dxa"/>
            <w:vAlign w:val="bottom"/>
          </w:tcPr>
          <w:p w:rsidR="00C11096" w:rsidRPr="00A24EB8" w:rsidRDefault="00C11096">
            <w:pPr>
              <w:jc w:val="right"/>
              <w:rPr>
                <w:color w:val="002060"/>
                <w:sz w:val="16"/>
                <w:szCs w:val="16"/>
              </w:rPr>
            </w:pPr>
            <w:r w:rsidRPr="00A24EB8">
              <w:rPr>
                <w:color w:val="002060"/>
                <w:sz w:val="16"/>
                <w:szCs w:val="16"/>
              </w:rPr>
              <w:t>708.476</w:t>
            </w:r>
          </w:p>
        </w:tc>
        <w:tc>
          <w:tcPr>
            <w:tcW w:w="1108" w:type="dxa"/>
            <w:vAlign w:val="bottom"/>
          </w:tcPr>
          <w:p w:rsidR="00C11096" w:rsidRPr="00A24EB8" w:rsidRDefault="00C11096">
            <w:pPr>
              <w:jc w:val="right"/>
              <w:rPr>
                <w:color w:val="002060"/>
                <w:sz w:val="16"/>
                <w:szCs w:val="16"/>
              </w:rPr>
            </w:pPr>
            <w:r w:rsidRPr="00A24EB8">
              <w:rPr>
                <w:color w:val="002060"/>
                <w:sz w:val="16"/>
                <w:szCs w:val="16"/>
              </w:rPr>
              <w:t>183.076</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1.206.467</w:t>
            </w:r>
          </w:p>
        </w:tc>
        <w:tc>
          <w:tcPr>
            <w:tcW w:w="1086" w:type="dxa"/>
            <w:vAlign w:val="center"/>
          </w:tcPr>
          <w:p w:rsidR="00C11096" w:rsidRPr="00A24EB8" w:rsidRDefault="00C11096">
            <w:pPr>
              <w:jc w:val="right"/>
              <w:rPr>
                <w:color w:val="002060"/>
                <w:sz w:val="16"/>
                <w:szCs w:val="16"/>
              </w:rPr>
            </w:pPr>
            <w:r w:rsidRPr="00A24EB8">
              <w:rPr>
                <w:color w:val="002060"/>
                <w:sz w:val="16"/>
                <w:szCs w:val="16"/>
              </w:rPr>
              <w:t>-22,8</w:t>
            </w:r>
          </w:p>
        </w:tc>
        <w:tc>
          <w:tcPr>
            <w:tcW w:w="1024" w:type="dxa"/>
            <w:vAlign w:val="center"/>
          </w:tcPr>
          <w:p w:rsidR="00C11096" w:rsidRPr="00A24EB8" w:rsidRDefault="00C11096">
            <w:pPr>
              <w:jc w:val="right"/>
              <w:rPr>
                <w:color w:val="002060"/>
                <w:sz w:val="16"/>
                <w:szCs w:val="16"/>
              </w:rPr>
            </w:pPr>
            <w:r w:rsidRPr="00A24EB8">
              <w:rPr>
                <w:color w:val="002060"/>
                <w:sz w:val="16"/>
                <w:szCs w:val="16"/>
              </w:rPr>
              <w:t>-14,9</w:t>
            </w:r>
          </w:p>
        </w:tc>
        <w:tc>
          <w:tcPr>
            <w:tcW w:w="1018" w:type="dxa"/>
            <w:vAlign w:val="center"/>
          </w:tcPr>
          <w:p w:rsidR="00C11096" w:rsidRPr="00A24EB8" w:rsidRDefault="00C11096">
            <w:pPr>
              <w:jc w:val="right"/>
              <w:rPr>
                <w:color w:val="002060"/>
                <w:sz w:val="16"/>
                <w:szCs w:val="16"/>
              </w:rPr>
            </w:pPr>
            <w:r w:rsidRPr="00A24EB8">
              <w:rPr>
                <w:color w:val="002060"/>
                <w:sz w:val="16"/>
                <w:szCs w:val="16"/>
              </w:rPr>
              <w:t>-23,6</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-18,5</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Perugia</w:t>
            </w:r>
          </w:p>
        </w:tc>
        <w:tc>
          <w:tcPr>
            <w:tcW w:w="1108" w:type="dxa"/>
            <w:vAlign w:val="bottom"/>
          </w:tcPr>
          <w:p w:rsidR="00C11096" w:rsidRPr="00A24EB8" w:rsidRDefault="00C11096">
            <w:pPr>
              <w:jc w:val="right"/>
              <w:rPr>
                <w:color w:val="002060"/>
                <w:sz w:val="16"/>
                <w:szCs w:val="16"/>
              </w:rPr>
            </w:pPr>
            <w:r w:rsidRPr="00A24EB8">
              <w:rPr>
                <w:color w:val="002060"/>
                <w:sz w:val="16"/>
                <w:szCs w:val="16"/>
              </w:rPr>
              <w:t>1.846.729</w:t>
            </w:r>
          </w:p>
        </w:tc>
        <w:tc>
          <w:tcPr>
            <w:tcW w:w="1139" w:type="dxa"/>
            <w:vAlign w:val="bottom"/>
          </w:tcPr>
          <w:p w:rsidR="00C11096" w:rsidRPr="00A24EB8" w:rsidRDefault="00C11096">
            <w:pPr>
              <w:jc w:val="right"/>
              <w:rPr>
                <w:color w:val="002060"/>
                <w:sz w:val="16"/>
                <w:szCs w:val="16"/>
              </w:rPr>
            </w:pPr>
            <w:r w:rsidRPr="00A24EB8">
              <w:rPr>
                <w:color w:val="002060"/>
                <w:sz w:val="16"/>
                <w:szCs w:val="16"/>
              </w:rPr>
              <w:t>1.572.532</w:t>
            </w:r>
          </w:p>
        </w:tc>
        <w:tc>
          <w:tcPr>
            <w:tcW w:w="1108" w:type="dxa"/>
            <w:vAlign w:val="bottom"/>
          </w:tcPr>
          <w:p w:rsidR="00C11096" w:rsidRPr="00A24EB8" w:rsidRDefault="00C11096">
            <w:pPr>
              <w:jc w:val="right"/>
              <w:rPr>
                <w:color w:val="002060"/>
                <w:sz w:val="16"/>
                <w:szCs w:val="16"/>
              </w:rPr>
            </w:pPr>
            <w:r w:rsidRPr="00A24EB8">
              <w:rPr>
                <w:color w:val="002060"/>
                <w:sz w:val="16"/>
                <w:szCs w:val="16"/>
              </w:rPr>
              <w:t>949.140</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4.368.401</w:t>
            </w:r>
          </w:p>
        </w:tc>
        <w:tc>
          <w:tcPr>
            <w:tcW w:w="1108" w:type="dxa"/>
            <w:vAlign w:val="bottom"/>
          </w:tcPr>
          <w:p w:rsidR="00C11096" w:rsidRPr="00A24EB8" w:rsidRDefault="00C11096">
            <w:pPr>
              <w:jc w:val="right"/>
              <w:rPr>
                <w:color w:val="002060"/>
                <w:sz w:val="16"/>
                <w:szCs w:val="16"/>
              </w:rPr>
            </w:pPr>
            <w:r w:rsidRPr="00A24EB8">
              <w:rPr>
                <w:color w:val="002060"/>
                <w:sz w:val="16"/>
                <w:szCs w:val="16"/>
              </w:rPr>
              <w:t>1.243.149</w:t>
            </w:r>
          </w:p>
        </w:tc>
        <w:tc>
          <w:tcPr>
            <w:tcW w:w="1230" w:type="dxa"/>
            <w:vAlign w:val="bottom"/>
          </w:tcPr>
          <w:p w:rsidR="00C11096" w:rsidRPr="00A24EB8" w:rsidRDefault="00C11096">
            <w:pPr>
              <w:jc w:val="right"/>
              <w:rPr>
                <w:color w:val="002060"/>
                <w:sz w:val="16"/>
                <w:szCs w:val="16"/>
              </w:rPr>
            </w:pPr>
            <w:r w:rsidRPr="00A24EB8">
              <w:rPr>
                <w:color w:val="002060"/>
                <w:sz w:val="16"/>
                <w:szCs w:val="16"/>
              </w:rPr>
              <w:t>1.370.945</w:t>
            </w:r>
          </w:p>
        </w:tc>
        <w:tc>
          <w:tcPr>
            <w:tcW w:w="1108" w:type="dxa"/>
            <w:vAlign w:val="bottom"/>
          </w:tcPr>
          <w:p w:rsidR="00C11096" w:rsidRPr="00A24EB8" w:rsidRDefault="00C11096">
            <w:pPr>
              <w:jc w:val="right"/>
              <w:rPr>
                <w:color w:val="002060"/>
                <w:sz w:val="16"/>
                <w:szCs w:val="16"/>
              </w:rPr>
            </w:pPr>
            <w:r w:rsidRPr="00A24EB8">
              <w:rPr>
                <w:color w:val="002060"/>
                <w:sz w:val="16"/>
                <w:szCs w:val="16"/>
              </w:rPr>
              <w:t>76.196</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2.690.290</w:t>
            </w:r>
          </w:p>
        </w:tc>
        <w:tc>
          <w:tcPr>
            <w:tcW w:w="1086" w:type="dxa"/>
            <w:vAlign w:val="center"/>
          </w:tcPr>
          <w:p w:rsidR="00C11096" w:rsidRPr="00A24EB8" w:rsidRDefault="00C11096">
            <w:pPr>
              <w:jc w:val="right"/>
              <w:rPr>
                <w:color w:val="002060"/>
                <w:sz w:val="16"/>
                <w:szCs w:val="16"/>
              </w:rPr>
            </w:pPr>
            <w:r w:rsidRPr="00A24EB8">
              <w:rPr>
                <w:color w:val="002060"/>
                <w:sz w:val="16"/>
                <w:szCs w:val="16"/>
              </w:rPr>
              <w:t>-32,7</w:t>
            </w:r>
          </w:p>
        </w:tc>
        <w:tc>
          <w:tcPr>
            <w:tcW w:w="1024" w:type="dxa"/>
            <w:vAlign w:val="center"/>
          </w:tcPr>
          <w:p w:rsidR="00C11096" w:rsidRPr="00A24EB8" w:rsidRDefault="00C11096">
            <w:pPr>
              <w:jc w:val="right"/>
              <w:rPr>
                <w:color w:val="002060"/>
                <w:sz w:val="16"/>
                <w:szCs w:val="16"/>
              </w:rPr>
            </w:pPr>
            <w:r w:rsidRPr="00A24EB8">
              <w:rPr>
                <w:color w:val="002060"/>
                <w:sz w:val="16"/>
                <w:szCs w:val="16"/>
              </w:rPr>
              <w:t>-12,8</w:t>
            </w:r>
          </w:p>
        </w:tc>
        <w:tc>
          <w:tcPr>
            <w:tcW w:w="1018" w:type="dxa"/>
            <w:vAlign w:val="center"/>
          </w:tcPr>
          <w:p w:rsidR="00C11096" w:rsidRPr="00A24EB8" w:rsidRDefault="00C11096">
            <w:pPr>
              <w:jc w:val="right"/>
              <w:rPr>
                <w:color w:val="002060"/>
                <w:sz w:val="16"/>
                <w:szCs w:val="16"/>
              </w:rPr>
            </w:pPr>
            <w:r w:rsidRPr="00A24EB8">
              <w:rPr>
                <w:color w:val="002060"/>
                <w:sz w:val="16"/>
                <w:szCs w:val="16"/>
              </w:rPr>
              <w:t>-92,0</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-38,4</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Terni</w:t>
            </w:r>
          </w:p>
        </w:tc>
        <w:tc>
          <w:tcPr>
            <w:tcW w:w="1108" w:type="dxa"/>
            <w:vAlign w:val="bottom"/>
          </w:tcPr>
          <w:p w:rsidR="00C11096" w:rsidRPr="00A24EB8" w:rsidRDefault="00C11096">
            <w:pPr>
              <w:jc w:val="right"/>
              <w:rPr>
                <w:color w:val="002060"/>
                <w:sz w:val="16"/>
                <w:szCs w:val="16"/>
              </w:rPr>
            </w:pPr>
            <w:r w:rsidRPr="00A24EB8">
              <w:rPr>
                <w:color w:val="002060"/>
                <w:sz w:val="16"/>
                <w:szCs w:val="16"/>
              </w:rPr>
              <w:t>295.943</w:t>
            </w:r>
          </w:p>
        </w:tc>
        <w:tc>
          <w:tcPr>
            <w:tcW w:w="1139" w:type="dxa"/>
            <w:vAlign w:val="bottom"/>
          </w:tcPr>
          <w:p w:rsidR="00C11096" w:rsidRPr="00A24EB8" w:rsidRDefault="00C11096">
            <w:pPr>
              <w:jc w:val="right"/>
              <w:rPr>
                <w:color w:val="002060"/>
                <w:sz w:val="16"/>
                <w:szCs w:val="16"/>
              </w:rPr>
            </w:pPr>
            <w:r w:rsidRPr="00A24EB8">
              <w:rPr>
                <w:color w:val="002060"/>
                <w:sz w:val="16"/>
                <w:szCs w:val="16"/>
              </w:rPr>
              <w:t>221.008</w:t>
            </w:r>
          </w:p>
        </w:tc>
        <w:tc>
          <w:tcPr>
            <w:tcW w:w="1108" w:type="dxa"/>
            <w:vAlign w:val="bottom"/>
          </w:tcPr>
          <w:p w:rsidR="00C11096" w:rsidRPr="00A24EB8" w:rsidRDefault="00C11096">
            <w:pPr>
              <w:jc w:val="right"/>
              <w:rPr>
                <w:color w:val="002060"/>
                <w:sz w:val="16"/>
                <w:szCs w:val="16"/>
              </w:rPr>
            </w:pPr>
            <w:r w:rsidRPr="00A24EB8">
              <w:rPr>
                <w:color w:val="002060"/>
                <w:sz w:val="16"/>
                <w:szCs w:val="16"/>
              </w:rPr>
              <w:t>201.552</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718.503</w:t>
            </w:r>
          </w:p>
        </w:tc>
        <w:tc>
          <w:tcPr>
            <w:tcW w:w="1108" w:type="dxa"/>
            <w:vAlign w:val="bottom"/>
          </w:tcPr>
          <w:p w:rsidR="00C11096" w:rsidRPr="00A24EB8" w:rsidRDefault="00C11096">
            <w:pPr>
              <w:jc w:val="right"/>
              <w:rPr>
                <w:color w:val="002060"/>
                <w:sz w:val="16"/>
                <w:szCs w:val="16"/>
              </w:rPr>
            </w:pPr>
            <w:r w:rsidRPr="00A24EB8">
              <w:rPr>
                <w:color w:val="002060"/>
                <w:sz w:val="16"/>
                <w:szCs w:val="16"/>
              </w:rPr>
              <w:t>372.938</w:t>
            </w:r>
          </w:p>
        </w:tc>
        <w:tc>
          <w:tcPr>
            <w:tcW w:w="1230" w:type="dxa"/>
            <w:vAlign w:val="bottom"/>
          </w:tcPr>
          <w:p w:rsidR="00C11096" w:rsidRPr="00A24EB8" w:rsidRDefault="00C11096">
            <w:pPr>
              <w:jc w:val="right"/>
              <w:rPr>
                <w:color w:val="002060"/>
                <w:sz w:val="16"/>
                <w:szCs w:val="16"/>
              </w:rPr>
            </w:pPr>
            <w:r w:rsidRPr="00A24EB8">
              <w:rPr>
                <w:color w:val="002060"/>
                <w:sz w:val="16"/>
                <w:szCs w:val="16"/>
              </w:rPr>
              <w:t>374.208</w:t>
            </w:r>
          </w:p>
        </w:tc>
        <w:tc>
          <w:tcPr>
            <w:tcW w:w="1108" w:type="dxa"/>
            <w:vAlign w:val="bottom"/>
          </w:tcPr>
          <w:p w:rsidR="00C11096" w:rsidRPr="00A24EB8" w:rsidRDefault="00C11096">
            <w:pPr>
              <w:jc w:val="right"/>
              <w:rPr>
                <w:color w:val="002060"/>
                <w:sz w:val="16"/>
                <w:szCs w:val="16"/>
              </w:rPr>
            </w:pPr>
            <w:r w:rsidRPr="00A24EB8">
              <w:rPr>
                <w:color w:val="002060"/>
                <w:sz w:val="16"/>
                <w:szCs w:val="16"/>
              </w:rPr>
              <w:t>29.798</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776.944</w:t>
            </w:r>
          </w:p>
        </w:tc>
        <w:tc>
          <w:tcPr>
            <w:tcW w:w="1086" w:type="dxa"/>
            <w:vAlign w:val="center"/>
          </w:tcPr>
          <w:p w:rsidR="00C11096" w:rsidRPr="00A24EB8" w:rsidRDefault="00C11096">
            <w:pPr>
              <w:jc w:val="right"/>
              <w:rPr>
                <w:color w:val="002060"/>
                <w:sz w:val="16"/>
                <w:szCs w:val="16"/>
              </w:rPr>
            </w:pPr>
            <w:r w:rsidRPr="00A24EB8">
              <w:rPr>
                <w:color w:val="002060"/>
                <w:sz w:val="16"/>
                <w:szCs w:val="16"/>
              </w:rPr>
              <w:t>26,0</w:t>
            </w:r>
          </w:p>
        </w:tc>
        <w:tc>
          <w:tcPr>
            <w:tcW w:w="1024" w:type="dxa"/>
            <w:vAlign w:val="center"/>
          </w:tcPr>
          <w:p w:rsidR="00C11096" w:rsidRPr="00A24EB8" w:rsidRDefault="00C11096">
            <w:pPr>
              <w:jc w:val="right"/>
              <w:rPr>
                <w:color w:val="002060"/>
                <w:sz w:val="16"/>
                <w:szCs w:val="16"/>
              </w:rPr>
            </w:pPr>
            <w:r w:rsidRPr="00A24EB8">
              <w:rPr>
                <w:color w:val="002060"/>
                <w:sz w:val="16"/>
                <w:szCs w:val="16"/>
              </w:rPr>
              <w:t>69,3</w:t>
            </w:r>
          </w:p>
        </w:tc>
        <w:tc>
          <w:tcPr>
            <w:tcW w:w="1018" w:type="dxa"/>
            <w:vAlign w:val="center"/>
          </w:tcPr>
          <w:p w:rsidR="00C11096" w:rsidRPr="00A24EB8" w:rsidRDefault="00C11096">
            <w:pPr>
              <w:jc w:val="right"/>
              <w:rPr>
                <w:color w:val="002060"/>
                <w:sz w:val="16"/>
                <w:szCs w:val="16"/>
              </w:rPr>
            </w:pPr>
            <w:r w:rsidRPr="00A24EB8">
              <w:rPr>
                <w:color w:val="002060"/>
                <w:sz w:val="16"/>
                <w:szCs w:val="16"/>
              </w:rPr>
              <w:t>-85,2</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8,1</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Ancona</w:t>
            </w:r>
          </w:p>
        </w:tc>
        <w:tc>
          <w:tcPr>
            <w:tcW w:w="1108" w:type="dxa"/>
            <w:vAlign w:val="bottom"/>
          </w:tcPr>
          <w:p w:rsidR="00C11096" w:rsidRPr="00A24EB8" w:rsidRDefault="00C11096">
            <w:pPr>
              <w:jc w:val="right"/>
              <w:rPr>
                <w:color w:val="002060"/>
                <w:sz w:val="16"/>
                <w:szCs w:val="16"/>
              </w:rPr>
            </w:pPr>
            <w:r w:rsidRPr="00A24EB8">
              <w:rPr>
                <w:color w:val="002060"/>
                <w:sz w:val="16"/>
                <w:szCs w:val="16"/>
              </w:rPr>
              <w:t>2.140.115</w:t>
            </w:r>
          </w:p>
        </w:tc>
        <w:tc>
          <w:tcPr>
            <w:tcW w:w="1139" w:type="dxa"/>
            <w:vAlign w:val="bottom"/>
          </w:tcPr>
          <w:p w:rsidR="00C11096" w:rsidRPr="00A24EB8" w:rsidRDefault="00C11096">
            <w:pPr>
              <w:jc w:val="right"/>
              <w:rPr>
                <w:color w:val="002060"/>
                <w:sz w:val="16"/>
                <w:szCs w:val="16"/>
              </w:rPr>
            </w:pPr>
            <w:r w:rsidRPr="00A24EB8">
              <w:rPr>
                <w:color w:val="002060"/>
                <w:sz w:val="16"/>
                <w:szCs w:val="16"/>
              </w:rPr>
              <w:t>3.269.344</w:t>
            </w:r>
          </w:p>
        </w:tc>
        <w:tc>
          <w:tcPr>
            <w:tcW w:w="1108" w:type="dxa"/>
            <w:vAlign w:val="bottom"/>
          </w:tcPr>
          <w:p w:rsidR="00C11096" w:rsidRPr="00A24EB8" w:rsidRDefault="00C11096">
            <w:pPr>
              <w:jc w:val="right"/>
              <w:rPr>
                <w:color w:val="002060"/>
                <w:sz w:val="16"/>
                <w:szCs w:val="16"/>
              </w:rPr>
            </w:pPr>
            <w:r w:rsidRPr="00A24EB8">
              <w:rPr>
                <w:color w:val="002060"/>
                <w:sz w:val="16"/>
                <w:szCs w:val="16"/>
              </w:rPr>
              <w:t>1.392.569</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6.802.028</w:t>
            </w:r>
          </w:p>
        </w:tc>
        <w:tc>
          <w:tcPr>
            <w:tcW w:w="1108" w:type="dxa"/>
            <w:vAlign w:val="bottom"/>
          </w:tcPr>
          <w:p w:rsidR="00C11096" w:rsidRPr="00A24EB8" w:rsidRDefault="00C11096">
            <w:pPr>
              <w:jc w:val="right"/>
              <w:rPr>
                <w:color w:val="002060"/>
                <w:sz w:val="16"/>
                <w:szCs w:val="16"/>
              </w:rPr>
            </w:pPr>
            <w:r w:rsidRPr="00A24EB8">
              <w:rPr>
                <w:color w:val="002060"/>
                <w:sz w:val="16"/>
                <w:szCs w:val="16"/>
              </w:rPr>
              <w:t>1.949.390</w:t>
            </w:r>
          </w:p>
        </w:tc>
        <w:tc>
          <w:tcPr>
            <w:tcW w:w="1230" w:type="dxa"/>
            <w:vAlign w:val="bottom"/>
          </w:tcPr>
          <w:p w:rsidR="00C11096" w:rsidRPr="00A24EB8" w:rsidRDefault="00C11096">
            <w:pPr>
              <w:jc w:val="right"/>
              <w:rPr>
                <w:color w:val="002060"/>
                <w:sz w:val="16"/>
                <w:szCs w:val="16"/>
              </w:rPr>
            </w:pPr>
            <w:r w:rsidRPr="00A24EB8">
              <w:rPr>
                <w:color w:val="002060"/>
                <w:sz w:val="16"/>
                <w:szCs w:val="16"/>
              </w:rPr>
              <w:t>1.920.282</w:t>
            </w:r>
          </w:p>
        </w:tc>
        <w:tc>
          <w:tcPr>
            <w:tcW w:w="1108" w:type="dxa"/>
            <w:vAlign w:val="bottom"/>
          </w:tcPr>
          <w:p w:rsidR="00C11096" w:rsidRPr="00A24EB8" w:rsidRDefault="00C11096">
            <w:pPr>
              <w:jc w:val="right"/>
              <w:rPr>
                <w:color w:val="002060"/>
                <w:sz w:val="16"/>
                <w:szCs w:val="16"/>
              </w:rPr>
            </w:pPr>
            <w:r w:rsidRPr="00A24EB8">
              <w:rPr>
                <w:color w:val="002060"/>
                <w:sz w:val="16"/>
                <w:szCs w:val="16"/>
              </w:rPr>
              <w:t>592.235</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4.461.907</w:t>
            </w:r>
          </w:p>
        </w:tc>
        <w:tc>
          <w:tcPr>
            <w:tcW w:w="1086" w:type="dxa"/>
            <w:vAlign w:val="center"/>
          </w:tcPr>
          <w:p w:rsidR="00C11096" w:rsidRPr="00A24EB8" w:rsidRDefault="00C11096">
            <w:pPr>
              <w:jc w:val="right"/>
              <w:rPr>
                <w:color w:val="002060"/>
                <w:sz w:val="16"/>
                <w:szCs w:val="16"/>
              </w:rPr>
            </w:pPr>
            <w:r w:rsidRPr="00A24EB8">
              <w:rPr>
                <w:color w:val="002060"/>
                <w:sz w:val="16"/>
                <w:szCs w:val="16"/>
              </w:rPr>
              <w:t>-8,9</w:t>
            </w:r>
          </w:p>
        </w:tc>
        <w:tc>
          <w:tcPr>
            <w:tcW w:w="1024" w:type="dxa"/>
            <w:vAlign w:val="center"/>
          </w:tcPr>
          <w:p w:rsidR="00C11096" w:rsidRPr="00A24EB8" w:rsidRDefault="00C11096">
            <w:pPr>
              <w:jc w:val="right"/>
              <w:rPr>
                <w:color w:val="002060"/>
                <w:sz w:val="16"/>
                <w:szCs w:val="16"/>
              </w:rPr>
            </w:pPr>
            <w:r w:rsidRPr="00A24EB8">
              <w:rPr>
                <w:color w:val="002060"/>
                <w:sz w:val="16"/>
                <w:szCs w:val="16"/>
              </w:rPr>
              <w:t>-41,3</w:t>
            </w:r>
          </w:p>
        </w:tc>
        <w:tc>
          <w:tcPr>
            <w:tcW w:w="1018" w:type="dxa"/>
            <w:vAlign w:val="center"/>
          </w:tcPr>
          <w:p w:rsidR="00C11096" w:rsidRPr="00A24EB8" w:rsidRDefault="00C11096">
            <w:pPr>
              <w:jc w:val="right"/>
              <w:rPr>
                <w:color w:val="002060"/>
                <w:sz w:val="16"/>
                <w:szCs w:val="16"/>
              </w:rPr>
            </w:pPr>
            <w:r w:rsidRPr="00A24EB8">
              <w:rPr>
                <w:color w:val="002060"/>
                <w:sz w:val="16"/>
                <w:szCs w:val="16"/>
              </w:rPr>
              <w:t>-57,5</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-34,4</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Ascoli Piceno</w:t>
            </w:r>
          </w:p>
        </w:tc>
        <w:tc>
          <w:tcPr>
            <w:tcW w:w="1108" w:type="dxa"/>
            <w:vAlign w:val="bottom"/>
          </w:tcPr>
          <w:p w:rsidR="00C11096" w:rsidRPr="00A24EB8" w:rsidRDefault="00C11096">
            <w:pPr>
              <w:jc w:val="right"/>
              <w:rPr>
                <w:color w:val="002060"/>
                <w:sz w:val="16"/>
                <w:szCs w:val="16"/>
              </w:rPr>
            </w:pPr>
            <w:r w:rsidRPr="00A24EB8">
              <w:rPr>
                <w:color w:val="002060"/>
                <w:sz w:val="16"/>
                <w:szCs w:val="16"/>
              </w:rPr>
              <w:t>342.695</w:t>
            </w:r>
          </w:p>
        </w:tc>
        <w:tc>
          <w:tcPr>
            <w:tcW w:w="1139" w:type="dxa"/>
            <w:vAlign w:val="bottom"/>
          </w:tcPr>
          <w:p w:rsidR="00C11096" w:rsidRPr="00A24EB8" w:rsidRDefault="00C11096">
            <w:pPr>
              <w:jc w:val="right"/>
              <w:rPr>
                <w:color w:val="002060"/>
                <w:sz w:val="16"/>
                <w:szCs w:val="16"/>
              </w:rPr>
            </w:pPr>
            <w:r w:rsidRPr="00A24EB8">
              <w:rPr>
                <w:color w:val="002060"/>
                <w:sz w:val="16"/>
                <w:szCs w:val="16"/>
              </w:rPr>
              <w:t>853.606</w:t>
            </w:r>
          </w:p>
        </w:tc>
        <w:tc>
          <w:tcPr>
            <w:tcW w:w="1108" w:type="dxa"/>
            <w:vAlign w:val="bottom"/>
          </w:tcPr>
          <w:p w:rsidR="00C11096" w:rsidRPr="00A24EB8" w:rsidRDefault="00C11096">
            <w:pPr>
              <w:jc w:val="right"/>
              <w:rPr>
                <w:color w:val="002060"/>
                <w:sz w:val="16"/>
                <w:szCs w:val="16"/>
              </w:rPr>
            </w:pPr>
            <w:r w:rsidRPr="00A24EB8">
              <w:rPr>
                <w:color w:val="002060"/>
                <w:sz w:val="16"/>
                <w:szCs w:val="16"/>
              </w:rPr>
              <w:t>2.313.706</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3.510.007</w:t>
            </w:r>
          </w:p>
        </w:tc>
        <w:tc>
          <w:tcPr>
            <w:tcW w:w="1108" w:type="dxa"/>
            <w:vAlign w:val="bottom"/>
          </w:tcPr>
          <w:p w:rsidR="00C11096" w:rsidRPr="00A24EB8" w:rsidRDefault="00C11096">
            <w:pPr>
              <w:jc w:val="right"/>
              <w:rPr>
                <w:color w:val="002060"/>
                <w:sz w:val="16"/>
                <w:szCs w:val="16"/>
              </w:rPr>
            </w:pPr>
            <w:r w:rsidRPr="00A24EB8">
              <w:rPr>
                <w:color w:val="002060"/>
                <w:sz w:val="16"/>
                <w:szCs w:val="16"/>
              </w:rPr>
              <w:t>454.738</w:t>
            </w:r>
          </w:p>
        </w:tc>
        <w:tc>
          <w:tcPr>
            <w:tcW w:w="1230" w:type="dxa"/>
            <w:vAlign w:val="bottom"/>
          </w:tcPr>
          <w:p w:rsidR="00C11096" w:rsidRPr="00A24EB8" w:rsidRDefault="00C11096">
            <w:pPr>
              <w:jc w:val="right"/>
              <w:rPr>
                <w:color w:val="002060"/>
                <w:sz w:val="16"/>
                <w:szCs w:val="16"/>
              </w:rPr>
            </w:pPr>
            <w:r w:rsidRPr="00A24EB8">
              <w:rPr>
                <w:color w:val="002060"/>
                <w:sz w:val="16"/>
                <w:szCs w:val="16"/>
              </w:rPr>
              <w:t>788.943</w:t>
            </w:r>
          </w:p>
        </w:tc>
        <w:tc>
          <w:tcPr>
            <w:tcW w:w="1108" w:type="dxa"/>
            <w:vAlign w:val="bottom"/>
          </w:tcPr>
          <w:p w:rsidR="00C11096" w:rsidRPr="00A24EB8" w:rsidRDefault="00C11096">
            <w:pPr>
              <w:jc w:val="right"/>
              <w:rPr>
                <w:color w:val="002060"/>
                <w:sz w:val="16"/>
                <w:szCs w:val="16"/>
              </w:rPr>
            </w:pPr>
            <w:r w:rsidRPr="00A24EB8">
              <w:rPr>
                <w:color w:val="002060"/>
                <w:sz w:val="16"/>
                <w:szCs w:val="16"/>
              </w:rPr>
              <w:t>29.851</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1.273.532</w:t>
            </w:r>
          </w:p>
        </w:tc>
        <w:tc>
          <w:tcPr>
            <w:tcW w:w="1086" w:type="dxa"/>
            <w:vAlign w:val="center"/>
          </w:tcPr>
          <w:p w:rsidR="00C11096" w:rsidRPr="00A24EB8" w:rsidRDefault="00C11096">
            <w:pPr>
              <w:jc w:val="right"/>
              <w:rPr>
                <w:color w:val="002060"/>
                <w:sz w:val="16"/>
                <w:szCs w:val="16"/>
              </w:rPr>
            </w:pPr>
            <w:r w:rsidRPr="00A24EB8">
              <w:rPr>
                <w:color w:val="002060"/>
                <w:sz w:val="16"/>
                <w:szCs w:val="16"/>
              </w:rPr>
              <w:t>32,7</w:t>
            </w:r>
          </w:p>
        </w:tc>
        <w:tc>
          <w:tcPr>
            <w:tcW w:w="1024" w:type="dxa"/>
            <w:vAlign w:val="center"/>
          </w:tcPr>
          <w:p w:rsidR="00C11096" w:rsidRPr="00A24EB8" w:rsidRDefault="00C11096">
            <w:pPr>
              <w:jc w:val="right"/>
              <w:rPr>
                <w:color w:val="002060"/>
                <w:sz w:val="16"/>
                <w:szCs w:val="16"/>
              </w:rPr>
            </w:pPr>
            <w:r w:rsidRPr="00A24EB8">
              <w:rPr>
                <w:color w:val="002060"/>
                <w:sz w:val="16"/>
                <w:szCs w:val="16"/>
              </w:rPr>
              <w:t>-7,6</w:t>
            </w:r>
          </w:p>
        </w:tc>
        <w:tc>
          <w:tcPr>
            <w:tcW w:w="1018" w:type="dxa"/>
            <w:vAlign w:val="center"/>
          </w:tcPr>
          <w:p w:rsidR="00C11096" w:rsidRPr="00A24EB8" w:rsidRDefault="00C11096">
            <w:pPr>
              <w:jc w:val="right"/>
              <w:rPr>
                <w:color w:val="002060"/>
                <w:sz w:val="16"/>
                <w:szCs w:val="16"/>
              </w:rPr>
            </w:pPr>
            <w:r w:rsidRPr="00A24EB8">
              <w:rPr>
                <w:color w:val="002060"/>
                <w:sz w:val="16"/>
                <w:szCs w:val="16"/>
              </w:rPr>
              <w:t>-98,7</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-63,7</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Macerata</w:t>
            </w:r>
          </w:p>
        </w:tc>
        <w:tc>
          <w:tcPr>
            <w:tcW w:w="1108" w:type="dxa"/>
            <w:vAlign w:val="bottom"/>
          </w:tcPr>
          <w:p w:rsidR="00C11096" w:rsidRPr="00A24EB8" w:rsidRDefault="00C11096">
            <w:pPr>
              <w:jc w:val="right"/>
              <w:rPr>
                <w:color w:val="002060"/>
                <w:sz w:val="16"/>
                <w:szCs w:val="16"/>
              </w:rPr>
            </w:pPr>
            <w:r w:rsidRPr="00A24EB8">
              <w:rPr>
                <w:color w:val="002060"/>
                <w:sz w:val="16"/>
                <w:szCs w:val="16"/>
              </w:rPr>
              <w:t>237.344</w:t>
            </w:r>
          </w:p>
        </w:tc>
        <w:tc>
          <w:tcPr>
            <w:tcW w:w="1139" w:type="dxa"/>
            <w:vAlign w:val="bottom"/>
          </w:tcPr>
          <w:p w:rsidR="00C11096" w:rsidRPr="00A24EB8" w:rsidRDefault="00C11096">
            <w:pPr>
              <w:jc w:val="right"/>
              <w:rPr>
                <w:color w:val="002060"/>
                <w:sz w:val="16"/>
                <w:szCs w:val="16"/>
              </w:rPr>
            </w:pPr>
            <w:r w:rsidRPr="00A24EB8">
              <w:rPr>
                <w:color w:val="002060"/>
                <w:sz w:val="16"/>
                <w:szCs w:val="16"/>
              </w:rPr>
              <w:t>1.203.357</w:t>
            </w:r>
          </w:p>
        </w:tc>
        <w:tc>
          <w:tcPr>
            <w:tcW w:w="1108" w:type="dxa"/>
            <w:vAlign w:val="bottom"/>
          </w:tcPr>
          <w:p w:rsidR="00C11096" w:rsidRPr="00A24EB8" w:rsidRDefault="00C11096">
            <w:pPr>
              <w:jc w:val="right"/>
              <w:rPr>
                <w:color w:val="002060"/>
                <w:sz w:val="16"/>
                <w:szCs w:val="16"/>
              </w:rPr>
            </w:pPr>
            <w:r w:rsidRPr="00A24EB8">
              <w:rPr>
                <w:color w:val="002060"/>
                <w:sz w:val="16"/>
                <w:szCs w:val="16"/>
              </w:rPr>
              <w:t>806.253</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2.246.954</w:t>
            </w:r>
          </w:p>
        </w:tc>
        <w:tc>
          <w:tcPr>
            <w:tcW w:w="1108" w:type="dxa"/>
            <w:vAlign w:val="bottom"/>
          </w:tcPr>
          <w:p w:rsidR="00C11096" w:rsidRPr="00A24EB8" w:rsidRDefault="00C11096">
            <w:pPr>
              <w:jc w:val="right"/>
              <w:rPr>
                <w:color w:val="002060"/>
                <w:sz w:val="16"/>
                <w:szCs w:val="16"/>
              </w:rPr>
            </w:pPr>
            <w:r w:rsidRPr="00A24EB8">
              <w:rPr>
                <w:color w:val="002060"/>
                <w:sz w:val="16"/>
                <w:szCs w:val="16"/>
              </w:rPr>
              <w:t>228.989</w:t>
            </w:r>
          </w:p>
        </w:tc>
        <w:tc>
          <w:tcPr>
            <w:tcW w:w="1230" w:type="dxa"/>
            <w:vAlign w:val="bottom"/>
          </w:tcPr>
          <w:p w:rsidR="00C11096" w:rsidRPr="00A24EB8" w:rsidRDefault="00C11096">
            <w:pPr>
              <w:jc w:val="right"/>
              <w:rPr>
                <w:color w:val="002060"/>
                <w:sz w:val="16"/>
                <w:szCs w:val="16"/>
              </w:rPr>
            </w:pPr>
            <w:r w:rsidRPr="00A24EB8">
              <w:rPr>
                <w:color w:val="002060"/>
                <w:sz w:val="16"/>
                <w:szCs w:val="16"/>
              </w:rPr>
              <w:t>542.438</w:t>
            </w:r>
          </w:p>
        </w:tc>
        <w:tc>
          <w:tcPr>
            <w:tcW w:w="1108" w:type="dxa"/>
            <w:vAlign w:val="bottom"/>
          </w:tcPr>
          <w:p w:rsidR="00C11096" w:rsidRPr="00A24EB8" w:rsidRDefault="00C11096">
            <w:pPr>
              <w:jc w:val="right"/>
              <w:rPr>
                <w:color w:val="002060"/>
                <w:sz w:val="16"/>
                <w:szCs w:val="16"/>
              </w:rPr>
            </w:pPr>
            <w:r w:rsidRPr="00A24EB8">
              <w:rPr>
                <w:color w:val="002060"/>
                <w:sz w:val="16"/>
                <w:szCs w:val="16"/>
              </w:rPr>
              <w:t>576.693</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1.348.120</w:t>
            </w:r>
          </w:p>
        </w:tc>
        <w:tc>
          <w:tcPr>
            <w:tcW w:w="1086" w:type="dxa"/>
            <w:vAlign w:val="center"/>
          </w:tcPr>
          <w:p w:rsidR="00C11096" w:rsidRPr="00A24EB8" w:rsidRDefault="00C11096">
            <w:pPr>
              <w:jc w:val="right"/>
              <w:rPr>
                <w:color w:val="002060"/>
                <w:sz w:val="16"/>
                <w:szCs w:val="16"/>
              </w:rPr>
            </w:pPr>
            <w:r w:rsidRPr="00A24EB8">
              <w:rPr>
                <w:color w:val="002060"/>
                <w:sz w:val="16"/>
                <w:szCs w:val="16"/>
              </w:rPr>
              <w:t>-3,5</w:t>
            </w:r>
          </w:p>
        </w:tc>
        <w:tc>
          <w:tcPr>
            <w:tcW w:w="1024" w:type="dxa"/>
            <w:vAlign w:val="center"/>
          </w:tcPr>
          <w:p w:rsidR="00C11096" w:rsidRPr="00A24EB8" w:rsidRDefault="00C11096">
            <w:pPr>
              <w:jc w:val="right"/>
              <w:rPr>
                <w:color w:val="002060"/>
                <w:sz w:val="16"/>
                <w:szCs w:val="16"/>
              </w:rPr>
            </w:pPr>
            <w:r w:rsidRPr="00A24EB8">
              <w:rPr>
                <w:color w:val="002060"/>
                <w:sz w:val="16"/>
                <w:szCs w:val="16"/>
              </w:rPr>
              <w:t>-54,9</w:t>
            </w:r>
          </w:p>
        </w:tc>
        <w:tc>
          <w:tcPr>
            <w:tcW w:w="1018" w:type="dxa"/>
            <w:vAlign w:val="center"/>
          </w:tcPr>
          <w:p w:rsidR="00C11096" w:rsidRPr="00A24EB8" w:rsidRDefault="00C11096">
            <w:pPr>
              <w:jc w:val="right"/>
              <w:rPr>
                <w:color w:val="002060"/>
                <w:sz w:val="16"/>
                <w:szCs w:val="16"/>
              </w:rPr>
            </w:pPr>
            <w:r w:rsidRPr="00A24EB8">
              <w:rPr>
                <w:color w:val="002060"/>
                <w:sz w:val="16"/>
                <w:szCs w:val="16"/>
              </w:rPr>
              <w:t>-28,5</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-40,0</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Pesaro e Urbino</w:t>
            </w:r>
          </w:p>
        </w:tc>
        <w:tc>
          <w:tcPr>
            <w:tcW w:w="1108" w:type="dxa"/>
            <w:vAlign w:val="bottom"/>
          </w:tcPr>
          <w:p w:rsidR="00C11096" w:rsidRPr="00A24EB8" w:rsidRDefault="00C11096">
            <w:pPr>
              <w:jc w:val="right"/>
              <w:rPr>
                <w:color w:val="002060"/>
                <w:sz w:val="16"/>
                <w:szCs w:val="16"/>
              </w:rPr>
            </w:pPr>
            <w:r w:rsidRPr="00A24EB8">
              <w:rPr>
                <w:color w:val="002060"/>
                <w:sz w:val="16"/>
                <w:szCs w:val="16"/>
              </w:rPr>
              <w:t>595.635</w:t>
            </w:r>
          </w:p>
        </w:tc>
        <w:tc>
          <w:tcPr>
            <w:tcW w:w="1139" w:type="dxa"/>
            <w:vAlign w:val="bottom"/>
          </w:tcPr>
          <w:p w:rsidR="00C11096" w:rsidRPr="00A24EB8" w:rsidRDefault="00C11096">
            <w:pPr>
              <w:jc w:val="right"/>
              <w:rPr>
                <w:color w:val="002060"/>
                <w:sz w:val="16"/>
                <w:szCs w:val="16"/>
              </w:rPr>
            </w:pPr>
            <w:r w:rsidRPr="00A24EB8">
              <w:rPr>
                <w:color w:val="002060"/>
                <w:sz w:val="16"/>
                <w:szCs w:val="16"/>
              </w:rPr>
              <w:t>2.443.916</w:t>
            </w:r>
          </w:p>
        </w:tc>
        <w:tc>
          <w:tcPr>
            <w:tcW w:w="1108" w:type="dxa"/>
            <w:vAlign w:val="bottom"/>
          </w:tcPr>
          <w:p w:rsidR="00C11096" w:rsidRPr="00A24EB8" w:rsidRDefault="00C11096">
            <w:pPr>
              <w:jc w:val="right"/>
              <w:rPr>
                <w:color w:val="002060"/>
                <w:sz w:val="16"/>
                <w:szCs w:val="16"/>
              </w:rPr>
            </w:pPr>
            <w:r w:rsidRPr="00A24EB8">
              <w:rPr>
                <w:color w:val="002060"/>
                <w:sz w:val="16"/>
                <w:szCs w:val="16"/>
              </w:rPr>
              <w:t>2.602.080</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5.641.631</w:t>
            </w:r>
          </w:p>
        </w:tc>
        <w:tc>
          <w:tcPr>
            <w:tcW w:w="1108" w:type="dxa"/>
            <w:vAlign w:val="bottom"/>
          </w:tcPr>
          <w:p w:rsidR="00C11096" w:rsidRPr="00A24EB8" w:rsidRDefault="00C11096">
            <w:pPr>
              <w:jc w:val="right"/>
              <w:rPr>
                <w:color w:val="002060"/>
                <w:sz w:val="16"/>
                <w:szCs w:val="16"/>
              </w:rPr>
            </w:pPr>
            <w:r w:rsidRPr="00A24EB8">
              <w:rPr>
                <w:color w:val="002060"/>
                <w:sz w:val="16"/>
                <w:szCs w:val="16"/>
              </w:rPr>
              <w:t>573.389</w:t>
            </w:r>
          </w:p>
        </w:tc>
        <w:tc>
          <w:tcPr>
            <w:tcW w:w="1230" w:type="dxa"/>
            <w:vAlign w:val="bottom"/>
          </w:tcPr>
          <w:p w:rsidR="00C11096" w:rsidRPr="00A24EB8" w:rsidRDefault="00C11096">
            <w:pPr>
              <w:jc w:val="right"/>
              <w:rPr>
                <w:color w:val="002060"/>
                <w:sz w:val="16"/>
                <w:szCs w:val="16"/>
              </w:rPr>
            </w:pPr>
            <w:r w:rsidRPr="00A24EB8">
              <w:rPr>
                <w:color w:val="002060"/>
                <w:sz w:val="16"/>
                <w:szCs w:val="16"/>
              </w:rPr>
              <w:t>709.400</w:t>
            </w:r>
          </w:p>
        </w:tc>
        <w:tc>
          <w:tcPr>
            <w:tcW w:w="1108" w:type="dxa"/>
            <w:vAlign w:val="bottom"/>
          </w:tcPr>
          <w:p w:rsidR="00C11096" w:rsidRPr="00A24EB8" w:rsidRDefault="00C11096">
            <w:pPr>
              <w:jc w:val="right"/>
              <w:rPr>
                <w:color w:val="002060"/>
                <w:sz w:val="16"/>
                <w:szCs w:val="16"/>
              </w:rPr>
            </w:pPr>
            <w:r w:rsidRPr="00A24EB8">
              <w:rPr>
                <w:color w:val="002060"/>
                <w:sz w:val="16"/>
                <w:szCs w:val="16"/>
              </w:rPr>
              <w:t>821.138</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2.103.927</w:t>
            </w:r>
          </w:p>
        </w:tc>
        <w:tc>
          <w:tcPr>
            <w:tcW w:w="1086" w:type="dxa"/>
            <w:vAlign w:val="center"/>
          </w:tcPr>
          <w:p w:rsidR="00C11096" w:rsidRPr="00A24EB8" w:rsidRDefault="00C11096">
            <w:pPr>
              <w:jc w:val="right"/>
              <w:rPr>
                <w:color w:val="002060"/>
                <w:sz w:val="16"/>
                <w:szCs w:val="16"/>
              </w:rPr>
            </w:pPr>
            <w:r w:rsidRPr="00A24EB8">
              <w:rPr>
                <w:color w:val="002060"/>
                <w:sz w:val="16"/>
                <w:szCs w:val="16"/>
              </w:rPr>
              <w:t>-3,7</w:t>
            </w:r>
          </w:p>
        </w:tc>
        <w:tc>
          <w:tcPr>
            <w:tcW w:w="1024" w:type="dxa"/>
            <w:vAlign w:val="center"/>
          </w:tcPr>
          <w:p w:rsidR="00C11096" w:rsidRPr="00A24EB8" w:rsidRDefault="00C11096">
            <w:pPr>
              <w:jc w:val="right"/>
              <w:rPr>
                <w:color w:val="002060"/>
                <w:sz w:val="16"/>
                <w:szCs w:val="16"/>
              </w:rPr>
            </w:pPr>
            <w:r w:rsidRPr="00A24EB8">
              <w:rPr>
                <w:color w:val="002060"/>
                <w:sz w:val="16"/>
                <w:szCs w:val="16"/>
              </w:rPr>
              <w:t>-71,0</w:t>
            </w:r>
          </w:p>
        </w:tc>
        <w:tc>
          <w:tcPr>
            <w:tcW w:w="1018" w:type="dxa"/>
            <w:vAlign w:val="center"/>
          </w:tcPr>
          <w:p w:rsidR="00C11096" w:rsidRPr="00A24EB8" w:rsidRDefault="00C11096">
            <w:pPr>
              <w:jc w:val="right"/>
              <w:rPr>
                <w:color w:val="002060"/>
                <w:sz w:val="16"/>
                <w:szCs w:val="16"/>
              </w:rPr>
            </w:pPr>
            <w:r w:rsidRPr="00A24EB8">
              <w:rPr>
                <w:color w:val="002060"/>
                <w:sz w:val="16"/>
                <w:szCs w:val="16"/>
              </w:rPr>
              <w:t>-68,4</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-62,7</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Roma</w:t>
            </w:r>
          </w:p>
        </w:tc>
        <w:tc>
          <w:tcPr>
            <w:tcW w:w="1108" w:type="dxa"/>
            <w:vAlign w:val="bottom"/>
          </w:tcPr>
          <w:p w:rsidR="00C11096" w:rsidRPr="00A24EB8" w:rsidRDefault="00C11096">
            <w:pPr>
              <w:jc w:val="right"/>
              <w:rPr>
                <w:color w:val="002060"/>
                <w:sz w:val="16"/>
                <w:szCs w:val="16"/>
              </w:rPr>
            </w:pPr>
            <w:r w:rsidRPr="00A24EB8">
              <w:rPr>
                <w:color w:val="002060"/>
                <w:sz w:val="16"/>
                <w:szCs w:val="16"/>
              </w:rPr>
              <w:t>5.305.805</w:t>
            </w:r>
          </w:p>
        </w:tc>
        <w:tc>
          <w:tcPr>
            <w:tcW w:w="1139" w:type="dxa"/>
            <w:vAlign w:val="bottom"/>
          </w:tcPr>
          <w:p w:rsidR="00C11096" w:rsidRPr="00A24EB8" w:rsidRDefault="00C11096">
            <w:pPr>
              <w:jc w:val="right"/>
              <w:rPr>
                <w:color w:val="002060"/>
                <w:sz w:val="16"/>
                <w:szCs w:val="16"/>
              </w:rPr>
            </w:pPr>
            <w:r w:rsidRPr="00A24EB8">
              <w:rPr>
                <w:color w:val="002060"/>
                <w:sz w:val="16"/>
                <w:szCs w:val="16"/>
              </w:rPr>
              <w:t>9.668.347</w:t>
            </w:r>
          </w:p>
        </w:tc>
        <w:tc>
          <w:tcPr>
            <w:tcW w:w="1108" w:type="dxa"/>
            <w:vAlign w:val="bottom"/>
          </w:tcPr>
          <w:p w:rsidR="00C11096" w:rsidRPr="00A24EB8" w:rsidRDefault="00C11096">
            <w:pPr>
              <w:jc w:val="right"/>
              <w:rPr>
                <w:color w:val="002060"/>
                <w:sz w:val="16"/>
                <w:szCs w:val="16"/>
              </w:rPr>
            </w:pPr>
            <w:r w:rsidRPr="00A24EB8">
              <w:rPr>
                <w:color w:val="002060"/>
                <w:sz w:val="16"/>
                <w:szCs w:val="16"/>
              </w:rPr>
              <w:t>3.135.550</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18.109.702</w:t>
            </w:r>
          </w:p>
        </w:tc>
        <w:tc>
          <w:tcPr>
            <w:tcW w:w="1108" w:type="dxa"/>
            <w:vAlign w:val="bottom"/>
          </w:tcPr>
          <w:p w:rsidR="00C11096" w:rsidRPr="00A24EB8" w:rsidRDefault="00C11096">
            <w:pPr>
              <w:jc w:val="right"/>
              <w:rPr>
                <w:color w:val="002060"/>
                <w:sz w:val="16"/>
                <w:szCs w:val="16"/>
              </w:rPr>
            </w:pPr>
            <w:r w:rsidRPr="00A24EB8">
              <w:rPr>
                <w:color w:val="002060"/>
                <w:sz w:val="16"/>
                <w:szCs w:val="16"/>
              </w:rPr>
              <w:t>2.415.858</w:t>
            </w:r>
          </w:p>
        </w:tc>
        <w:tc>
          <w:tcPr>
            <w:tcW w:w="1230" w:type="dxa"/>
            <w:vAlign w:val="bottom"/>
          </w:tcPr>
          <w:p w:rsidR="00C11096" w:rsidRPr="00A24EB8" w:rsidRDefault="00C11096">
            <w:pPr>
              <w:jc w:val="right"/>
              <w:rPr>
                <w:color w:val="002060"/>
                <w:sz w:val="16"/>
                <w:szCs w:val="16"/>
              </w:rPr>
            </w:pPr>
            <w:r w:rsidRPr="00A24EB8">
              <w:rPr>
                <w:color w:val="002060"/>
                <w:sz w:val="16"/>
                <w:szCs w:val="16"/>
              </w:rPr>
              <w:t>7.373.105</w:t>
            </w:r>
          </w:p>
        </w:tc>
        <w:tc>
          <w:tcPr>
            <w:tcW w:w="1108" w:type="dxa"/>
            <w:vAlign w:val="bottom"/>
          </w:tcPr>
          <w:p w:rsidR="00C11096" w:rsidRPr="00A24EB8" w:rsidRDefault="00C11096">
            <w:pPr>
              <w:jc w:val="right"/>
              <w:rPr>
                <w:color w:val="002060"/>
                <w:sz w:val="16"/>
                <w:szCs w:val="16"/>
              </w:rPr>
            </w:pPr>
            <w:r w:rsidRPr="00A24EB8">
              <w:rPr>
                <w:color w:val="002060"/>
                <w:sz w:val="16"/>
                <w:szCs w:val="16"/>
              </w:rPr>
              <w:t>1.729.889</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11.518.852</w:t>
            </w:r>
          </w:p>
        </w:tc>
        <w:tc>
          <w:tcPr>
            <w:tcW w:w="1086" w:type="dxa"/>
            <w:vAlign w:val="center"/>
          </w:tcPr>
          <w:p w:rsidR="00C11096" w:rsidRPr="00A24EB8" w:rsidRDefault="00C11096">
            <w:pPr>
              <w:jc w:val="right"/>
              <w:rPr>
                <w:color w:val="002060"/>
                <w:sz w:val="16"/>
                <w:szCs w:val="16"/>
              </w:rPr>
            </w:pPr>
            <w:r w:rsidRPr="00A24EB8">
              <w:rPr>
                <w:color w:val="002060"/>
                <w:sz w:val="16"/>
                <w:szCs w:val="16"/>
              </w:rPr>
              <w:t>-54,5</w:t>
            </w:r>
          </w:p>
        </w:tc>
        <w:tc>
          <w:tcPr>
            <w:tcW w:w="1024" w:type="dxa"/>
            <w:vAlign w:val="center"/>
          </w:tcPr>
          <w:p w:rsidR="00C11096" w:rsidRPr="00A24EB8" w:rsidRDefault="00C11096">
            <w:pPr>
              <w:jc w:val="right"/>
              <w:rPr>
                <w:color w:val="002060"/>
                <w:sz w:val="16"/>
                <w:szCs w:val="16"/>
              </w:rPr>
            </w:pPr>
            <w:r w:rsidRPr="00A24EB8">
              <w:rPr>
                <w:color w:val="002060"/>
                <w:sz w:val="16"/>
                <w:szCs w:val="16"/>
              </w:rPr>
              <w:t>-23,7</w:t>
            </w:r>
          </w:p>
        </w:tc>
        <w:tc>
          <w:tcPr>
            <w:tcW w:w="1018" w:type="dxa"/>
            <w:vAlign w:val="center"/>
          </w:tcPr>
          <w:p w:rsidR="00C11096" w:rsidRPr="00A24EB8" w:rsidRDefault="00C11096">
            <w:pPr>
              <w:jc w:val="right"/>
              <w:rPr>
                <w:color w:val="002060"/>
                <w:sz w:val="16"/>
                <w:szCs w:val="16"/>
              </w:rPr>
            </w:pPr>
            <w:r w:rsidRPr="00A24EB8">
              <w:rPr>
                <w:color w:val="002060"/>
                <w:sz w:val="16"/>
                <w:szCs w:val="16"/>
              </w:rPr>
              <w:t>-44,8</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-36,4</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Frosinone</w:t>
            </w:r>
          </w:p>
        </w:tc>
        <w:tc>
          <w:tcPr>
            <w:tcW w:w="1108" w:type="dxa"/>
            <w:vAlign w:val="bottom"/>
          </w:tcPr>
          <w:p w:rsidR="00C11096" w:rsidRPr="00A24EB8" w:rsidRDefault="00C11096">
            <w:pPr>
              <w:jc w:val="right"/>
              <w:rPr>
                <w:color w:val="002060"/>
                <w:sz w:val="16"/>
                <w:szCs w:val="16"/>
              </w:rPr>
            </w:pPr>
            <w:r w:rsidRPr="00A24EB8">
              <w:rPr>
                <w:color w:val="002060"/>
                <w:sz w:val="16"/>
                <w:szCs w:val="16"/>
              </w:rPr>
              <w:t>3.388.323</w:t>
            </w:r>
          </w:p>
        </w:tc>
        <w:tc>
          <w:tcPr>
            <w:tcW w:w="1139" w:type="dxa"/>
            <w:vAlign w:val="bottom"/>
          </w:tcPr>
          <w:p w:rsidR="00C11096" w:rsidRPr="00A24EB8" w:rsidRDefault="00C11096">
            <w:pPr>
              <w:jc w:val="right"/>
              <w:rPr>
                <w:color w:val="002060"/>
                <w:sz w:val="16"/>
                <w:szCs w:val="16"/>
              </w:rPr>
            </w:pPr>
            <w:r w:rsidRPr="00A24EB8">
              <w:rPr>
                <w:color w:val="002060"/>
                <w:sz w:val="16"/>
                <w:szCs w:val="16"/>
              </w:rPr>
              <w:t>2.331.190</w:t>
            </w:r>
          </w:p>
        </w:tc>
        <w:tc>
          <w:tcPr>
            <w:tcW w:w="1108" w:type="dxa"/>
            <w:vAlign w:val="bottom"/>
          </w:tcPr>
          <w:p w:rsidR="00C11096" w:rsidRPr="00A24EB8" w:rsidRDefault="00C11096">
            <w:pPr>
              <w:jc w:val="right"/>
              <w:rPr>
                <w:color w:val="002060"/>
                <w:sz w:val="16"/>
                <w:szCs w:val="16"/>
              </w:rPr>
            </w:pPr>
            <w:r w:rsidRPr="00A24EB8">
              <w:rPr>
                <w:color w:val="002060"/>
                <w:sz w:val="16"/>
                <w:szCs w:val="16"/>
              </w:rPr>
              <w:t>728.221</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6.447.734</w:t>
            </w:r>
          </w:p>
        </w:tc>
        <w:tc>
          <w:tcPr>
            <w:tcW w:w="1108" w:type="dxa"/>
            <w:vAlign w:val="bottom"/>
          </w:tcPr>
          <w:p w:rsidR="00C11096" w:rsidRPr="00A24EB8" w:rsidRDefault="00C11096">
            <w:pPr>
              <w:jc w:val="right"/>
              <w:rPr>
                <w:color w:val="002060"/>
                <w:sz w:val="16"/>
                <w:szCs w:val="16"/>
              </w:rPr>
            </w:pPr>
            <w:r w:rsidRPr="00A24EB8">
              <w:rPr>
                <w:color w:val="002060"/>
                <w:sz w:val="16"/>
                <w:szCs w:val="16"/>
              </w:rPr>
              <w:t>1.036.725</w:t>
            </w:r>
          </w:p>
        </w:tc>
        <w:tc>
          <w:tcPr>
            <w:tcW w:w="1230" w:type="dxa"/>
            <w:vAlign w:val="bottom"/>
          </w:tcPr>
          <w:p w:rsidR="00C11096" w:rsidRPr="00A24EB8" w:rsidRDefault="00C11096">
            <w:pPr>
              <w:jc w:val="right"/>
              <w:rPr>
                <w:color w:val="002060"/>
                <w:sz w:val="16"/>
                <w:szCs w:val="16"/>
              </w:rPr>
            </w:pPr>
            <w:r w:rsidRPr="00A24EB8">
              <w:rPr>
                <w:color w:val="002060"/>
                <w:sz w:val="16"/>
                <w:szCs w:val="16"/>
              </w:rPr>
              <w:t>741.242</w:t>
            </w:r>
          </w:p>
        </w:tc>
        <w:tc>
          <w:tcPr>
            <w:tcW w:w="1108" w:type="dxa"/>
            <w:vAlign w:val="bottom"/>
          </w:tcPr>
          <w:p w:rsidR="00C11096" w:rsidRPr="00A24EB8" w:rsidRDefault="00C11096">
            <w:pPr>
              <w:jc w:val="right"/>
              <w:rPr>
                <w:color w:val="002060"/>
                <w:sz w:val="16"/>
                <w:szCs w:val="16"/>
              </w:rPr>
            </w:pPr>
            <w:r w:rsidRPr="00A24EB8">
              <w:rPr>
                <w:color w:val="002060"/>
                <w:sz w:val="16"/>
                <w:szCs w:val="16"/>
              </w:rPr>
              <w:t>524.302</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2.302.269</w:t>
            </w:r>
          </w:p>
        </w:tc>
        <w:tc>
          <w:tcPr>
            <w:tcW w:w="1086" w:type="dxa"/>
            <w:vAlign w:val="center"/>
          </w:tcPr>
          <w:p w:rsidR="00C11096" w:rsidRPr="00A24EB8" w:rsidRDefault="00C11096">
            <w:pPr>
              <w:jc w:val="right"/>
              <w:rPr>
                <w:color w:val="002060"/>
                <w:sz w:val="16"/>
                <w:szCs w:val="16"/>
              </w:rPr>
            </w:pPr>
            <w:r w:rsidRPr="00A24EB8">
              <w:rPr>
                <w:color w:val="002060"/>
                <w:sz w:val="16"/>
                <w:szCs w:val="16"/>
              </w:rPr>
              <w:t>-69,4</w:t>
            </w:r>
          </w:p>
        </w:tc>
        <w:tc>
          <w:tcPr>
            <w:tcW w:w="1024" w:type="dxa"/>
            <w:vAlign w:val="center"/>
          </w:tcPr>
          <w:p w:rsidR="00C11096" w:rsidRPr="00A24EB8" w:rsidRDefault="00C11096">
            <w:pPr>
              <w:jc w:val="right"/>
              <w:rPr>
                <w:color w:val="002060"/>
                <w:sz w:val="16"/>
                <w:szCs w:val="16"/>
              </w:rPr>
            </w:pPr>
            <w:r w:rsidRPr="00A24EB8">
              <w:rPr>
                <w:color w:val="002060"/>
                <w:sz w:val="16"/>
                <w:szCs w:val="16"/>
              </w:rPr>
              <w:t>-68,2</w:t>
            </w:r>
          </w:p>
        </w:tc>
        <w:tc>
          <w:tcPr>
            <w:tcW w:w="1018" w:type="dxa"/>
            <w:vAlign w:val="center"/>
          </w:tcPr>
          <w:p w:rsidR="00C11096" w:rsidRPr="00A24EB8" w:rsidRDefault="00C11096">
            <w:pPr>
              <w:jc w:val="right"/>
              <w:rPr>
                <w:color w:val="002060"/>
                <w:sz w:val="16"/>
                <w:szCs w:val="16"/>
              </w:rPr>
            </w:pPr>
            <w:r w:rsidRPr="00A24EB8">
              <w:rPr>
                <w:color w:val="002060"/>
                <w:sz w:val="16"/>
                <w:szCs w:val="16"/>
              </w:rPr>
              <w:t>-28,0</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-64,3</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Latina</w:t>
            </w:r>
          </w:p>
        </w:tc>
        <w:tc>
          <w:tcPr>
            <w:tcW w:w="1108" w:type="dxa"/>
            <w:vAlign w:val="bottom"/>
          </w:tcPr>
          <w:p w:rsidR="00C11096" w:rsidRPr="00A24EB8" w:rsidRDefault="00C11096">
            <w:pPr>
              <w:jc w:val="right"/>
              <w:rPr>
                <w:color w:val="002060"/>
                <w:sz w:val="16"/>
                <w:szCs w:val="16"/>
              </w:rPr>
            </w:pPr>
            <w:r w:rsidRPr="00A24EB8">
              <w:rPr>
                <w:color w:val="002060"/>
                <w:sz w:val="16"/>
                <w:szCs w:val="16"/>
              </w:rPr>
              <w:t>572.660</w:t>
            </w:r>
          </w:p>
        </w:tc>
        <w:tc>
          <w:tcPr>
            <w:tcW w:w="1139" w:type="dxa"/>
            <w:vAlign w:val="bottom"/>
          </w:tcPr>
          <w:p w:rsidR="00C11096" w:rsidRPr="00A24EB8" w:rsidRDefault="00C11096">
            <w:pPr>
              <w:jc w:val="right"/>
              <w:rPr>
                <w:color w:val="002060"/>
                <w:sz w:val="16"/>
                <w:szCs w:val="16"/>
              </w:rPr>
            </w:pPr>
            <w:r w:rsidRPr="00A24EB8">
              <w:rPr>
                <w:color w:val="002060"/>
                <w:sz w:val="16"/>
                <w:szCs w:val="16"/>
              </w:rPr>
              <w:t>682.122</w:t>
            </w:r>
          </w:p>
        </w:tc>
        <w:tc>
          <w:tcPr>
            <w:tcW w:w="1108" w:type="dxa"/>
            <w:vAlign w:val="bottom"/>
          </w:tcPr>
          <w:p w:rsidR="00C11096" w:rsidRPr="00A24EB8" w:rsidRDefault="00C11096">
            <w:pPr>
              <w:jc w:val="right"/>
              <w:rPr>
                <w:color w:val="002060"/>
                <w:sz w:val="16"/>
                <w:szCs w:val="16"/>
              </w:rPr>
            </w:pPr>
            <w:r w:rsidRPr="00A24EB8">
              <w:rPr>
                <w:color w:val="002060"/>
                <w:sz w:val="16"/>
                <w:szCs w:val="16"/>
              </w:rPr>
              <w:t>778.242</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2.033.024</w:t>
            </w:r>
          </w:p>
        </w:tc>
        <w:tc>
          <w:tcPr>
            <w:tcW w:w="1108" w:type="dxa"/>
            <w:vAlign w:val="bottom"/>
          </w:tcPr>
          <w:p w:rsidR="00C11096" w:rsidRPr="00A24EB8" w:rsidRDefault="00C11096">
            <w:pPr>
              <w:jc w:val="right"/>
              <w:rPr>
                <w:color w:val="002060"/>
                <w:sz w:val="16"/>
                <w:szCs w:val="16"/>
              </w:rPr>
            </w:pPr>
            <w:r w:rsidRPr="00A24EB8">
              <w:rPr>
                <w:color w:val="002060"/>
                <w:sz w:val="16"/>
                <w:szCs w:val="16"/>
              </w:rPr>
              <w:t>373.754</w:t>
            </w:r>
          </w:p>
        </w:tc>
        <w:tc>
          <w:tcPr>
            <w:tcW w:w="1230" w:type="dxa"/>
            <w:vAlign w:val="bottom"/>
          </w:tcPr>
          <w:p w:rsidR="00C11096" w:rsidRPr="00A24EB8" w:rsidRDefault="00C11096">
            <w:pPr>
              <w:jc w:val="right"/>
              <w:rPr>
                <w:color w:val="002060"/>
                <w:sz w:val="16"/>
                <w:szCs w:val="16"/>
              </w:rPr>
            </w:pPr>
            <w:r w:rsidRPr="00A24EB8">
              <w:rPr>
                <w:color w:val="002060"/>
                <w:sz w:val="16"/>
                <w:szCs w:val="16"/>
              </w:rPr>
              <w:t>606.915</w:t>
            </w:r>
          </w:p>
        </w:tc>
        <w:tc>
          <w:tcPr>
            <w:tcW w:w="1108" w:type="dxa"/>
            <w:vAlign w:val="bottom"/>
          </w:tcPr>
          <w:p w:rsidR="00C11096" w:rsidRPr="00A24EB8" w:rsidRDefault="00C11096">
            <w:pPr>
              <w:jc w:val="right"/>
              <w:rPr>
                <w:color w:val="002060"/>
                <w:sz w:val="16"/>
                <w:szCs w:val="16"/>
              </w:rPr>
            </w:pPr>
            <w:r w:rsidRPr="00A24EB8">
              <w:rPr>
                <w:color w:val="002060"/>
                <w:sz w:val="16"/>
                <w:szCs w:val="16"/>
              </w:rPr>
              <w:t>1.045.210</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2.025.879</w:t>
            </w:r>
          </w:p>
        </w:tc>
        <w:tc>
          <w:tcPr>
            <w:tcW w:w="1086" w:type="dxa"/>
            <w:vAlign w:val="center"/>
          </w:tcPr>
          <w:p w:rsidR="00C11096" w:rsidRPr="00A24EB8" w:rsidRDefault="00C11096">
            <w:pPr>
              <w:jc w:val="right"/>
              <w:rPr>
                <w:color w:val="002060"/>
                <w:sz w:val="16"/>
                <w:szCs w:val="16"/>
              </w:rPr>
            </w:pPr>
            <w:r w:rsidRPr="00A24EB8">
              <w:rPr>
                <w:color w:val="002060"/>
                <w:sz w:val="16"/>
                <w:szCs w:val="16"/>
              </w:rPr>
              <w:t>-34,7</w:t>
            </w:r>
          </w:p>
        </w:tc>
        <w:tc>
          <w:tcPr>
            <w:tcW w:w="1024" w:type="dxa"/>
            <w:vAlign w:val="center"/>
          </w:tcPr>
          <w:p w:rsidR="00C11096" w:rsidRPr="00A24EB8" w:rsidRDefault="00C11096">
            <w:pPr>
              <w:jc w:val="right"/>
              <w:rPr>
                <w:color w:val="002060"/>
                <w:sz w:val="16"/>
                <w:szCs w:val="16"/>
              </w:rPr>
            </w:pPr>
            <w:r w:rsidRPr="00A24EB8">
              <w:rPr>
                <w:color w:val="002060"/>
                <w:sz w:val="16"/>
                <w:szCs w:val="16"/>
              </w:rPr>
              <w:t>-11,0</w:t>
            </w:r>
          </w:p>
        </w:tc>
        <w:tc>
          <w:tcPr>
            <w:tcW w:w="1018" w:type="dxa"/>
            <w:vAlign w:val="center"/>
          </w:tcPr>
          <w:p w:rsidR="00C11096" w:rsidRPr="00A24EB8" w:rsidRDefault="00C11096">
            <w:pPr>
              <w:jc w:val="right"/>
              <w:rPr>
                <w:color w:val="002060"/>
                <w:sz w:val="16"/>
                <w:szCs w:val="16"/>
              </w:rPr>
            </w:pPr>
            <w:r w:rsidRPr="00A24EB8">
              <w:rPr>
                <w:color w:val="002060"/>
                <w:sz w:val="16"/>
                <w:szCs w:val="16"/>
              </w:rPr>
              <w:t>34,3</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-0,4</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Rieti</w:t>
            </w:r>
          </w:p>
        </w:tc>
        <w:tc>
          <w:tcPr>
            <w:tcW w:w="1108" w:type="dxa"/>
            <w:vAlign w:val="bottom"/>
          </w:tcPr>
          <w:p w:rsidR="00C11096" w:rsidRPr="00A24EB8" w:rsidRDefault="00C11096">
            <w:pPr>
              <w:jc w:val="right"/>
              <w:rPr>
                <w:color w:val="002060"/>
                <w:sz w:val="16"/>
                <w:szCs w:val="16"/>
              </w:rPr>
            </w:pPr>
            <w:r w:rsidRPr="00A24EB8">
              <w:rPr>
                <w:color w:val="002060"/>
                <w:sz w:val="16"/>
                <w:szCs w:val="16"/>
              </w:rPr>
              <w:t>220.083</w:t>
            </w:r>
          </w:p>
        </w:tc>
        <w:tc>
          <w:tcPr>
            <w:tcW w:w="1139" w:type="dxa"/>
            <w:vAlign w:val="bottom"/>
          </w:tcPr>
          <w:p w:rsidR="00C11096" w:rsidRPr="00A24EB8" w:rsidRDefault="00C11096">
            <w:pPr>
              <w:jc w:val="right"/>
              <w:rPr>
                <w:color w:val="002060"/>
                <w:sz w:val="16"/>
                <w:szCs w:val="16"/>
              </w:rPr>
            </w:pPr>
            <w:r w:rsidRPr="00A24EB8">
              <w:rPr>
                <w:color w:val="002060"/>
                <w:sz w:val="16"/>
                <w:szCs w:val="16"/>
              </w:rPr>
              <w:t>762.927</w:t>
            </w:r>
          </w:p>
        </w:tc>
        <w:tc>
          <w:tcPr>
            <w:tcW w:w="1108" w:type="dxa"/>
            <w:vAlign w:val="bottom"/>
          </w:tcPr>
          <w:p w:rsidR="00C11096" w:rsidRPr="00A24EB8" w:rsidRDefault="00C11096">
            <w:pPr>
              <w:jc w:val="right"/>
              <w:rPr>
                <w:color w:val="002060"/>
                <w:sz w:val="16"/>
                <w:szCs w:val="16"/>
              </w:rPr>
            </w:pPr>
            <w:r w:rsidRPr="00A24EB8">
              <w:rPr>
                <w:color w:val="002060"/>
                <w:sz w:val="16"/>
                <w:szCs w:val="16"/>
              </w:rPr>
              <w:t>187.324</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1.170.334</w:t>
            </w:r>
          </w:p>
        </w:tc>
        <w:tc>
          <w:tcPr>
            <w:tcW w:w="1108" w:type="dxa"/>
            <w:vAlign w:val="bottom"/>
          </w:tcPr>
          <w:p w:rsidR="00C11096" w:rsidRPr="00A24EB8" w:rsidRDefault="00C11096">
            <w:pPr>
              <w:jc w:val="right"/>
              <w:rPr>
                <w:color w:val="002060"/>
                <w:sz w:val="16"/>
                <w:szCs w:val="16"/>
              </w:rPr>
            </w:pPr>
            <w:r w:rsidRPr="00A24EB8">
              <w:rPr>
                <w:color w:val="002060"/>
                <w:sz w:val="16"/>
                <w:szCs w:val="16"/>
              </w:rPr>
              <w:t>243.418</w:t>
            </w:r>
          </w:p>
        </w:tc>
        <w:tc>
          <w:tcPr>
            <w:tcW w:w="1230" w:type="dxa"/>
            <w:vAlign w:val="bottom"/>
          </w:tcPr>
          <w:p w:rsidR="00C11096" w:rsidRPr="00A24EB8" w:rsidRDefault="00C11096">
            <w:pPr>
              <w:jc w:val="right"/>
              <w:rPr>
                <w:color w:val="002060"/>
                <w:sz w:val="16"/>
                <w:szCs w:val="16"/>
              </w:rPr>
            </w:pPr>
            <w:r w:rsidRPr="00A24EB8">
              <w:rPr>
                <w:color w:val="002060"/>
                <w:sz w:val="16"/>
                <w:szCs w:val="16"/>
              </w:rPr>
              <w:t>199.368</w:t>
            </w:r>
          </w:p>
        </w:tc>
        <w:tc>
          <w:tcPr>
            <w:tcW w:w="1108" w:type="dxa"/>
            <w:vAlign w:val="bottom"/>
          </w:tcPr>
          <w:p w:rsidR="00C11096" w:rsidRPr="00A24EB8" w:rsidRDefault="00C11096">
            <w:pPr>
              <w:jc w:val="right"/>
              <w:rPr>
                <w:color w:val="002060"/>
                <w:sz w:val="16"/>
                <w:szCs w:val="16"/>
              </w:rPr>
            </w:pPr>
            <w:r w:rsidRPr="00A24EB8">
              <w:rPr>
                <w:color w:val="002060"/>
                <w:sz w:val="16"/>
                <w:szCs w:val="16"/>
              </w:rPr>
              <w:t>94.332</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537.118</w:t>
            </w:r>
          </w:p>
        </w:tc>
        <w:tc>
          <w:tcPr>
            <w:tcW w:w="1086" w:type="dxa"/>
            <w:vAlign w:val="center"/>
          </w:tcPr>
          <w:p w:rsidR="00C11096" w:rsidRPr="00A24EB8" w:rsidRDefault="00C11096">
            <w:pPr>
              <w:jc w:val="right"/>
              <w:rPr>
                <w:color w:val="002060"/>
                <w:sz w:val="16"/>
                <w:szCs w:val="16"/>
              </w:rPr>
            </w:pPr>
            <w:r w:rsidRPr="00A24EB8">
              <w:rPr>
                <w:color w:val="002060"/>
                <w:sz w:val="16"/>
                <w:szCs w:val="16"/>
              </w:rPr>
              <w:t>10,6</w:t>
            </w:r>
          </w:p>
        </w:tc>
        <w:tc>
          <w:tcPr>
            <w:tcW w:w="1024" w:type="dxa"/>
            <w:vAlign w:val="center"/>
          </w:tcPr>
          <w:p w:rsidR="00C11096" w:rsidRPr="00A24EB8" w:rsidRDefault="00C11096">
            <w:pPr>
              <w:jc w:val="right"/>
              <w:rPr>
                <w:color w:val="002060"/>
                <w:sz w:val="16"/>
                <w:szCs w:val="16"/>
              </w:rPr>
            </w:pPr>
            <w:r w:rsidRPr="00A24EB8">
              <w:rPr>
                <w:color w:val="002060"/>
                <w:sz w:val="16"/>
                <w:szCs w:val="16"/>
              </w:rPr>
              <w:t>-73,9</w:t>
            </w:r>
          </w:p>
        </w:tc>
        <w:tc>
          <w:tcPr>
            <w:tcW w:w="1018" w:type="dxa"/>
            <w:vAlign w:val="center"/>
          </w:tcPr>
          <w:p w:rsidR="00C11096" w:rsidRPr="00A24EB8" w:rsidRDefault="00C11096">
            <w:pPr>
              <w:jc w:val="right"/>
              <w:rPr>
                <w:color w:val="002060"/>
                <w:sz w:val="16"/>
                <w:szCs w:val="16"/>
              </w:rPr>
            </w:pPr>
            <w:r w:rsidRPr="00A24EB8">
              <w:rPr>
                <w:color w:val="002060"/>
                <w:sz w:val="16"/>
                <w:szCs w:val="16"/>
              </w:rPr>
              <w:t>-49,6</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-54,1</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Viterbo</w:t>
            </w:r>
          </w:p>
        </w:tc>
        <w:tc>
          <w:tcPr>
            <w:tcW w:w="1108" w:type="dxa"/>
            <w:vAlign w:val="bottom"/>
          </w:tcPr>
          <w:p w:rsidR="00C11096" w:rsidRPr="00A24EB8" w:rsidRDefault="00C11096">
            <w:pPr>
              <w:jc w:val="right"/>
              <w:rPr>
                <w:color w:val="002060"/>
                <w:sz w:val="16"/>
                <w:szCs w:val="16"/>
              </w:rPr>
            </w:pPr>
            <w:r w:rsidRPr="00A24EB8">
              <w:rPr>
                <w:color w:val="002060"/>
                <w:sz w:val="16"/>
                <w:szCs w:val="16"/>
              </w:rPr>
              <w:t>729.120</w:t>
            </w:r>
          </w:p>
        </w:tc>
        <w:tc>
          <w:tcPr>
            <w:tcW w:w="1139" w:type="dxa"/>
            <w:vAlign w:val="bottom"/>
          </w:tcPr>
          <w:p w:rsidR="00C11096" w:rsidRPr="00A24EB8" w:rsidRDefault="00C11096">
            <w:pPr>
              <w:jc w:val="right"/>
              <w:rPr>
                <w:color w:val="002060"/>
                <w:sz w:val="16"/>
                <w:szCs w:val="16"/>
              </w:rPr>
            </w:pPr>
            <w:r w:rsidRPr="00A24EB8">
              <w:rPr>
                <w:color w:val="002060"/>
                <w:sz w:val="16"/>
                <w:szCs w:val="16"/>
              </w:rPr>
              <w:t>460.645</w:t>
            </w:r>
          </w:p>
        </w:tc>
        <w:tc>
          <w:tcPr>
            <w:tcW w:w="1108" w:type="dxa"/>
            <w:vAlign w:val="bottom"/>
          </w:tcPr>
          <w:p w:rsidR="00C11096" w:rsidRPr="00A24EB8" w:rsidRDefault="00C11096">
            <w:pPr>
              <w:jc w:val="right"/>
              <w:rPr>
                <w:color w:val="002060"/>
                <w:sz w:val="16"/>
                <w:szCs w:val="16"/>
              </w:rPr>
            </w:pPr>
            <w:r w:rsidRPr="00A24EB8">
              <w:rPr>
                <w:color w:val="002060"/>
                <w:sz w:val="16"/>
                <w:szCs w:val="16"/>
              </w:rPr>
              <w:t>428.808</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1.618.573</w:t>
            </w:r>
          </w:p>
        </w:tc>
        <w:tc>
          <w:tcPr>
            <w:tcW w:w="1108" w:type="dxa"/>
            <w:vAlign w:val="bottom"/>
          </w:tcPr>
          <w:p w:rsidR="00C11096" w:rsidRPr="00A24EB8" w:rsidRDefault="00C11096">
            <w:pPr>
              <w:jc w:val="right"/>
              <w:rPr>
                <w:color w:val="002060"/>
                <w:sz w:val="16"/>
                <w:szCs w:val="16"/>
              </w:rPr>
            </w:pPr>
            <w:r w:rsidRPr="00A24EB8">
              <w:rPr>
                <w:color w:val="002060"/>
                <w:sz w:val="16"/>
                <w:szCs w:val="16"/>
              </w:rPr>
              <w:t>508.171</w:t>
            </w:r>
          </w:p>
        </w:tc>
        <w:tc>
          <w:tcPr>
            <w:tcW w:w="1230" w:type="dxa"/>
            <w:vAlign w:val="bottom"/>
          </w:tcPr>
          <w:p w:rsidR="00C11096" w:rsidRPr="00A24EB8" w:rsidRDefault="00C11096">
            <w:pPr>
              <w:jc w:val="right"/>
              <w:rPr>
                <w:color w:val="002060"/>
                <w:sz w:val="16"/>
                <w:szCs w:val="16"/>
              </w:rPr>
            </w:pPr>
            <w:r w:rsidRPr="00A24EB8">
              <w:rPr>
                <w:color w:val="002060"/>
                <w:sz w:val="16"/>
                <w:szCs w:val="16"/>
              </w:rPr>
              <w:t>407.747</w:t>
            </w:r>
          </w:p>
        </w:tc>
        <w:tc>
          <w:tcPr>
            <w:tcW w:w="1108" w:type="dxa"/>
            <w:vAlign w:val="bottom"/>
          </w:tcPr>
          <w:p w:rsidR="00C11096" w:rsidRPr="00A24EB8" w:rsidRDefault="00C11096">
            <w:pPr>
              <w:jc w:val="right"/>
              <w:rPr>
                <w:color w:val="002060"/>
                <w:sz w:val="16"/>
                <w:szCs w:val="16"/>
              </w:rPr>
            </w:pPr>
            <w:r w:rsidRPr="00A24EB8">
              <w:rPr>
                <w:color w:val="002060"/>
                <w:sz w:val="16"/>
                <w:szCs w:val="16"/>
              </w:rPr>
              <w:t>299.409</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1.215.327</w:t>
            </w:r>
          </w:p>
        </w:tc>
        <w:tc>
          <w:tcPr>
            <w:tcW w:w="1086" w:type="dxa"/>
            <w:vAlign w:val="center"/>
          </w:tcPr>
          <w:p w:rsidR="00C11096" w:rsidRPr="00A24EB8" w:rsidRDefault="00C11096">
            <w:pPr>
              <w:jc w:val="right"/>
              <w:rPr>
                <w:color w:val="002060"/>
                <w:sz w:val="16"/>
                <w:szCs w:val="16"/>
              </w:rPr>
            </w:pPr>
            <w:r w:rsidRPr="00A24EB8">
              <w:rPr>
                <w:color w:val="002060"/>
                <w:sz w:val="16"/>
                <w:szCs w:val="16"/>
              </w:rPr>
              <w:t>-30,3</w:t>
            </w:r>
          </w:p>
        </w:tc>
        <w:tc>
          <w:tcPr>
            <w:tcW w:w="1024" w:type="dxa"/>
            <w:vAlign w:val="center"/>
          </w:tcPr>
          <w:p w:rsidR="00C11096" w:rsidRPr="00A24EB8" w:rsidRDefault="00C11096">
            <w:pPr>
              <w:jc w:val="right"/>
              <w:rPr>
                <w:color w:val="002060"/>
                <w:sz w:val="16"/>
                <w:szCs w:val="16"/>
              </w:rPr>
            </w:pPr>
            <w:r w:rsidRPr="00A24EB8">
              <w:rPr>
                <w:color w:val="002060"/>
                <w:sz w:val="16"/>
                <w:szCs w:val="16"/>
              </w:rPr>
              <w:t>-11,5</w:t>
            </w:r>
          </w:p>
        </w:tc>
        <w:tc>
          <w:tcPr>
            <w:tcW w:w="1018" w:type="dxa"/>
            <w:vAlign w:val="center"/>
          </w:tcPr>
          <w:p w:rsidR="00C11096" w:rsidRPr="00A24EB8" w:rsidRDefault="00C11096">
            <w:pPr>
              <w:jc w:val="right"/>
              <w:rPr>
                <w:color w:val="002060"/>
                <w:sz w:val="16"/>
                <w:szCs w:val="16"/>
              </w:rPr>
            </w:pPr>
            <w:r w:rsidRPr="00A24EB8">
              <w:rPr>
                <w:color w:val="002060"/>
                <w:sz w:val="16"/>
                <w:szCs w:val="16"/>
              </w:rPr>
              <w:t>-30,2</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-24,9</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L'Aquila</w:t>
            </w:r>
          </w:p>
        </w:tc>
        <w:tc>
          <w:tcPr>
            <w:tcW w:w="1108" w:type="dxa"/>
            <w:vAlign w:val="bottom"/>
          </w:tcPr>
          <w:p w:rsidR="00C11096" w:rsidRPr="00A24EB8" w:rsidRDefault="00C11096">
            <w:pPr>
              <w:jc w:val="right"/>
              <w:rPr>
                <w:color w:val="002060"/>
                <w:sz w:val="16"/>
                <w:szCs w:val="16"/>
              </w:rPr>
            </w:pPr>
            <w:r w:rsidRPr="00A24EB8">
              <w:rPr>
                <w:color w:val="002060"/>
                <w:sz w:val="16"/>
                <w:szCs w:val="16"/>
              </w:rPr>
              <w:t>642.777</w:t>
            </w:r>
          </w:p>
        </w:tc>
        <w:tc>
          <w:tcPr>
            <w:tcW w:w="1139" w:type="dxa"/>
            <w:vAlign w:val="bottom"/>
          </w:tcPr>
          <w:p w:rsidR="00C11096" w:rsidRPr="00A24EB8" w:rsidRDefault="00C11096">
            <w:pPr>
              <w:jc w:val="right"/>
              <w:rPr>
                <w:color w:val="002060"/>
                <w:sz w:val="16"/>
                <w:szCs w:val="16"/>
              </w:rPr>
            </w:pPr>
            <w:r w:rsidRPr="00A24EB8">
              <w:rPr>
                <w:color w:val="002060"/>
                <w:sz w:val="16"/>
                <w:szCs w:val="16"/>
              </w:rPr>
              <w:t>1.127.552</w:t>
            </w:r>
          </w:p>
        </w:tc>
        <w:tc>
          <w:tcPr>
            <w:tcW w:w="1108" w:type="dxa"/>
            <w:vAlign w:val="bottom"/>
          </w:tcPr>
          <w:p w:rsidR="00C11096" w:rsidRPr="00A24EB8" w:rsidRDefault="00C11096">
            <w:pPr>
              <w:jc w:val="right"/>
              <w:rPr>
                <w:color w:val="002060"/>
                <w:sz w:val="16"/>
                <w:szCs w:val="16"/>
              </w:rPr>
            </w:pPr>
            <w:r w:rsidRPr="00A24EB8">
              <w:rPr>
                <w:color w:val="002060"/>
                <w:sz w:val="16"/>
                <w:szCs w:val="16"/>
              </w:rPr>
              <w:t>806.635</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2.576.964</w:t>
            </w:r>
          </w:p>
        </w:tc>
        <w:tc>
          <w:tcPr>
            <w:tcW w:w="1108" w:type="dxa"/>
            <w:vAlign w:val="bottom"/>
          </w:tcPr>
          <w:p w:rsidR="00C11096" w:rsidRPr="00A24EB8" w:rsidRDefault="00C11096">
            <w:pPr>
              <w:jc w:val="right"/>
              <w:rPr>
                <w:color w:val="002060"/>
                <w:sz w:val="16"/>
                <w:szCs w:val="16"/>
              </w:rPr>
            </w:pPr>
            <w:r w:rsidRPr="00A24EB8">
              <w:rPr>
                <w:color w:val="002060"/>
                <w:sz w:val="16"/>
                <w:szCs w:val="16"/>
              </w:rPr>
              <w:t>339.007</w:t>
            </w:r>
          </w:p>
        </w:tc>
        <w:tc>
          <w:tcPr>
            <w:tcW w:w="1230" w:type="dxa"/>
            <w:vAlign w:val="bottom"/>
          </w:tcPr>
          <w:p w:rsidR="00C11096" w:rsidRPr="00A24EB8" w:rsidRDefault="00C11096">
            <w:pPr>
              <w:jc w:val="right"/>
              <w:rPr>
                <w:color w:val="002060"/>
                <w:sz w:val="16"/>
                <w:szCs w:val="16"/>
              </w:rPr>
            </w:pPr>
            <w:r w:rsidRPr="00A24EB8">
              <w:rPr>
                <w:color w:val="002060"/>
                <w:sz w:val="16"/>
                <w:szCs w:val="16"/>
              </w:rPr>
              <w:t>2.327.595</w:t>
            </w:r>
          </w:p>
        </w:tc>
        <w:tc>
          <w:tcPr>
            <w:tcW w:w="1108" w:type="dxa"/>
            <w:vAlign w:val="bottom"/>
          </w:tcPr>
          <w:p w:rsidR="00C11096" w:rsidRPr="00A24EB8" w:rsidRDefault="00C11096">
            <w:pPr>
              <w:jc w:val="right"/>
              <w:rPr>
                <w:color w:val="002060"/>
                <w:sz w:val="16"/>
                <w:szCs w:val="16"/>
              </w:rPr>
            </w:pPr>
            <w:r w:rsidRPr="00A24EB8">
              <w:rPr>
                <w:color w:val="002060"/>
                <w:sz w:val="16"/>
                <w:szCs w:val="16"/>
              </w:rPr>
              <w:t>162.988</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2.829.590</w:t>
            </w:r>
          </w:p>
        </w:tc>
        <w:tc>
          <w:tcPr>
            <w:tcW w:w="1086" w:type="dxa"/>
            <w:vAlign w:val="center"/>
          </w:tcPr>
          <w:p w:rsidR="00C11096" w:rsidRPr="00A24EB8" w:rsidRDefault="00C11096">
            <w:pPr>
              <w:jc w:val="right"/>
              <w:rPr>
                <w:color w:val="002060"/>
                <w:sz w:val="16"/>
                <w:szCs w:val="16"/>
              </w:rPr>
            </w:pPr>
            <w:r w:rsidRPr="00A24EB8">
              <w:rPr>
                <w:color w:val="002060"/>
                <w:sz w:val="16"/>
                <w:szCs w:val="16"/>
              </w:rPr>
              <w:t>-47,3</w:t>
            </w:r>
          </w:p>
        </w:tc>
        <w:tc>
          <w:tcPr>
            <w:tcW w:w="1024" w:type="dxa"/>
            <w:vAlign w:val="center"/>
          </w:tcPr>
          <w:p w:rsidR="00C11096" w:rsidRPr="00A24EB8" w:rsidRDefault="00C11096">
            <w:pPr>
              <w:jc w:val="right"/>
              <w:rPr>
                <w:color w:val="002060"/>
                <w:sz w:val="16"/>
                <w:szCs w:val="16"/>
              </w:rPr>
            </w:pPr>
            <w:r w:rsidRPr="00A24EB8">
              <w:rPr>
                <w:color w:val="002060"/>
                <w:sz w:val="16"/>
                <w:szCs w:val="16"/>
              </w:rPr>
              <w:t>106,4</w:t>
            </w:r>
          </w:p>
        </w:tc>
        <w:tc>
          <w:tcPr>
            <w:tcW w:w="1018" w:type="dxa"/>
            <w:vAlign w:val="center"/>
          </w:tcPr>
          <w:p w:rsidR="00C11096" w:rsidRPr="00A24EB8" w:rsidRDefault="00C11096">
            <w:pPr>
              <w:jc w:val="right"/>
              <w:rPr>
                <w:color w:val="002060"/>
                <w:sz w:val="16"/>
                <w:szCs w:val="16"/>
              </w:rPr>
            </w:pPr>
            <w:r w:rsidRPr="00A24EB8">
              <w:rPr>
                <w:color w:val="002060"/>
                <w:sz w:val="16"/>
                <w:szCs w:val="16"/>
              </w:rPr>
              <w:t>-79,8</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9,8</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Chieti</w:t>
            </w:r>
          </w:p>
        </w:tc>
        <w:tc>
          <w:tcPr>
            <w:tcW w:w="1108" w:type="dxa"/>
            <w:vAlign w:val="bottom"/>
          </w:tcPr>
          <w:p w:rsidR="00C11096" w:rsidRPr="00A24EB8" w:rsidRDefault="00C11096">
            <w:pPr>
              <w:jc w:val="right"/>
              <w:rPr>
                <w:color w:val="002060"/>
                <w:sz w:val="16"/>
                <w:szCs w:val="16"/>
              </w:rPr>
            </w:pPr>
            <w:r w:rsidRPr="00A24EB8">
              <w:rPr>
                <w:color w:val="002060"/>
                <w:sz w:val="16"/>
                <w:szCs w:val="16"/>
              </w:rPr>
              <w:t>1.179.513</w:t>
            </w:r>
          </w:p>
        </w:tc>
        <w:tc>
          <w:tcPr>
            <w:tcW w:w="1139" w:type="dxa"/>
            <w:vAlign w:val="bottom"/>
          </w:tcPr>
          <w:p w:rsidR="00C11096" w:rsidRPr="00A24EB8" w:rsidRDefault="00C11096">
            <w:pPr>
              <w:jc w:val="right"/>
              <w:rPr>
                <w:color w:val="002060"/>
                <w:sz w:val="16"/>
                <w:szCs w:val="16"/>
              </w:rPr>
            </w:pPr>
            <w:r w:rsidRPr="00A24EB8">
              <w:rPr>
                <w:color w:val="002060"/>
                <w:sz w:val="16"/>
                <w:szCs w:val="16"/>
              </w:rPr>
              <w:t>1.919.232</w:t>
            </w:r>
          </w:p>
        </w:tc>
        <w:tc>
          <w:tcPr>
            <w:tcW w:w="1108" w:type="dxa"/>
            <w:vAlign w:val="bottom"/>
          </w:tcPr>
          <w:p w:rsidR="00C11096" w:rsidRPr="00A24EB8" w:rsidRDefault="00C11096">
            <w:pPr>
              <w:jc w:val="right"/>
              <w:rPr>
                <w:color w:val="002060"/>
                <w:sz w:val="16"/>
                <w:szCs w:val="16"/>
              </w:rPr>
            </w:pPr>
            <w:r w:rsidRPr="00A24EB8">
              <w:rPr>
                <w:color w:val="002060"/>
                <w:sz w:val="16"/>
                <w:szCs w:val="16"/>
              </w:rPr>
              <w:t>978.426</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4.077.171</w:t>
            </w:r>
          </w:p>
        </w:tc>
        <w:tc>
          <w:tcPr>
            <w:tcW w:w="1108" w:type="dxa"/>
            <w:vAlign w:val="bottom"/>
          </w:tcPr>
          <w:p w:rsidR="00C11096" w:rsidRPr="00A24EB8" w:rsidRDefault="00C11096">
            <w:pPr>
              <w:jc w:val="right"/>
              <w:rPr>
                <w:color w:val="002060"/>
                <w:sz w:val="16"/>
                <w:szCs w:val="16"/>
              </w:rPr>
            </w:pPr>
            <w:r w:rsidRPr="00A24EB8">
              <w:rPr>
                <w:color w:val="002060"/>
                <w:sz w:val="16"/>
                <w:szCs w:val="16"/>
              </w:rPr>
              <w:t>546.345</w:t>
            </w:r>
          </w:p>
        </w:tc>
        <w:tc>
          <w:tcPr>
            <w:tcW w:w="1230" w:type="dxa"/>
            <w:vAlign w:val="bottom"/>
          </w:tcPr>
          <w:p w:rsidR="00C11096" w:rsidRPr="00A24EB8" w:rsidRDefault="00C11096">
            <w:pPr>
              <w:jc w:val="right"/>
              <w:rPr>
                <w:color w:val="002060"/>
                <w:sz w:val="16"/>
                <w:szCs w:val="16"/>
              </w:rPr>
            </w:pPr>
            <w:r w:rsidRPr="00A24EB8">
              <w:rPr>
                <w:color w:val="002060"/>
                <w:sz w:val="16"/>
                <w:szCs w:val="16"/>
              </w:rPr>
              <w:t>1.328.801</w:t>
            </w:r>
          </w:p>
        </w:tc>
        <w:tc>
          <w:tcPr>
            <w:tcW w:w="1108" w:type="dxa"/>
            <w:vAlign w:val="bottom"/>
          </w:tcPr>
          <w:p w:rsidR="00C11096" w:rsidRPr="00A24EB8" w:rsidRDefault="00C11096">
            <w:pPr>
              <w:jc w:val="right"/>
              <w:rPr>
                <w:color w:val="002060"/>
                <w:sz w:val="16"/>
                <w:szCs w:val="16"/>
              </w:rPr>
            </w:pPr>
            <w:r w:rsidRPr="00A24EB8">
              <w:rPr>
                <w:color w:val="002060"/>
                <w:sz w:val="16"/>
                <w:szCs w:val="16"/>
              </w:rPr>
              <w:t>29.009</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1.904.155</w:t>
            </w:r>
          </w:p>
        </w:tc>
        <w:tc>
          <w:tcPr>
            <w:tcW w:w="1086" w:type="dxa"/>
            <w:vAlign w:val="center"/>
          </w:tcPr>
          <w:p w:rsidR="00C11096" w:rsidRPr="00A24EB8" w:rsidRDefault="00C11096">
            <w:pPr>
              <w:jc w:val="right"/>
              <w:rPr>
                <w:color w:val="002060"/>
                <w:sz w:val="16"/>
                <w:szCs w:val="16"/>
              </w:rPr>
            </w:pPr>
            <w:r w:rsidRPr="00A24EB8">
              <w:rPr>
                <w:color w:val="002060"/>
                <w:sz w:val="16"/>
                <w:szCs w:val="16"/>
              </w:rPr>
              <w:t>-53,7</w:t>
            </w:r>
          </w:p>
        </w:tc>
        <w:tc>
          <w:tcPr>
            <w:tcW w:w="1024" w:type="dxa"/>
            <w:vAlign w:val="center"/>
          </w:tcPr>
          <w:p w:rsidR="00C11096" w:rsidRPr="00A24EB8" w:rsidRDefault="00C11096">
            <w:pPr>
              <w:jc w:val="right"/>
              <w:rPr>
                <w:color w:val="002060"/>
                <w:sz w:val="16"/>
                <w:szCs w:val="16"/>
              </w:rPr>
            </w:pPr>
            <w:r w:rsidRPr="00A24EB8">
              <w:rPr>
                <w:color w:val="002060"/>
                <w:sz w:val="16"/>
                <w:szCs w:val="16"/>
              </w:rPr>
              <w:t>-30,8</w:t>
            </w:r>
          </w:p>
        </w:tc>
        <w:tc>
          <w:tcPr>
            <w:tcW w:w="1018" w:type="dxa"/>
            <w:vAlign w:val="center"/>
          </w:tcPr>
          <w:p w:rsidR="00C11096" w:rsidRPr="00A24EB8" w:rsidRDefault="00C11096">
            <w:pPr>
              <w:jc w:val="right"/>
              <w:rPr>
                <w:color w:val="002060"/>
                <w:sz w:val="16"/>
                <w:szCs w:val="16"/>
              </w:rPr>
            </w:pPr>
            <w:r w:rsidRPr="00A24EB8">
              <w:rPr>
                <w:color w:val="002060"/>
                <w:sz w:val="16"/>
                <w:szCs w:val="16"/>
              </w:rPr>
              <w:t>-97,0</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-53,3</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Pescara</w:t>
            </w:r>
          </w:p>
        </w:tc>
        <w:tc>
          <w:tcPr>
            <w:tcW w:w="1108" w:type="dxa"/>
            <w:vAlign w:val="bottom"/>
          </w:tcPr>
          <w:p w:rsidR="00C11096" w:rsidRPr="00A24EB8" w:rsidRDefault="00C11096">
            <w:pPr>
              <w:jc w:val="right"/>
              <w:rPr>
                <w:color w:val="002060"/>
                <w:sz w:val="16"/>
                <w:szCs w:val="16"/>
              </w:rPr>
            </w:pPr>
            <w:r w:rsidRPr="00A24EB8">
              <w:rPr>
                <w:color w:val="002060"/>
                <w:sz w:val="16"/>
                <w:szCs w:val="16"/>
              </w:rPr>
              <w:t>546.749</w:t>
            </w:r>
          </w:p>
        </w:tc>
        <w:tc>
          <w:tcPr>
            <w:tcW w:w="1139" w:type="dxa"/>
            <w:vAlign w:val="bottom"/>
          </w:tcPr>
          <w:p w:rsidR="00C11096" w:rsidRPr="00A24EB8" w:rsidRDefault="00C11096">
            <w:pPr>
              <w:jc w:val="right"/>
              <w:rPr>
                <w:color w:val="002060"/>
                <w:sz w:val="16"/>
                <w:szCs w:val="16"/>
              </w:rPr>
            </w:pPr>
            <w:r w:rsidRPr="00A24EB8">
              <w:rPr>
                <w:color w:val="002060"/>
                <w:sz w:val="16"/>
                <w:szCs w:val="16"/>
              </w:rPr>
              <w:t>562.290</w:t>
            </w:r>
          </w:p>
        </w:tc>
        <w:tc>
          <w:tcPr>
            <w:tcW w:w="1108" w:type="dxa"/>
            <w:vAlign w:val="bottom"/>
          </w:tcPr>
          <w:p w:rsidR="00C11096" w:rsidRPr="00A24EB8" w:rsidRDefault="00C11096">
            <w:pPr>
              <w:jc w:val="right"/>
              <w:rPr>
                <w:color w:val="002060"/>
                <w:sz w:val="16"/>
                <w:szCs w:val="16"/>
              </w:rPr>
            </w:pPr>
            <w:r w:rsidRPr="00A24EB8">
              <w:rPr>
                <w:color w:val="002060"/>
                <w:sz w:val="16"/>
                <w:szCs w:val="16"/>
              </w:rPr>
              <w:t>404.781</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1.513.820</w:t>
            </w:r>
          </w:p>
        </w:tc>
        <w:tc>
          <w:tcPr>
            <w:tcW w:w="1108" w:type="dxa"/>
            <w:vAlign w:val="bottom"/>
          </w:tcPr>
          <w:p w:rsidR="00C11096" w:rsidRPr="00A24EB8" w:rsidRDefault="00C11096">
            <w:pPr>
              <w:jc w:val="right"/>
              <w:rPr>
                <w:color w:val="002060"/>
                <w:sz w:val="16"/>
                <w:szCs w:val="16"/>
              </w:rPr>
            </w:pPr>
            <w:r w:rsidRPr="00A24EB8">
              <w:rPr>
                <w:color w:val="002060"/>
                <w:sz w:val="16"/>
                <w:szCs w:val="16"/>
              </w:rPr>
              <w:t>206.918</w:t>
            </w:r>
          </w:p>
        </w:tc>
        <w:tc>
          <w:tcPr>
            <w:tcW w:w="1230" w:type="dxa"/>
            <w:vAlign w:val="bottom"/>
          </w:tcPr>
          <w:p w:rsidR="00C11096" w:rsidRPr="00A24EB8" w:rsidRDefault="00C11096">
            <w:pPr>
              <w:jc w:val="right"/>
              <w:rPr>
                <w:color w:val="002060"/>
                <w:sz w:val="16"/>
                <w:szCs w:val="16"/>
              </w:rPr>
            </w:pPr>
            <w:r w:rsidRPr="00A24EB8">
              <w:rPr>
                <w:color w:val="002060"/>
                <w:sz w:val="16"/>
                <w:szCs w:val="16"/>
              </w:rPr>
              <w:t>667.728</w:t>
            </w:r>
          </w:p>
        </w:tc>
        <w:tc>
          <w:tcPr>
            <w:tcW w:w="1108" w:type="dxa"/>
            <w:vAlign w:val="bottom"/>
          </w:tcPr>
          <w:p w:rsidR="00C11096" w:rsidRPr="00A24EB8" w:rsidRDefault="00C11096">
            <w:pPr>
              <w:jc w:val="right"/>
              <w:rPr>
                <w:color w:val="002060"/>
                <w:sz w:val="16"/>
                <w:szCs w:val="16"/>
              </w:rPr>
            </w:pPr>
            <w:r w:rsidRPr="00A24EB8">
              <w:rPr>
                <w:color w:val="002060"/>
                <w:sz w:val="16"/>
                <w:szCs w:val="16"/>
              </w:rPr>
              <w:t>15.674</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890.320</w:t>
            </w:r>
          </w:p>
        </w:tc>
        <w:tc>
          <w:tcPr>
            <w:tcW w:w="1086" w:type="dxa"/>
            <w:vAlign w:val="center"/>
          </w:tcPr>
          <w:p w:rsidR="00C11096" w:rsidRPr="00A24EB8" w:rsidRDefault="00C11096">
            <w:pPr>
              <w:jc w:val="right"/>
              <w:rPr>
                <w:color w:val="002060"/>
                <w:sz w:val="16"/>
                <w:szCs w:val="16"/>
              </w:rPr>
            </w:pPr>
            <w:r w:rsidRPr="00A24EB8">
              <w:rPr>
                <w:color w:val="002060"/>
                <w:sz w:val="16"/>
                <w:szCs w:val="16"/>
              </w:rPr>
              <w:t>-62,2</w:t>
            </w:r>
          </w:p>
        </w:tc>
        <w:tc>
          <w:tcPr>
            <w:tcW w:w="1024" w:type="dxa"/>
            <w:vAlign w:val="center"/>
          </w:tcPr>
          <w:p w:rsidR="00C11096" w:rsidRPr="00A24EB8" w:rsidRDefault="00C11096">
            <w:pPr>
              <w:jc w:val="right"/>
              <w:rPr>
                <w:color w:val="002060"/>
                <w:sz w:val="16"/>
                <w:szCs w:val="16"/>
              </w:rPr>
            </w:pPr>
            <w:r w:rsidRPr="00A24EB8">
              <w:rPr>
                <w:color w:val="002060"/>
                <w:sz w:val="16"/>
                <w:szCs w:val="16"/>
              </w:rPr>
              <w:t>18,8</w:t>
            </w:r>
          </w:p>
        </w:tc>
        <w:tc>
          <w:tcPr>
            <w:tcW w:w="1018" w:type="dxa"/>
            <w:vAlign w:val="center"/>
          </w:tcPr>
          <w:p w:rsidR="00C11096" w:rsidRPr="00A24EB8" w:rsidRDefault="00C11096">
            <w:pPr>
              <w:jc w:val="right"/>
              <w:rPr>
                <w:color w:val="002060"/>
                <w:sz w:val="16"/>
                <w:szCs w:val="16"/>
              </w:rPr>
            </w:pPr>
            <w:r w:rsidRPr="00A24EB8">
              <w:rPr>
                <w:color w:val="002060"/>
                <w:sz w:val="16"/>
                <w:szCs w:val="16"/>
              </w:rPr>
              <w:t>-96,1</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-41,2</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Teramo</w:t>
            </w:r>
          </w:p>
        </w:tc>
        <w:tc>
          <w:tcPr>
            <w:tcW w:w="1108" w:type="dxa"/>
            <w:vAlign w:val="bottom"/>
          </w:tcPr>
          <w:p w:rsidR="00C11096" w:rsidRPr="00A24EB8" w:rsidRDefault="00C11096">
            <w:pPr>
              <w:jc w:val="right"/>
              <w:rPr>
                <w:color w:val="002060"/>
                <w:sz w:val="16"/>
                <w:szCs w:val="16"/>
              </w:rPr>
            </w:pPr>
            <w:r w:rsidRPr="00A24EB8">
              <w:rPr>
                <w:color w:val="002060"/>
                <w:sz w:val="16"/>
                <w:szCs w:val="16"/>
              </w:rPr>
              <w:t>835.887</w:t>
            </w:r>
          </w:p>
        </w:tc>
        <w:tc>
          <w:tcPr>
            <w:tcW w:w="1139" w:type="dxa"/>
            <w:vAlign w:val="bottom"/>
          </w:tcPr>
          <w:p w:rsidR="00C11096" w:rsidRPr="00A24EB8" w:rsidRDefault="00C11096">
            <w:pPr>
              <w:jc w:val="right"/>
              <w:rPr>
                <w:color w:val="002060"/>
                <w:sz w:val="16"/>
                <w:szCs w:val="16"/>
              </w:rPr>
            </w:pPr>
            <w:r w:rsidRPr="00A24EB8">
              <w:rPr>
                <w:color w:val="002060"/>
                <w:sz w:val="16"/>
                <w:szCs w:val="16"/>
              </w:rPr>
              <w:t>3.192.245</w:t>
            </w:r>
          </w:p>
        </w:tc>
        <w:tc>
          <w:tcPr>
            <w:tcW w:w="1108" w:type="dxa"/>
            <w:vAlign w:val="bottom"/>
          </w:tcPr>
          <w:p w:rsidR="00C11096" w:rsidRPr="00A24EB8" w:rsidRDefault="00C11096">
            <w:pPr>
              <w:jc w:val="right"/>
              <w:rPr>
                <w:color w:val="002060"/>
                <w:sz w:val="16"/>
                <w:szCs w:val="16"/>
              </w:rPr>
            </w:pPr>
            <w:r w:rsidRPr="00A24EB8">
              <w:rPr>
                <w:color w:val="002060"/>
                <w:sz w:val="16"/>
                <w:szCs w:val="16"/>
              </w:rPr>
              <w:t>683.877</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4.712.009</w:t>
            </w:r>
          </w:p>
        </w:tc>
        <w:tc>
          <w:tcPr>
            <w:tcW w:w="1108" w:type="dxa"/>
            <w:vAlign w:val="bottom"/>
          </w:tcPr>
          <w:p w:rsidR="00C11096" w:rsidRPr="00A24EB8" w:rsidRDefault="00C11096">
            <w:pPr>
              <w:jc w:val="right"/>
              <w:rPr>
                <w:color w:val="002060"/>
                <w:sz w:val="16"/>
                <w:szCs w:val="16"/>
              </w:rPr>
            </w:pPr>
            <w:r w:rsidRPr="00A24EB8">
              <w:rPr>
                <w:color w:val="002060"/>
                <w:sz w:val="16"/>
                <w:szCs w:val="16"/>
              </w:rPr>
              <w:t>377.797</w:t>
            </w:r>
          </w:p>
        </w:tc>
        <w:tc>
          <w:tcPr>
            <w:tcW w:w="1230" w:type="dxa"/>
            <w:vAlign w:val="bottom"/>
          </w:tcPr>
          <w:p w:rsidR="00C11096" w:rsidRPr="00A24EB8" w:rsidRDefault="00C11096">
            <w:pPr>
              <w:jc w:val="right"/>
              <w:rPr>
                <w:color w:val="002060"/>
                <w:sz w:val="16"/>
                <w:szCs w:val="16"/>
              </w:rPr>
            </w:pPr>
            <w:r w:rsidRPr="00A24EB8">
              <w:rPr>
                <w:color w:val="002060"/>
                <w:sz w:val="16"/>
                <w:szCs w:val="16"/>
              </w:rPr>
              <w:t>1.508.737</w:t>
            </w:r>
          </w:p>
        </w:tc>
        <w:tc>
          <w:tcPr>
            <w:tcW w:w="1108" w:type="dxa"/>
            <w:vAlign w:val="bottom"/>
          </w:tcPr>
          <w:p w:rsidR="00C11096" w:rsidRPr="00A24EB8" w:rsidRDefault="00C11096">
            <w:pPr>
              <w:jc w:val="right"/>
              <w:rPr>
                <w:color w:val="002060"/>
                <w:sz w:val="16"/>
                <w:szCs w:val="16"/>
              </w:rPr>
            </w:pPr>
            <w:r w:rsidRPr="00A24EB8">
              <w:rPr>
                <w:color w:val="002060"/>
                <w:sz w:val="16"/>
                <w:szCs w:val="16"/>
              </w:rPr>
              <w:t>158.390</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2.044.924</w:t>
            </w:r>
          </w:p>
        </w:tc>
        <w:tc>
          <w:tcPr>
            <w:tcW w:w="1086" w:type="dxa"/>
            <w:vAlign w:val="center"/>
          </w:tcPr>
          <w:p w:rsidR="00C11096" w:rsidRPr="00A24EB8" w:rsidRDefault="00C11096">
            <w:pPr>
              <w:jc w:val="right"/>
              <w:rPr>
                <w:color w:val="002060"/>
                <w:sz w:val="16"/>
                <w:szCs w:val="16"/>
              </w:rPr>
            </w:pPr>
            <w:r w:rsidRPr="00A24EB8">
              <w:rPr>
                <w:color w:val="002060"/>
                <w:sz w:val="16"/>
                <w:szCs w:val="16"/>
              </w:rPr>
              <w:t>-54,8</w:t>
            </w:r>
          </w:p>
        </w:tc>
        <w:tc>
          <w:tcPr>
            <w:tcW w:w="1024" w:type="dxa"/>
            <w:vAlign w:val="center"/>
          </w:tcPr>
          <w:p w:rsidR="00C11096" w:rsidRPr="00A24EB8" w:rsidRDefault="00C11096">
            <w:pPr>
              <w:jc w:val="right"/>
              <w:rPr>
                <w:color w:val="002060"/>
                <w:sz w:val="16"/>
                <w:szCs w:val="16"/>
              </w:rPr>
            </w:pPr>
            <w:r w:rsidRPr="00A24EB8">
              <w:rPr>
                <w:color w:val="002060"/>
                <w:sz w:val="16"/>
                <w:szCs w:val="16"/>
              </w:rPr>
              <w:t>-52,7</w:t>
            </w:r>
          </w:p>
        </w:tc>
        <w:tc>
          <w:tcPr>
            <w:tcW w:w="1018" w:type="dxa"/>
            <w:vAlign w:val="center"/>
          </w:tcPr>
          <w:p w:rsidR="00C11096" w:rsidRPr="00A24EB8" w:rsidRDefault="00C11096">
            <w:pPr>
              <w:jc w:val="right"/>
              <w:rPr>
                <w:color w:val="002060"/>
                <w:sz w:val="16"/>
                <w:szCs w:val="16"/>
              </w:rPr>
            </w:pPr>
            <w:r w:rsidRPr="00A24EB8">
              <w:rPr>
                <w:color w:val="002060"/>
                <w:sz w:val="16"/>
                <w:szCs w:val="16"/>
              </w:rPr>
              <w:t>-76,8</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-56,6</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Campobasso</w:t>
            </w:r>
          </w:p>
        </w:tc>
        <w:tc>
          <w:tcPr>
            <w:tcW w:w="1108" w:type="dxa"/>
            <w:vAlign w:val="bottom"/>
          </w:tcPr>
          <w:p w:rsidR="00C11096" w:rsidRPr="00A24EB8" w:rsidRDefault="00C11096">
            <w:pPr>
              <w:jc w:val="right"/>
              <w:rPr>
                <w:color w:val="002060"/>
                <w:sz w:val="16"/>
                <w:szCs w:val="16"/>
              </w:rPr>
            </w:pPr>
            <w:r w:rsidRPr="00A24EB8">
              <w:rPr>
                <w:color w:val="002060"/>
                <w:sz w:val="16"/>
                <w:szCs w:val="16"/>
              </w:rPr>
              <w:t>842.775</w:t>
            </w:r>
          </w:p>
        </w:tc>
        <w:tc>
          <w:tcPr>
            <w:tcW w:w="1139" w:type="dxa"/>
            <w:vAlign w:val="bottom"/>
          </w:tcPr>
          <w:p w:rsidR="00C11096" w:rsidRPr="00A24EB8" w:rsidRDefault="00C11096">
            <w:pPr>
              <w:jc w:val="right"/>
              <w:rPr>
                <w:color w:val="002060"/>
                <w:sz w:val="16"/>
                <w:szCs w:val="16"/>
              </w:rPr>
            </w:pPr>
            <w:r w:rsidRPr="00A24EB8">
              <w:rPr>
                <w:color w:val="002060"/>
                <w:sz w:val="16"/>
                <w:szCs w:val="16"/>
              </w:rPr>
              <w:t>146.811</w:t>
            </w:r>
          </w:p>
        </w:tc>
        <w:tc>
          <w:tcPr>
            <w:tcW w:w="1108" w:type="dxa"/>
            <w:vAlign w:val="bottom"/>
          </w:tcPr>
          <w:p w:rsidR="00C11096" w:rsidRPr="00A24EB8" w:rsidRDefault="00C11096">
            <w:pPr>
              <w:jc w:val="right"/>
              <w:rPr>
                <w:color w:val="002060"/>
                <w:sz w:val="16"/>
                <w:szCs w:val="16"/>
              </w:rPr>
            </w:pPr>
            <w:r w:rsidRPr="00A24EB8">
              <w:rPr>
                <w:color w:val="002060"/>
                <w:sz w:val="16"/>
                <w:szCs w:val="16"/>
              </w:rPr>
              <w:t>141.567</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1.131.153</w:t>
            </w:r>
          </w:p>
        </w:tc>
        <w:tc>
          <w:tcPr>
            <w:tcW w:w="1108" w:type="dxa"/>
            <w:vAlign w:val="bottom"/>
          </w:tcPr>
          <w:p w:rsidR="00C11096" w:rsidRPr="00A24EB8" w:rsidRDefault="00C11096">
            <w:pPr>
              <w:jc w:val="right"/>
              <w:rPr>
                <w:color w:val="002060"/>
                <w:sz w:val="16"/>
                <w:szCs w:val="16"/>
              </w:rPr>
            </w:pPr>
            <w:r w:rsidRPr="00A24EB8">
              <w:rPr>
                <w:color w:val="002060"/>
                <w:sz w:val="16"/>
                <w:szCs w:val="16"/>
              </w:rPr>
              <w:t>533.082</w:t>
            </w:r>
          </w:p>
        </w:tc>
        <w:tc>
          <w:tcPr>
            <w:tcW w:w="1230" w:type="dxa"/>
            <w:vAlign w:val="bottom"/>
          </w:tcPr>
          <w:p w:rsidR="00C11096" w:rsidRPr="00A24EB8" w:rsidRDefault="00C11096">
            <w:pPr>
              <w:jc w:val="right"/>
              <w:rPr>
                <w:color w:val="002060"/>
                <w:sz w:val="16"/>
                <w:szCs w:val="16"/>
              </w:rPr>
            </w:pPr>
            <w:r w:rsidRPr="00A24EB8">
              <w:rPr>
                <w:color w:val="002060"/>
                <w:sz w:val="16"/>
                <w:szCs w:val="16"/>
              </w:rPr>
              <w:t>646.282</w:t>
            </w:r>
          </w:p>
        </w:tc>
        <w:tc>
          <w:tcPr>
            <w:tcW w:w="1108" w:type="dxa"/>
            <w:vAlign w:val="bottom"/>
          </w:tcPr>
          <w:p w:rsidR="00C11096" w:rsidRPr="00A24EB8" w:rsidRDefault="00C11096">
            <w:pPr>
              <w:jc w:val="right"/>
              <w:rPr>
                <w:color w:val="002060"/>
                <w:sz w:val="16"/>
                <w:szCs w:val="16"/>
              </w:rPr>
            </w:pPr>
            <w:r w:rsidRPr="00A24EB8">
              <w:rPr>
                <w:color w:val="002060"/>
                <w:sz w:val="16"/>
                <w:szCs w:val="16"/>
              </w:rPr>
              <w:t>5.422</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1.184.786</w:t>
            </w:r>
          </w:p>
        </w:tc>
        <w:tc>
          <w:tcPr>
            <w:tcW w:w="1086" w:type="dxa"/>
            <w:vAlign w:val="center"/>
          </w:tcPr>
          <w:p w:rsidR="00C11096" w:rsidRPr="00A24EB8" w:rsidRDefault="00C11096">
            <w:pPr>
              <w:jc w:val="right"/>
              <w:rPr>
                <w:color w:val="002060"/>
                <w:sz w:val="16"/>
                <w:szCs w:val="16"/>
              </w:rPr>
            </w:pPr>
            <w:r w:rsidRPr="00A24EB8">
              <w:rPr>
                <w:color w:val="002060"/>
                <w:sz w:val="16"/>
                <w:szCs w:val="16"/>
              </w:rPr>
              <w:t>-36,7</w:t>
            </w:r>
          </w:p>
        </w:tc>
        <w:tc>
          <w:tcPr>
            <w:tcW w:w="1024" w:type="dxa"/>
            <w:vAlign w:val="center"/>
          </w:tcPr>
          <w:p w:rsidR="00C11096" w:rsidRPr="00A24EB8" w:rsidRDefault="00C11096">
            <w:pPr>
              <w:jc w:val="right"/>
              <w:rPr>
                <w:color w:val="002060"/>
                <w:sz w:val="16"/>
                <w:szCs w:val="16"/>
              </w:rPr>
            </w:pPr>
            <w:r w:rsidRPr="00A24EB8">
              <w:rPr>
                <w:color w:val="002060"/>
                <w:sz w:val="16"/>
                <w:szCs w:val="16"/>
              </w:rPr>
              <w:t>340,2</w:t>
            </w:r>
          </w:p>
        </w:tc>
        <w:tc>
          <w:tcPr>
            <w:tcW w:w="1018" w:type="dxa"/>
            <w:vAlign w:val="center"/>
          </w:tcPr>
          <w:p w:rsidR="00C11096" w:rsidRPr="00A24EB8" w:rsidRDefault="00C11096">
            <w:pPr>
              <w:jc w:val="right"/>
              <w:rPr>
                <w:color w:val="002060"/>
                <w:sz w:val="16"/>
                <w:szCs w:val="16"/>
              </w:rPr>
            </w:pPr>
            <w:r w:rsidRPr="00A24EB8">
              <w:rPr>
                <w:color w:val="002060"/>
                <w:sz w:val="16"/>
                <w:szCs w:val="16"/>
              </w:rPr>
              <w:t>-96,2</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4,7</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Isernia</w:t>
            </w:r>
          </w:p>
        </w:tc>
        <w:tc>
          <w:tcPr>
            <w:tcW w:w="1108" w:type="dxa"/>
            <w:vAlign w:val="bottom"/>
          </w:tcPr>
          <w:p w:rsidR="00C11096" w:rsidRPr="00A24EB8" w:rsidRDefault="00C11096">
            <w:pPr>
              <w:jc w:val="right"/>
              <w:rPr>
                <w:color w:val="002060"/>
                <w:sz w:val="16"/>
                <w:szCs w:val="16"/>
              </w:rPr>
            </w:pPr>
            <w:r w:rsidRPr="00A24EB8">
              <w:rPr>
                <w:color w:val="002060"/>
                <w:sz w:val="16"/>
                <w:szCs w:val="16"/>
              </w:rPr>
              <w:t>407.703</w:t>
            </w:r>
          </w:p>
        </w:tc>
        <w:tc>
          <w:tcPr>
            <w:tcW w:w="1139" w:type="dxa"/>
            <w:vAlign w:val="bottom"/>
          </w:tcPr>
          <w:p w:rsidR="00C11096" w:rsidRPr="00A24EB8" w:rsidRDefault="00C11096">
            <w:pPr>
              <w:jc w:val="right"/>
              <w:rPr>
                <w:color w:val="002060"/>
                <w:sz w:val="16"/>
                <w:szCs w:val="16"/>
              </w:rPr>
            </w:pPr>
            <w:r w:rsidRPr="00A24EB8">
              <w:rPr>
                <w:color w:val="002060"/>
                <w:sz w:val="16"/>
                <w:szCs w:val="16"/>
              </w:rPr>
              <w:t>77.655</w:t>
            </w:r>
          </w:p>
        </w:tc>
        <w:tc>
          <w:tcPr>
            <w:tcW w:w="1108" w:type="dxa"/>
            <w:vAlign w:val="bottom"/>
          </w:tcPr>
          <w:p w:rsidR="00C11096" w:rsidRPr="00A24EB8" w:rsidRDefault="00C11096">
            <w:pPr>
              <w:jc w:val="right"/>
              <w:rPr>
                <w:color w:val="002060"/>
                <w:sz w:val="16"/>
                <w:szCs w:val="16"/>
              </w:rPr>
            </w:pPr>
            <w:r w:rsidRPr="00A24EB8">
              <w:rPr>
                <w:color w:val="002060"/>
                <w:sz w:val="16"/>
                <w:szCs w:val="16"/>
              </w:rPr>
              <w:t>93.037</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578.395</w:t>
            </w:r>
          </w:p>
        </w:tc>
        <w:tc>
          <w:tcPr>
            <w:tcW w:w="1108" w:type="dxa"/>
            <w:vAlign w:val="bottom"/>
          </w:tcPr>
          <w:p w:rsidR="00C11096" w:rsidRPr="00A24EB8" w:rsidRDefault="00C11096">
            <w:pPr>
              <w:jc w:val="right"/>
              <w:rPr>
                <w:color w:val="002060"/>
                <w:sz w:val="16"/>
                <w:szCs w:val="16"/>
              </w:rPr>
            </w:pPr>
            <w:r w:rsidRPr="00A24EB8">
              <w:rPr>
                <w:color w:val="002060"/>
                <w:sz w:val="16"/>
                <w:szCs w:val="16"/>
              </w:rPr>
              <w:t>81.533</w:t>
            </w:r>
          </w:p>
        </w:tc>
        <w:tc>
          <w:tcPr>
            <w:tcW w:w="1230" w:type="dxa"/>
            <w:vAlign w:val="bottom"/>
          </w:tcPr>
          <w:p w:rsidR="00C11096" w:rsidRPr="00A24EB8" w:rsidRDefault="00C11096">
            <w:pPr>
              <w:jc w:val="right"/>
              <w:rPr>
                <w:color w:val="002060"/>
                <w:sz w:val="16"/>
                <w:szCs w:val="16"/>
              </w:rPr>
            </w:pPr>
            <w:r w:rsidRPr="00A24EB8">
              <w:rPr>
                <w:color w:val="002060"/>
                <w:sz w:val="16"/>
                <w:szCs w:val="16"/>
              </w:rPr>
              <w:t>22.317</w:t>
            </w:r>
          </w:p>
        </w:tc>
        <w:tc>
          <w:tcPr>
            <w:tcW w:w="1108" w:type="dxa"/>
            <w:vAlign w:val="bottom"/>
          </w:tcPr>
          <w:p w:rsidR="00C11096" w:rsidRPr="00A24EB8" w:rsidRDefault="00C11096">
            <w:pPr>
              <w:jc w:val="right"/>
              <w:rPr>
                <w:color w:val="002060"/>
                <w:sz w:val="16"/>
                <w:szCs w:val="16"/>
              </w:rPr>
            </w:pPr>
            <w:r w:rsidRPr="00A24EB8">
              <w:rPr>
                <w:color w:val="002060"/>
                <w:sz w:val="16"/>
                <w:szCs w:val="16"/>
              </w:rPr>
              <w:t>3.137</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106.987</w:t>
            </w:r>
          </w:p>
        </w:tc>
        <w:tc>
          <w:tcPr>
            <w:tcW w:w="1086" w:type="dxa"/>
            <w:vAlign w:val="center"/>
          </w:tcPr>
          <w:p w:rsidR="00C11096" w:rsidRPr="00A24EB8" w:rsidRDefault="00C11096">
            <w:pPr>
              <w:jc w:val="right"/>
              <w:rPr>
                <w:color w:val="002060"/>
                <w:sz w:val="16"/>
                <w:szCs w:val="16"/>
              </w:rPr>
            </w:pPr>
            <w:r w:rsidRPr="00A24EB8">
              <w:rPr>
                <w:color w:val="002060"/>
                <w:sz w:val="16"/>
                <w:szCs w:val="16"/>
              </w:rPr>
              <w:t>-80,0</w:t>
            </w:r>
          </w:p>
        </w:tc>
        <w:tc>
          <w:tcPr>
            <w:tcW w:w="1024" w:type="dxa"/>
            <w:vAlign w:val="center"/>
          </w:tcPr>
          <w:p w:rsidR="00C11096" w:rsidRPr="00A24EB8" w:rsidRDefault="00C11096">
            <w:pPr>
              <w:jc w:val="right"/>
              <w:rPr>
                <w:color w:val="002060"/>
                <w:sz w:val="16"/>
                <w:szCs w:val="16"/>
              </w:rPr>
            </w:pPr>
            <w:r w:rsidRPr="00A24EB8">
              <w:rPr>
                <w:color w:val="002060"/>
                <w:sz w:val="16"/>
                <w:szCs w:val="16"/>
              </w:rPr>
              <w:t>-71,3</w:t>
            </w:r>
          </w:p>
        </w:tc>
        <w:tc>
          <w:tcPr>
            <w:tcW w:w="1018" w:type="dxa"/>
            <w:vAlign w:val="center"/>
          </w:tcPr>
          <w:p w:rsidR="00C11096" w:rsidRPr="00A24EB8" w:rsidRDefault="00C11096">
            <w:pPr>
              <w:jc w:val="right"/>
              <w:rPr>
                <w:color w:val="002060"/>
                <w:sz w:val="16"/>
                <w:szCs w:val="16"/>
              </w:rPr>
            </w:pPr>
            <w:r w:rsidRPr="00A24EB8">
              <w:rPr>
                <w:color w:val="002060"/>
                <w:sz w:val="16"/>
                <w:szCs w:val="16"/>
              </w:rPr>
              <w:t>-96,6</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-81,5</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Napoli</w:t>
            </w:r>
          </w:p>
        </w:tc>
        <w:tc>
          <w:tcPr>
            <w:tcW w:w="1108" w:type="dxa"/>
            <w:vAlign w:val="bottom"/>
          </w:tcPr>
          <w:p w:rsidR="00C11096" w:rsidRPr="00A24EB8" w:rsidRDefault="00C11096">
            <w:pPr>
              <w:jc w:val="right"/>
              <w:rPr>
                <w:color w:val="002060"/>
                <w:sz w:val="16"/>
                <w:szCs w:val="16"/>
              </w:rPr>
            </w:pPr>
            <w:r w:rsidRPr="00A24EB8">
              <w:rPr>
                <w:color w:val="002060"/>
                <w:sz w:val="16"/>
                <w:szCs w:val="16"/>
              </w:rPr>
              <w:t>1.391.160</w:t>
            </w:r>
          </w:p>
        </w:tc>
        <w:tc>
          <w:tcPr>
            <w:tcW w:w="1139" w:type="dxa"/>
            <w:vAlign w:val="bottom"/>
          </w:tcPr>
          <w:p w:rsidR="00C11096" w:rsidRPr="00A24EB8" w:rsidRDefault="00C11096">
            <w:pPr>
              <w:jc w:val="right"/>
              <w:rPr>
                <w:color w:val="002060"/>
                <w:sz w:val="16"/>
                <w:szCs w:val="16"/>
              </w:rPr>
            </w:pPr>
            <w:r w:rsidRPr="00A24EB8">
              <w:rPr>
                <w:color w:val="002060"/>
                <w:sz w:val="16"/>
                <w:szCs w:val="16"/>
              </w:rPr>
              <w:t>6.930.031</w:t>
            </w:r>
          </w:p>
        </w:tc>
        <w:tc>
          <w:tcPr>
            <w:tcW w:w="1108" w:type="dxa"/>
            <w:vAlign w:val="bottom"/>
          </w:tcPr>
          <w:p w:rsidR="00C11096" w:rsidRPr="00A24EB8" w:rsidRDefault="00C11096">
            <w:pPr>
              <w:jc w:val="right"/>
              <w:rPr>
                <w:color w:val="002060"/>
                <w:sz w:val="16"/>
                <w:szCs w:val="16"/>
              </w:rPr>
            </w:pPr>
            <w:r w:rsidRPr="00A24EB8">
              <w:rPr>
                <w:color w:val="002060"/>
                <w:sz w:val="16"/>
                <w:szCs w:val="16"/>
              </w:rPr>
              <w:t>4.267.058</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12.588.249</w:t>
            </w:r>
          </w:p>
        </w:tc>
        <w:tc>
          <w:tcPr>
            <w:tcW w:w="1108" w:type="dxa"/>
            <w:vAlign w:val="bottom"/>
          </w:tcPr>
          <w:p w:rsidR="00C11096" w:rsidRPr="00A24EB8" w:rsidRDefault="00C11096">
            <w:pPr>
              <w:jc w:val="right"/>
              <w:rPr>
                <w:color w:val="002060"/>
                <w:sz w:val="16"/>
                <w:szCs w:val="16"/>
              </w:rPr>
            </w:pPr>
            <w:r w:rsidRPr="00A24EB8">
              <w:rPr>
                <w:color w:val="002060"/>
                <w:sz w:val="16"/>
                <w:szCs w:val="16"/>
              </w:rPr>
              <w:t>1.335.289</w:t>
            </w:r>
          </w:p>
        </w:tc>
        <w:tc>
          <w:tcPr>
            <w:tcW w:w="1230" w:type="dxa"/>
            <w:vAlign w:val="bottom"/>
          </w:tcPr>
          <w:p w:rsidR="00C11096" w:rsidRPr="00A24EB8" w:rsidRDefault="00C11096">
            <w:pPr>
              <w:jc w:val="right"/>
              <w:rPr>
                <w:color w:val="002060"/>
                <w:sz w:val="16"/>
                <w:szCs w:val="16"/>
              </w:rPr>
            </w:pPr>
            <w:r w:rsidRPr="00A24EB8">
              <w:rPr>
                <w:color w:val="002060"/>
                <w:sz w:val="16"/>
                <w:szCs w:val="16"/>
              </w:rPr>
              <w:t>4.114.451</w:t>
            </w:r>
          </w:p>
        </w:tc>
        <w:tc>
          <w:tcPr>
            <w:tcW w:w="1108" w:type="dxa"/>
            <w:vAlign w:val="bottom"/>
          </w:tcPr>
          <w:p w:rsidR="00C11096" w:rsidRPr="00A24EB8" w:rsidRDefault="00C11096">
            <w:pPr>
              <w:jc w:val="right"/>
              <w:rPr>
                <w:color w:val="002060"/>
                <w:sz w:val="16"/>
                <w:szCs w:val="16"/>
              </w:rPr>
            </w:pPr>
            <w:r w:rsidRPr="00A24EB8">
              <w:rPr>
                <w:color w:val="002060"/>
                <w:sz w:val="16"/>
                <w:szCs w:val="16"/>
              </w:rPr>
              <w:t>879.812</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6.329.552</w:t>
            </w:r>
          </w:p>
        </w:tc>
        <w:tc>
          <w:tcPr>
            <w:tcW w:w="1086" w:type="dxa"/>
            <w:vAlign w:val="center"/>
          </w:tcPr>
          <w:p w:rsidR="00C11096" w:rsidRPr="00A24EB8" w:rsidRDefault="00C11096">
            <w:pPr>
              <w:jc w:val="right"/>
              <w:rPr>
                <w:color w:val="002060"/>
                <w:sz w:val="16"/>
                <w:szCs w:val="16"/>
              </w:rPr>
            </w:pPr>
            <w:r w:rsidRPr="00A24EB8">
              <w:rPr>
                <w:color w:val="002060"/>
                <w:sz w:val="16"/>
                <w:szCs w:val="16"/>
              </w:rPr>
              <w:t>-4,0</w:t>
            </w:r>
          </w:p>
        </w:tc>
        <w:tc>
          <w:tcPr>
            <w:tcW w:w="1024" w:type="dxa"/>
            <w:vAlign w:val="center"/>
          </w:tcPr>
          <w:p w:rsidR="00C11096" w:rsidRPr="00A24EB8" w:rsidRDefault="00C11096">
            <w:pPr>
              <w:jc w:val="right"/>
              <w:rPr>
                <w:color w:val="002060"/>
                <w:sz w:val="16"/>
                <w:szCs w:val="16"/>
              </w:rPr>
            </w:pPr>
            <w:r w:rsidRPr="00A24EB8">
              <w:rPr>
                <w:color w:val="002060"/>
                <w:sz w:val="16"/>
                <w:szCs w:val="16"/>
              </w:rPr>
              <w:t>-40,6</w:t>
            </w:r>
          </w:p>
        </w:tc>
        <w:tc>
          <w:tcPr>
            <w:tcW w:w="1018" w:type="dxa"/>
            <w:vAlign w:val="center"/>
          </w:tcPr>
          <w:p w:rsidR="00C11096" w:rsidRPr="00A24EB8" w:rsidRDefault="00C11096">
            <w:pPr>
              <w:jc w:val="right"/>
              <w:rPr>
                <w:color w:val="002060"/>
                <w:sz w:val="16"/>
                <w:szCs w:val="16"/>
              </w:rPr>
            </w:pPr>
            <w:r w:rsidRPr="00A24EB8">
              <w:rPr>
                <w:color w:val="002060"/>
                <w:sz w:val="16"/>
                <w:szCs w:val="16"/>
              </w:rPr>
              <w:t>-79,4</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-49,7</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Avellino</w:t>
            </w:r>
          </w:p>
        </w:tc>
        <w:tc>
          <w:tcPr>
            <w:tcW w:w="1108" w:type="dxa"/>
            <w:vAlign w:val="bottom"/>
          </w:tcPr>
          <w:p w:rsidR="00C11096" w:rsidRPr="00A24EB8" w:rsidRDefault="00C11096">
            <w:pPr>
              <w:jc w:val="right"/>
              <w:rPr>
                <w:color w:val="002060"/>
                <w:sz w:val="16"/>
                <w:szCs w:val="16"/>
              </w:rPr>
            </w:pPr>
            <w:r w:rsidRPr="00A24EB8">
              <w:rPr>
                <w:color w:val="002060"/>
                <w:sz w:val="16"/>
                <w:szCs w:val="16"/>
              </w:rPr>
              <w:t>288.251</w:t>
            </w:r>
          </w:p>
        </w:tc>
        <w:tc>
          <w:tcPr>
            <w:tcW w:w="1139" w:type="dxa"/>
            <w:vAlign w:val="bottom"/>
          </w:tcPr>
          <w:p w:rsidR="00C11096" w:rsidRPr="00A24EB8" w:rsidRDefault="00C11096">
            <w:pPr>
              <w:jc w:val="right"/>
              <w:rPr>
                <w:color w:val="002060"/>
                <w:sz w:val="16"/>
                <w:szCs w:val="16"/>
              </w:rPr>
            </w:pPr>
            <w:r w:rsidRPr="00A24EB8">
              <w:rPr>
                <w:color w:val="002060"/>
                <w:sz w:val="16"/>
                <w:szCs w:val="16"/>
              </w:rPr>
              <w:t>3.300.315</w:t>
            </w:r>
          </w:p>
        </w:tc>
        <w:tc>
          <w:tcPr>
            <w:tcW w:w="1108" w:type="dxa"/>
            <w:vAlign w:val="bottom"/>
          </w:tcPr>
          <w:p w:rsidR="00C11096" w:rsidRPr="00A24EB8" w:rsidRDefault="00C11096">
            <w:pPr>
              <w:jc w:val="right"/>
              <w:rPr>
                <w:color w:val="002060"/>
                <w:sz w:val="16"/>
                <w:szCs w:val="16"/>
              </w:rPr>
            </w:pPr>
            <w:r w:rsidRPr="00A24EB8">
              <w:rPr>
                <w:color w:val="002060"/>
                <w:sz w:val="16"/>
                <w:szCs w:val="16"/>
              </w:rPr>
              <w:t>1.094.066</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4.682.632</w:t>
            </w:r>
          </w:p>
        </w:tc>
        <w:tc>
          <w:tcPr>
            <w:tcW w:w="1108" w:type="dxa"/>
            <w:vAlign w:val="bottom"/>
          </w:tcPr>
          <w:p w:rsidR="00C11096" w:rsidRPr="00A24EB8" w:rsidRDefault="00C11096">
            <w:pPr>
              <w:jc w:val="right"/>
              <w:rPr>
                <w:color w:val="002060"/>
                <w:sz w:val="16"/>
                <w:szCs w:val="16"/>
              </w:rPr>
            </w:pPr>
            <w:r w:rsidRPr="00A24EB8">
              <w:rPr>
                <w:color w:val="002060"/>
                <w:sz w:val="16"/>
                <w:szCs w:val="16"/>
              </w:rPr>
              <w:t>325.214</w:t>
            </w:r>
          </w:p>
        </w:tc>
        <w:tc>
          <w:tcPr>
            <w:tcW w:w="1230" w:type="dxa"/>
            <w:vAlign w:val="bottom"/>
          </w:tcPr>
          <w:p w:rsidR="00C11096" w:rsidRPr="00A24EB8" w:rsidRDefault="00C11096">
            <w:pPr>
              <w:jc w:val="right"/>
              <w:rPr>
                <w:color w:val="002060"/>
                <w:sz w:val="16"/>
                <w:szCs w:val="16"/>
              </w:rPr>
            </w:pPr>
            <w:r w:rsidRPr="00A24EB8">
              <w:rPr>
                <w:color w:val="002060"/>
                <w:sz w:val="16"/>
                <w:szCs w:val="16"/>
              </w:rPr>
              <w:t>193.560</w:t>
            </w:r>
          </w:p>
        </w:tc>
        <w:tc>
          <w:tcPr>
            <w:tcW w:w="1108" w:type="dxa"/>
            <w:vAlign w:val="bottom"/>
          </w:tcPr>
          <w:p w:rsidR="00C11096" w:rsidRPr="00A24EB8" w:rsidRDefault="00C11096">
            <w:pPr>
              <w:jc w:val="right"/>
              <w:rPr>
                <w:color w:val="002060"/>
                <w:sz w:val="16"/>
                <w:szCs w:val="16"/>
              </w:rPr>
            </w:pPr>
            <w:r w:rsidRPr="00A24EB8">
              <w:rPr>
                <w:color w:val="002060"/>
                <w:sz w:val="16"/>
                <w:szCs w:val="16"/>
              </w:rPr>
              <w:t>93.810</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612.584</w:t>
            </w:r>
          </w:p>
        </w:tc>
        <w:tc>
          <w:tcPr>
            <w:tcW w:w="1086" w:type="dxa"/>
            <w:vAlign w:val="center"/>
          </w:tcPr>
          <w:p w:rsidR="00C11096" w:rsidRPr="00A24EB8" w:rsidRDefault="00C11096">
            <w:pPr>
              <w:jc w:val="right"/>
              <w:rPr>
                <w:color w:val="002060"/>
                <w:sz w:val="16"/>
                <w:szCs w:val="16"/>
              </w:rPr>
            </w:pPr>
            <w:r w:rsidRPr="00A24EB8">
              <w:rPr>
                <w:color w:val="002060"/>
                <w:sz w:val="16"/>
                <w:szCs w:val="16"/>
              </w:rPr>
              <w:t>12,8</w:t>
            </w:r>
          </w:p>
        </w:tc>
        <w:tc>
          <w:tcPr>
            <w:tcW w:w="1024" w:type="dxa"/>
            <w:vAlign w:val="center"/>
          </w:tcPr>
          <w:p w:rsidR="00C11096" w:rsidRPr="00A24EB8" w:rsidRDefault="00C11096">
            <w:pPr>
              <w:jc w:val="right"/>
              <w:rPr>
                <w:color w:val="002060"/>
                <w:sz w:val="16"/>
                <w:szCs w:val="16"/>
              </w:rPr>
            </w:pPr>
            <w:r w:rsidRPr="00A24EB8">
              <w:rPr>
                <w:color w:val="002060"/>
                <w:sz w:val="16"/>
                <w:szCs w:val="16"/>
              </w:rPr>
              <w:t>-94,1</w:t>
            </w:r>
          </w:p>
        </w:tc>
        <w:tc>
          <w:tcPr>
            <w:tcW w:w="1018" w:type="dxa"/>
            <w:vAlign w:val="center"/>
          </w:tcPr>
          <w:p w:rsidR="00C11096" w:rsidRPr="00A24EB8" w:rsidRDefault="00C11096">
            <w:pPr>
              <w:jc w:val="right"/>
              <w:rPr>
                <w:color w:val="002060"/>
                <w:sz w:val="16"/>
                <w:szCs w:val="16"/>
              </w:rPr>
            </w:pPr>
            <w:r w:rsidRPr="00A24EB8">
              <w:rPr>
                <w:color w:val="002060"/>
                <w:sz w:val="16"/>
                <w:szCs w:val="16"/>
              </w:rPr>
              <w:t>-91,4</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-86,9</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Benevento</w:t>
            </w:r>
          </w:p>
        </w:tc>
        <w:tc>
          <w:tcPr>
            <w:tcW w:w="1108" w:type="dxa"/>
            <w:vAlign w:val="bottom"/>
          </w:tcPr>
          <w:p w:rsidR="00C11096" w:rsidRPr="00A24EB8" w:rsidRDefault="00C11096">
            <w:pPr>
              <w:jc w:val="right"/>
              <w:rPr>
                <w:color w:val="002060"/>
                <w:sz w:val="16"/>
                <w:szCs w:val="16"/>
              </w:rPr>
            </w:pPr>
            <w:r w:rsidRPr="00A24EB8">
              <w:rPr>
                <w:color w:val="002060"/>
                <w:sz w:val="16"/>
                <w:szCs w:val="16"/>
              </w:rPr>
              <w:t>402.780</w:t>
            </w:r>
          </w:p>
        </w:tc>
        <w:tc>
          <w:tcPr>
            <w:tcW w:w="1139" w:type="dxa"/>
            <w:vAlign w:val="bottom"/>
          </w:tcPr>
          <w:p w:rsidR="00C11096" w:rsidRPr="00A24EB8" w:rsidRDefault="00C11096">
            <w:pPr>
              <w:jc w:val="right"/>
              <w:rPr>
                <w:color w:val="002060"/>
                <w:sz w:val="16"/>
                <w:szCs w:val="16"/>
              </w:rPr>
            </w:pPr>
            <w:r w:rsidRPr="00A24EB8">
              <w:rPr>
                <w:color w:val="002060"/>
                <w:sz w:val="16"/>
                <w:szCs w:val="16"/>
              </w:rPr>
              <w:t>567.091</w:t>
            </w:r>
          </w:p>
        </w:tc>
        <w:tc>
          <w:tcPr>
            <w:tcW w:w="1108" w:type="dxa"/>
            <w:vAlign w:val="bottom"/>
          </w:tcPr>
          <w:p w:rsidR="00C11096" w:rsidRPr="00A24EB8" w:rsidRDefault="00C11096">
            <w:pPr>
              <w:jc w:val="right"/>
              <w:rPr>
                <w:color w:val="002060"/>
                <w:sz w:val="16"/>
                <w:szCs w:val="16"/>
              </w:rPr>
            </w:pPr>
            <w:r w:rsidRPr="00A24EB8">
              <w:rPr>
                <w:color w:val="002060"/>
                <w:sz w:val="16"/>
                <w:szCs w:val="16"/>
              </w:rPr>
              <w:t>435.718</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1.405.589</w:t>
            </w:r>
          </w:p>
        </w:tc>
        <w:tc>
          <w:tcPr>
            <w:tcW w:w="1108" w:type="dxa"/>
            <w:vAlign w:val="bottom"/>
          </w:tcPr>
          <w:p w:rsidR="00C11096" w:rsidRPr="00A24EB8" w:rsidRDefault="00C11096">
            <w:pPr>
              <w:jc w:val="right"/>
              <w:rPr>
                <w:color w:val="002060"/>
                <w:sz w:val="16"/>
                <w:szCs w:val="16"/>
              </w:rPr>
            </w:pPr>
            <w:r w:rsidRPr="00A24EB8">
              <w:rPr>
                <w:color w:val="002060"/>
                <w:sz w:val="16"/>
                <w:szCs w:val="16"/>
              </w:rPr>
              <w:t>146.784</w:t>
            </w:r>
          </w:p>
        </w:tc>
        <w:tc>
          <w:tcPr>
            <w:tcW w:w="1230" w:type="dxa"/>
            <w:vAlign w:val="bottom"/>
          </w:tcPr>
          <w:p w:rsidR="00C11096" w:rsidRPr="00A24EB8" w:rsidRDefault="00C11096">
            <w:pPr>
              <w:jc w:val="right"/>
              <w:rPr>
                <w:color w:val="002060"/>
                <w:sz w:val="16"/>
                <w:szCs w:val="16"/>
              </w:rPr>
            </w:pPr>
            <w:r w:rsidRPr="00A24EB8">
              <w:rPr>
                <w:color w:val="002060"/>
                <w:sz w:val="16"/>
                <w:szCs w:val="16"/>
              </w:rPr>
              <w:t>272.122</w:t>
            </w:r>
          </w:p>
        </w:tc>
        <w:tc>
          <w:tcPr>
            <w:tcW w:w="1108" w:type="dxa"/>
            <w:vAlign w:val="bottom"/>
          </w:tcPr>
          <w:p w:rsidR="00C11096" w:rsidRPr="00A24EB8" w:rsidRDefault="00C11096">
            <w:pPr>
              <w:jc w:val="right"/>
              <w:rPr>
                <w:color w:val="002060"/>
                <w:sz w:val="16"/>
                <w:szCs w:val="16"/>
              </w:rPr>
            </w:pPr>
            <w:r w:rsidRPr="00A24EB8">
              <w:rPr>
                <w:color w:val="002060"/>
                <w:sz w:val="16"/>
                <w:szCs w:val="16"/>
              </w:rPr>
              <w:t>242.059</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660.965</w:t>
            </w:r>
          </w:p>
        </w:tc>
        <w:tc>
          <w:tcPr>
            <w:tcW w:w="1086" w:type="dxa"/>
            <w:vAlign w:val="center"/>
          </w:tcPr>
          <w:p w:rsidR="00C11096" w:rsidRPr="00A24EB8" w:rsidRDefault="00C11096">
            <w:pPr>
              <w:jc w:val="right"/>
              <w:rPr>
                <w:color w:val="002060"/>
                <w:sz w:val="16"/>
                <w:szCs w:val="16"/>
              </w:rPr>
            </w:pPr>
            <w:r w:rsidRPr="00A24EB8">
              <w:rPr>
                <w:color w:val="002060"/>
                <w:sz w:val="16"/>
                <w:szCs w:val="16"/>
              </w:rPr>
              <w:t>-63,6</w:t>
            </w:r>
          </w:p>
        </w:tc>
        <w:tc>
          <w:tcPr>
            <w:tcW w:w="1024" w:type="dxa"/>
            <w:vAlign w:val="center"/>
          </w:tcPr>
          <w:p w:rsidR="00C11096" w:rsidRPr="00A24EB8" w:rsidRDefault="00C11096">
            <w:pPr>
              <w:jc w:val="right"/>
              <w:rPr>
                <w:color w:val="002060"/>
                <w:sz w:val="16"/>
                <w:szCs w:val="16"/>
              </w:rPr>
            </w:pPr>
            <w:r w:rsidRPr="00A24EB8">
              <w:rPr>
                <w:color w:val="002060"/>
                <w:sz w:val="16"/>
                <w:szCs w:val="16"/>
              </w:rPr>
              <w:t>-52,0</w:t>
            </w:r>
          </w:p>
        </w:tc>
        <w:tc>
          <w:tcPr>
            <w:tcW w:w="1018" w:type="dxa"/>
            <w:vAlign w:val="center"/>
          </w:tcPr>
          <w:p w:rsidR="00C11096" w:rsidRPr="00A24EB8" w:rsidRDefault="00C11096">
            <w:pPr>
              <w:jc w:val="right"/>
              <w:rPr>
                <w:color w:val="002060"/>
                <w:sz w:val="16"/>
                <w:szCs w:val="16"/>
              </w:rPr>
            </w:pPr>
            <w:r w:rsidRPr="00A24EB8">
              <w:rPr>
                <w:color w:val="002060"/>
                <w:sz w:val="16"/>
                <w:szCs w:val="16"/>
              </w:rPr>
              <w:t>-44,4</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-53,0</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Caserta</w:t>
            </w:r>
          </w:p>
        </w:tc>
        <w:tc>
          <w:tcPr>
            <w:tcW w:w="1108" w:type="dxa"/>
            <w:vAlign w:val="bottom"/>
          </w:tcPr>
          <w:p w:rsidR="00C11096" w:rsidRPr="00A24EB8" w:rsidRDefault="00C11096">
            <w:pPr>
              <w:jc w:val="right"/>
              <w:rPr>
                <w:color w:val="002060"/>
                <w:sz w:val="16"/>
                <w:szCs w:val="16"/>
              </w:rPr>
            </w:pPr>
            <w:r w:rsidRPr="00A24EB8">
              <w:rPr>
                <w:color w:val="002060"/>
                <w:sz w:val="16"/>
                <w:szCs w:val="16"/>
              </w:rPr>
              <w:t>514.204</w:t>
            </w:r>
          </w:p>
        </w:tc>
        <w:tc>
          <w:tcPr>
            <w:tcW w:w="1139" w:type="dxa"/>
            <w:vAlign w:val="bottom"/>
          </w:tcPr>
          <w:p w:rsidR="00C11096" w:rsidRPr="00A24EB8" w:rsidRDefault="00C11096">
            <w:pPr>
              <w:jc w:val="right"/>
              <w:rPr>
                <w:color w:val="002060"/>
                <w:sz w:val="16"/>
                <w:szCs w:val="16"/>
              </w:rPr>
            </w:pPr>
            <w:r w:rsidRPr="00A24EB8">
              <w:rPr>
                <w:color w:val="002060"/>
                <w:sz w:val="16"/>
                <w:szCs w:val="16"/>
              </w:rPr>
              <w:t>1.363.622</w:t>
            </w:r>
          </w:p>
        </w:tc>
        <w:tc>
          <w:tcPr>
            <w:tcW w:w="1108" w:type="dxa"/>
            <w:vAlign w:val="bottom"/>
          </w:tcPr>
          <w:p w:rsidR="00C11096" w:rsidRPr="00A24EB8" w:rsidRDefault="00C11096">
            <w:pPr>
              <w:jc w:val="right"/>
              <w:rPr>
                <w:color w:val="002060"/>
                <w:sz w:val="16"/>
                <w:szCs w:val="16"/>
              </w:rPr>
            </w:pPr>
            <w:r w:rsidRPr="00A24EB8">
              <w:rPr>
                <w:color w:val="002060"/>
                <w:sz w:val="16"/>
                <w:szCs w:val="16"/>
              </w:rPr>
              <w:t>1.683.222</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3.561.048</w:t>
            </w:r>
          </w:p>
        </w:tc>
        <w:tc>
          <w:tcPr>
            <w:tcW w:w="1108" w:type="dxa"/>
            <w:vAlign w:val="bottom"/>
          </w:tcPr>
          <w:p w:rsidR="00C11096" w:rsidRPr="00A24EB8" w:rsidRDefault="00C11096">
            <w:pPr>
              <w:jc w:val="right"/>
              <w:rPr>
                <w:color w:val="002060"/>
                <w:sz w:val="16"/>
                <w:szCs w:val="16"/>
              </w:rPr>
            </w:pPr>
            <w:r w:rsidRPr="00A24EB8">
              <w:rPr>
                <w:color w:val="002060"/>
                <w:sz w:val="16"/>
                <w:szCs w:val="16"/>
              </w:rPr>
              <w:t>285.707</w:t>
            </w:r>
          </w:p>
        </w:tc>
        <w:tc>
          <w:tcPr>
            <w:tcW w:w="1230" w:type="dxa"/>
            <w:vAlign w:val="bottom"/>
          </w:tcPr>
          <w:p w:rsidR="00C11096" w:rsidRPr="00A24EB8" w:rsidRDefault="00C11096">
            <w:pPr>
              <w:jc w:val="right"/>
              <w:rPr>
                <w:color w:val="002060"/>
                <w:sz w:val="16"/>
                <w:szCs w:val="16"/>
              </w:rPr>
            </w:pPr>
            <w:r w:rsidRPr="00A24EB8">
              <w:rPr>
                <w:color w:val="002060"/>
                <w:sz w:val="16"/>
                <w:szCs w:val="16"/>
              </w:rPr>
              <w:t>1.063.416</w:t>
            </w:r>
          </w:p>
        </w:tc>
        <w:tc>
          <w:tcPr>
            <w:tcW w:w="1108" w:type="dxa"/>
            <w:vAlign w:val="bottom"/>
          </w:tcPr>
          <w:p w:rsidR="00C11096" w:rsidRPr="00A24EB8" w:rsidRDefault="00C11096">
            <w:pPr>
              <w:jc w:val="right"/>
              <w:rPr>
                <w:color w:val="002060"/>
                <w:sz w:val="16"/>
                <w:szCs w:val="16"/>
              </w:rPr>
            </w:pPr>
            <w:r w:rsidRPr="00A24EB8">
              <w:rPr>
                <w:color w:val="002060"/>
                <w:sz w:val="16"/>
                <w:szCs w:val="16"/>
              </w:rPr>
              <w:t>328.576</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1.677.699</w:t>
            </w:r>
          </w:p>
        </w:tc>
        <w:tc>
          <w:tcPr>
            <w:tcW w:w="1086" w:type="dxa"/>
            <w:vAlign w:val="center"/>
          </w:tcPr>
          <w:p w:rsidR="00C11096" w:rsidRPr="00A24EB8" w:rsidRDefault="00C11096">
            <w:pPr>
              <w:jc w:val="right"/>
              <w:rPr>
                <w:color w:val="002060"/>
                <w:sz w:val="16"/>
                <w:szCs w:val="16"/>
              </w:rPr>
            </w:pPr>
            <w:r w:rsidRPr="00A24EB8">
              <w:rPr>
                <w:color w:val="002060"/>
                <w:sz w:val="16"/>
                <w:szCs w:val="16"/>
              </w:rPr>
              <w:t>-44,4</w:t>
            </w:r>
          </w:p>
        </w:tc>
        <w:tc>
          <w:tcPr>
            <w:tcW w:w="1024" w:type="dxa"/>
            <w:vAlign w:val="center"/>
          </w:tcPr>
          <w:p w:rsidR="00C11096" w:rsidRPr="00A24EB8" w:rsidRDefault="00C11096">
            <w:pPr>
              <w:jc w:val="right"/>
              <w:rPr>
                <w:color w:val="002060"/>
                <w:sz w:val="16"/>
                <w:szCs w:val="16"/>
              </w:rPr>
            </w:pPr>
            <w:r w:rsidRPr="00A24EB8">
              <w:rPr>
                <w:color w:val="002060"/>
                <w:sz w:val="16"/>
                <w:szCs w:val="16"/>
              </w:rPr>
              <w:t>-22,0</w:t>
            </w:r>
          </w:p>
        </w:tc>
        <w:tc>
          <w:tcPr>
            <w:tcW w:w="1018" w:type="dxa"/>
            <w:vAlign w:val="center"/>
          </w:tcPr>
          <w:p w:rsidR="00C11096" w:rsidRPr="00A24EB8" w:rsidRDefault="00C11096">
            <w:pPr>
              <w:jc w:val="right"/>
              <w:rPr>
                <w:color w:val="002060"/>
                <w:sz w:val="16"/>
                <w:szCs w:val="16"/>
              </w:rPr>
            </w:pPr>
            <w:r w:rsidRPr="00A24EB8">
              <w:rPr>
                <w:color w:val="002060"/>
                <w:sz w:val="16"/>
                <w:szCs w:val="16"/>
              </w:rPr>
              <w:t>-80,5</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-52,9</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Salerno</w:t>
            </w:r>
          </w:p>
        </w:tc>
        <w:tc>
          <w:tcPr>
            <w:tcW w:w="1108" w:type="dxa"/>
            <w:vAlign w:val="bottom"/>
          </w:tcPr>
          <w:p w:rsidR="00C11096" w:rsidRPr="00A24EB8" w:rsidRDefault="00C11096">
            <w:pPr>
              <w:jc w:val="right"/>
              <w:rPr>
                <w:color w:val="002060"/>
                <w:sz w:val="16"/>
                <w:szCs w:val="16"/>
              </w:rPr>
            </w:pPr>
            <w:r w:rsidRPr="00A24EB8">
              <w:rPr>
                <w:color w:val="002060"/>
                <w:sz w:val="16"/>
                <w:szCs w:val="16"/>
              </w:rPr>
              <w:t>1.277.036</w:t>
            </w:r>
          </w:p>
        </w:tc>
        <w:tc>
          <w:tcPr>
            <w:tcW w:w="1139" w:type="dxa"/>
            <w:vAlign w:val="bottom"/>
          </w:tcPr>
          <w:p w:rsidR="00C11096" w:rsidRPr="00A24EB8" w:rsidRDefault="00C11096">
            <w:pPr>
              <w:jc w:val="right"/>
              <w:rPr>
                <w:color w:val="002060"/>
                <w:sz w:val="16"/>
                <w:szCs w:val="16"/>
              </w:rPr>
            </w:pPr>
            <w:r w:rsidRPr="00A24EB8">
              <w:rPr>
                <w:color w:val="002060"/>
                <w:sz w:val="16"/>
                <w:szCs w:val="16"/>
              </w:rPr>
              <w:t>1.459.787</w:t>
            </w:r>
          </w:p>
        </w:tc>
        <w:tc>
          <w:tcPr>
            <w:tcW w:w="1108" w:type="dxa"/>
            <w:vAlign w:val="bottom"/>
          </w:tcPr>
          <w:p w:rsidR="00C11096" w:rsidRPr="00A24EB8" w:rsidRDefault="00C11096">
            <w:pPr>
              <w:jc w:val="right"/>
              <w:rPr>
                <w:color w:val="002060"/>
                <w:sz w:val="16"/>
                <w:szCs w:val="16"/>
              </w:rPr>
            </w:pPr>
            <w:r w:rsidRPr="00A24EB8">
              <w:rPr>
                <w:color w:val="002060"/>
                <w:sz w:val="16"/>
                <w:szCs w:val="16"/>
              </w:rPr>
              <w:t>1.407.202</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4.144.025</w:t>
            </w:r>
          </w:p>
        </w:tc>
        <w:tc>
          <w:tcPr>
            <w:tcW w:w="1108" w:type="dxa"/>
            <w:vAlign w:val="bottom"/>
          </w:tcPr>
          <w:p w:rsidR="00C11096" w:rsidRPr="00A24EB8" w:rsidRDefault="00C11096">
            <w:pPr>
              <w:jc w:val="right"/>
              <w:rPr>
                <w:color w:val="002060"/>
                <w:sz w:val="16"/>
                <w:szCs w:val="16"/>
              </w:rPr>
            </w:pPr>
            <w:r w:rsidRPr="00A24EB8">
              <w:rPr>
                <w:color w:val="002060"/>
                <w:sz w:val="16"/>
                <w:szCs w:val="16"/>
              </w:rPr>
              <w:t>889.385</w:t>
            </w:r>
          </w:p>
        </w:tc>
        <w:tc>
          <w:tcPr>
            <w:tcW w:w="1230" w:type="dxa"/>
            <w:vAlign w:val="bottom"/>
          </w:tcPr>
          <w:p w:rsidR="00C11096" w:rsidRPr="00A24EB8" w:rsidRDefault="00C11096">
            <w:pPr>
              <w:jc w:val="right"/>
              <w:rPr>
                <w:color w:val="002060"/>
                <w:sz w:val="16"/>
                <w:szCs w:val="16"/>
              </w:rPr>
            </w:pPr>
            <w:r w:rsidRPr="00A24EB8">
              <w:rPr>
                <w:color w:val="002060"/>
                <w:sz w:val="16"/>
                <w:szCs w:val="16"/>
              </w:rPr>
              <w:t>753.163</w:t>
            </w:r>
          </w:p>
        </w:tc>
        <w:tc>
          <w:tcPr>
            <w:tcW w:w="1108" w:type="dxa"/>
            <w:vAlign w:val="bottom"/>
          </w:tcPr>
          <w:p w:rsidR="00C11096" w:rsidRPr="00A24EB8" w:rsidRDefault="00C11096">
            <w:pPr>
              <w:jc w:val="right"/>
              <w:rPr>
                <w:color w:val="002060"/>
                <w:sz w:val="16"/>
                <w:szCs w:val="16"/>
              </w:rPr>
            </w:pPr>
            <w:r w:rsidRPr="00A24EB8">
              <w:rPr>
                <w:color w:val="002060"/>
                <w:sz w:val="16"/>
                <w:szCs w:val="16"/>
              </w:rPr>
              <w:t>490.192</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2.132.740</w:t>
            </w:r>
          </w:p>
        </w:tc>
        <w:tc>
          <w:tcPr>
            <w:tcW w:w="1086" w:type="dxa"/>
            <w:vAlign w:val="center"/>
          </w:tcPr>
          <w:p w:rsidR="00C11096" w:rsidRPr="00A24EB8" w:rsidRDefault="00C11096">
            <w:pPr>
              <w:jc w:val="right"/>
              <w:rPr>
                <w:color w:val="002060"/>
                <w:sz w:val="16"/>
                <w:szCs w:val="16"/>
              </w:rPr>
            </w:pPr>
            <w:r w:rsidRPr="00A24EB8">
              <w:rPr>
                <w:color w:val="002060"/>
                <w:sz w:val="16"/>
                <w:szCs w:val="16"/>
              </w:rPr>
              <w:t>-30,4</w:t>
            </w:r>
          </w:p>
        </w:tc>
        <w:tc>
          <w:tcPr>
            <w:tcW w:w="1024" w:type="dxa"/>
            <w:vAlign w:val="center"/>
          </w:tcPr>
          <w:p w:rsidR="00C11096" w:rsidRPr="00A24EB8" w:rsidRDefault="00C11096">
            <w:pPr>
              <w:jc w:val="right"/>
              <w:rPr>
                <w:color w:val="002060"/>
                <w:sz w:val="16"/>
                <w:szCs w:val="16"/>
              </w:rPr>
            </w:pPr>
            <w:r w:rsidRPr="00A24EB8">
              <w:rPr>
                <w:color w:val="002060"/>
                <w:sz w:val="16"/>
                <w:szCs w:val="16"/>
              </w:rPr>
              <w:t>-48,4</w:t>
            </w:r>
          </w:p>
        </w:tc>
        <w:tc>
          <w:tcPr>
            <w:tcW w:w="1018" w:type="dxa"/>
            <w:vAlign w:val="center"/>
          </w:tcPr>
          <w:p w:rsidR="00C11096" w:rsidRPr="00A24EB8" w:rsidRDefault="00C11096">
            <w:pPr>
              <w:jc w:val="right"/>
              <w:rPr>
                <w:color w:val="002060"/>
                <w:sz w:val="16"/>
                <w:szCs w:val="16"/>
              </w:rPr>
            </w:pPr>
            <w:r w:rsidRPr="00A24EB8">
              <w:rPr>
                <w:color w:val="002060"/>
                <w:sz w:val="16"/>
                <w:szCs w:val="16"/>
              </w:rPr>
              <w:t>-65,2</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-48,5</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Bari</w:t>
            </w:r>
          </w:p>
        </w:tc>
        <w:tc>
          <w:tcPr>
            <w:tcW w:w="1108" w:type="dxa"/>
            <w:vAlign w:val="bottom"/>
          </w:tcPr>
          <w:p w:rsidR="00C11096" w:rsidRPr="00A24EB8" w:rsidRDefault="00C11096">
            <w:pPr>
              <w:jc w:val="right"/>
              <w:rPr>
                <w:color w:val="002060"/>
                <w:sz w:val="16"/>
                <w:szCs w:val="16"/>
              </w:rPr>
            </w:pPr>
            <w:r w:rsidRPr="00A24EB8">
              <w:rPr>
                <w:color w:val="002060"/>
                <w:sz w:val="16"/>
                <w:szCs w:val="16"/>
              </w:rPr>
              <w:t>1.888.956</w:t>
            </w:r>
          </w:p>
        </w:tc>
        <w:tc>
          <w:tcPr>
            <w:tcW w:w="1139" w:type="dxa"/>
            <w:vAlign w:val="bottom"/>
          </w:tcPr>
          <w:p w:rsidR="00C11096" w:rsidRPr="00A24EB8" w:rsidRDefault="00C11096">
            <w:pPr>
              <w:jc w:val="right"/>
              <w:rPr>
                <w:color w:val="002060"/>
                <w:sz w:val="16"/>
                <w:szCs w:val="16"/>
              </w:rPr>
            </w:pPr>
            <w:r w:rsidRPr="00A24EB8">
              <w:rPr>
                <w:color w:val="002060"/>
                <w:sz w:val="16"/>
                <w:szCs w:val="16"/>
              </w:rPr>
              <w:t>4.052.162</w:t>
            </w:r>
          </w:p>
        </w:tc>
        <w:tc>
          <w:tcPr>
            <w:tcW w:w="1108" w:type="dxa"/>
            <w:vAlign w:val="bottom"/>
          </w:tcPr>
          <w:p w:rsidR="00C11096" w:rsidRPr="00A24EB8" w:rsidRDefault="00C11096">
            <w:pPr>
              <w:jc w:val="right"/>
              <w:rPr>
                <w:color w:val="002060"/>
                <w:sz w:val="16"/>
                <w:szCs w:val="16"/>
              </w:rPr>
            </w:pPr>
            <w:r w:rsidRPr="00A24EB8">
              <w:rPr>
                <w:color w:val="002060"/>
                <w:sz w:val="16"/>
                <w:szCs w:val="16"/>
              </w:rPr>
              <w:t>1.520.925</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7.462.043</w:t>
            </w:r>
          </w:p>
        </w:tc>
        <w:tc>
          <w:tcPr>
            <w:tcW w:w="1108" w:type="dxa"/>
            <w:vAlign w:val="bottom"/>
          </w:tcPr>
          <w:p w:rsidR="00C11096" w:rsidRPr="00A24EB8" w:rsidRDefault="00C11096">
            <w:pPr>
              <w:jc w:val="right"/>
              <w:rPr>
                <w:color w:val="002060"/>
                <w:sz w:val="16"/>
                <w:szCs w:val="16"/>
              </w:rPr>
            </w:pPr>
            <w:r w:rsidRPr="00A24EB8">
              <w:rPr>
                <w:color w:val="002060"/>
                <w:sz w:val="16"/>
                <w:szCs w:val="16"/>
              </w:rPr>
              <w:t>981.955</w:t>
            </w:r>
          </w:p>
        </w:tc>
        <w:tc>
          <w:tcPr>
            <w:tcW w:w="1230" w:type="dxa"/>
            <w:vAlign w:val="bottom"/>
          </w:tcPr>
          <w:p w:rsidR="00C11096" w:rsidRPr="00A24EB8" w:rsidRDefault="00C11096">
            <w:pPr>
              <w:jc w:val="right"/>
              <w:rPr>
                <w:color w:val="002060"/>
                <w:sz w:val="16"/>
                <w:szCs w:val="16"/>
              </w:rPr>
            </w:pPr>
            <w:r w:rsidRPr="00A24EB8">
              <w:rPr>
                <w:color w:val="002060"/>
                <w:sz w:val="16"/>
                <w:szCs w:val="16"/>
              </w:rPr>
              <w:t>4.177.406</w:t>
            </w:r>
          </w:p>
        </w:tc>
        <w:tc>
          <w:tcPr>
            <w:tcW w:w="1108" w:type="dxa"/>
            <w:vAlign w:val="bottom"/>
          </w:tcPr>
          <w:p w:rsidR="00C11096" w:rsidRPr="00A24EB8" w:rsidRDefault="00C11096">
            <w:pPr>
              <w:jc w:val="right"/>
              <w:rPr>
                <w:color w:val="002060"/>
                <w:sz w:val="16"/>
                <w:szCs w:val="16"/>
              </w:rPr>
            </w:pPr>
            <w:r w:rsidRPr="00A24EB8">
              <w:rPr>
                <w:color w:val="002060"/>
                <w:sz w:val="16"/>
                <w:szCs w:val="16"/>
              </w:rPr>
              <w:t>229.555</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5.388.916</w:t>
            </w:r>
          </w:p>
        </w:tc>
        <w:tc>
          <w:tcPr>
            <w:tcW w:w="1086" w:type="dxa"/>
            <w:vAlign w:val="center"/>
          </w:tcPr>
          <w:p w:rsidR="00C11096" w:rsidRPr="00A24EB8" w:rsidRDefault="00C11096">
            <w:pPr>
              <w:jc w:val="right"/>
              <w:rPr>
                <w:color w:val="002060"/>
                <w:sz w:val="16"/>
                <w:szCs w:val="16"/>
              </w:rPr>
            </w:pPr>
            <w:r w:rsidRPr="00A24EB8">
              <w:rPr>
                <w:color w:val="002060"/>
                <w:sz w:val="16"/>
                <w:szCs w:val="16"/>
              </w:rPr>
              <w:t>-48,0</w:t>
            </w:r>
          </w:p>
        </w:tc>
        <w:tc>
          <w:tcPr>
            <w:tcW w:w="1024" w:type="dxa"/>
            <w:vAlign w:val="center"/>
          </w:tcPr>
          <w:p w:rsidR="00C11096" w:rsidRPr="00A24EB8" w:rsidRDefault="00C11096">
            <w:pPr>
              <w:jc w:val="right"/>
              <w:rPr>
                <w:color w:val="002060"/>
                <w:sz w:val="16"/>
                <w:szCs w:val="16"/>
              </w:rPr>
            </w:pPr>
            <w:r w:rsidRPr="00A24EB8">
              <w:rPr>
                <w:color w:val="002060"/>
                <w:sz w:val="16"/>
                <w:szCs w:val="16"/>
              </w:rPr>
              <w:t>3,1</w:t>
            </w:r>
          </w:p>
        </w:tc>
        <w:tc>
          <w:tcPr>
            <w:tcW w:w="1018" w:type="dxa"/>
            <w:vAlign w:val="center"/>
          </w:tcPr>
          <w:p w:rsidR="00C11096" w:rsidRPr="00A24EB8" w:rsidRDefault="00C11096">
            <w:pPr>
              <w:jc w:val="right"/>
              <w:rPr>
                <w:color w:val="002060"/>
                <w:sz w:val="16"/>
                <w:szCs w:val="16"/>
              </w:rPr>
            </w:pPr>
            <w:r w:rsidRPr="00A24EB8">
              <w:rPr>
                <w:color w:val="002060"/>
                <w:sz w:val="16"/>
                <w:szCs w:val="16"/>
              </w:rPr>
              <w:t>-84,9</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-27,8</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Brindisi</w:t>
            </w:r>
          </w:p>
        </w:tc>
        <w:tc>
          <w:tcPr>
            <w:tcW w:w="1108" w:type="dxa"/>
            <w:vAlign w:val="bottom"/>
          </w:tcPr>
          <w:p w:rsidR="00C11096" w:rsidRPr="00A24EB8" w:rsidRDefault="00C11096">
            <w:pPr>
              <w:jc w:val="right"/>
              <w:rPr>
                <w:color w:val="002060"/>
                <w:sz w:val="16"/>
                <w:szCs w:val="16"/>
              </w:rPr>
            </w:pPr>
            <w:r w:rsidRPr="00A24EB8">
              <w:rPr>
                <w:color w:val="002060"/>
                <w:sz w:val="16"/>
                <w:szCs w:val="16"/>
              </w:rPr>
              <w:t>417.744</w:t>
            </w:r>
          </w:p>
        </w:tc>
        <w:tc>
          <w:tcPr>
            <w:tcW w:w="1139" w:type="dxa"/>
            <w:vAlign w:val="bottom"/>
          </w:tcPr>
          <w:p w:rsidR="00C11096" w:rsidRPr="00A24EB8" w:rsidRDefault="00C11096">
            <w:pPr>
              <w:jc w:val="right"/>
              <w:rPr>
                <w:color w:val="002060"/>
                <w:sz w:val="16"/>
                <w:szCs w:val="16"/>
              </w:rPr>
            </w:pPr>
            <w:r w:rsidRPr="00A24EB8">
              <w:rPr>
                <w:color w:val="002060"/>
                <w:sz w:val="16"/>
                <w:szCs w:val="16"/>
              </w:rPr>
              <w:t>86.694</w:t>
            </w:r>
          </w:p>
        </w:tc>
        <w:tc>
          <w:tcPr>
            <w:tcW w:w="1108" w:type="dxa"/>
            <w:vAlign w:val="bottom"/>
          </w:tcPr>
          <w:p w:rsidR="00C11096" w:rsidRPr="00A24EB8" w:rsidRDefault="00C11096">
            <w:pPr>
              <w:jc w:val="right"/>
              <w:rPr>
                <w:color w:val="002060"/>
                <w:sz w:val="16"/>
                <w:szCs w:val="16"/>
              </w:rPr>
            </w:pPr>
            <w:r w:rsidRPr="00A24EB8">
              <w:rPr>
                <w:color w:val="002060"/>
                <w:sz w:val="16"/>
                <w:szCs w:val="16"/>
              </w:rPr>
              <w:t>473.379</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977.817</w:t>
            </w:r>
          </w:p>
        </w:tc>
        <w:tc>
          <w:tcPr>
            <w:tcW w:w="1108" w:type="dxa"/>
            <w:vAlign w:val="bottom"/>
          </w:tcPr>
          <w:p w:rsidR="00C11096" w:rsidRPr="00A24EB8" w:rsidRDefault="00C11096">
            <w:pPr>
              <w:jc w:val="right"/>
              <w:rPr>
                <w:color w:val="002060"/>
                <w:sz w:val="16"/>
                <w:szCs w:val="16"/>
              </w:rPr>
            </w:pPr>
            <w:r w:rsidRPr="00A24EB8">
              <w:rPr>
                <w:color w:val="002060"/>
                <w:sz w:val="16"/>
                <w:szCs w:val="16"/>
              </w:rPr>
              <w:t>429.931</w:t>
            </w:r>
          </w:p>
        </w:tc>
        <w:tc>
          <w:tcPr>
            <w:tcW w:w="1230" w:type="dxa"/>
            <w:vAlign w:val="bottom"/>
          </w:tcPr>
          <w:p w:rsidR="00C11096" w:rsidRPr="00A24EB8" w:rsidRDefault="00C11096">
            <w:pPr>
              <w:jc w:val="right"/>
              <w:rPr>
                <w:color w:val="002060"/>
                <w:sz w:val="16"/>
                <w:szCs w:val="16"/>
              </w:rPr>
            </w:pPr>
            <w:r w:rsidRPr="00A24EB8">
              <w:rPr>
                <w:color w:val="002060"/>
                <w:sz w:val="16"/>
                <w:szCs w:val="16"/>
              </w:rPr>
              <w:t>45.635</w:t>
            </w:r>
          </w:p>
        </w:tc>
        <w:tc>
          <w:tcPr>
            <w:tcW w:w="1108" w:type="dxa"/>
            <w:vAlign w:val="bottom"/>
          </w:tcPr>
          <w:p w:rsidR="00C11096" w:rsidRPr="00A24EB8" w:rsidRDefault="00C11096">
            <w:pPr>
              <w:jc w:val="right"/>
              <w:rPr>
                <w:color w:val="002060"/>
                <w:sz w:val="16"/>
                <w:szCs w:val="16"/>
              </w:rPr>
            </w:pPr>
            <w:r w:rsidRPr="00A24EB8">
              <w:rPr>
                <w:color w:val="002060"/>
                <w:sz w:val="16"/>
                <w:szCs w:val="16"/>
              </w:rPr>
              <w:t>102.556</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578.122</w:t>
            </w:r>
          </w:p>
        </w:tc>
        <w:tc>
          <w:tcPr>
            <w:tcW w:w="1086" w:type="dxa"/>
            <w:vAlign w:val="center"/>
          </w:tcPr>
          <w:p w:rsidR="00C11096" w:rsidRPr="00A24EB8" w:rsidRDefault="00C11096">
            <w:pPr>
              <w:jc w:val="right"/>
              <w:rPr>
                <w:color w:val="002060"/>
                <w:sz w:val="16"/>
                <w:szCs w:val="16"/>
              </w:rPr>
            </w:pPr>
            <w:r w:rsidRPr="00A24EB8">
              <w:rPr>
                <w:color w:val="002060"/>
                <w:sz w:val="16"/>
                <w:szCs w:val="16"/>
              </w:rPr>
              <w:t>2,9</w:t>
            </w:r>
          </w:p>
        </w:tc>
        <w:tc>
          <w:tcPr>
            <w:tcW w:w="1024" w:type="dxa"/>
            <w:vAlign w:val="center"/>
          </w:tcPr>
          <w:p w:rsidR="00C11096" w:rsidRPr="00A24EB8" w:rsidRDefault="00C11096">
            <w:pPr>
              <w:jc w:val="right"/>
              <w:rPr>
                <w:color w:val="002060"/>
                <w:sz w:val="16"/>
                <w:szCs w:val="16"/>
              </w:rPr>
            </w:pPr>
            <w:r w:rsidRPr="00A24EB8">
              <w:rPr>
                <w:color w:val="002060"/>
                <w:sz w:val="16"/>
                <w:szCs w:val="16"/>
              </w:rPr>
              <w:t>-47,4</w:t>
            </w:r>
          </w:p>
        </w:tc>
        <w:tc>
          <w:tcPr>
            <w:tcW w:w="1018" w:type="dxa"/>
            <w:vAlign w:val="center"/>
          </w:tcPr>
          <w:p w:rsidR="00C11096" w:rsidRPr="00A24EB8" w:rsidRDefault="00C11096">
            <w:pPr>
              <w:jc w:val="right"/>
              <w:rPr>
                <w:color w:val="002060"/>
                <w:sz w:val="16"/>
                <w:szCs w:val="16"/>
              </w:rPr>
            </w:pPr>
            <w:r w:rsidRPr="00A24EB8">
              <w:rPr>
                <w:color w:val="002060"/>
                <w:sz w:val="16"/>
                <w:szCs w:val="16"/>
              </w:rPr>
              <w:t>-78,3</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-40,9</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Foggia</w:t>
            </w:r>
          </w:p>
        </w:tc>
        <w:tc>
          <w:tcPr>
            <w:tcW w:w="1108" w:type="dxa"/>
            <w:vAlign w:val="bottom"/>
          </w:tcPr>
          <w:p w:rsidR="00C11096" w:rsidRPr="00A24EB8" w:rsidRDefault="00C11096">
            <w:pPr>
              <w:jc w:val="right"/>
              <w:rPr>
                <w:color w:val="002060"/>
                <w:sz w:val="16"/>
                <w:szCs w:val="16"/>
              </w:rPr>
            </w:pPr>
            <w:r w:rsidRPr="00A24EB8">
              <w:rPr>
                <w:color w:val="002060"/>
                <w:sz w:val="16"/>
                <w:szCs w:val="16"/>
              </w:rPr>
              <w:t>683.121</w:t>
            </w:r>
          </w:p>
        </w:tc>
        <w:tc>
          <w:tcPr>
            <w:tcW w:w="1139" w:type="dxa"/>
            <w:vAlign w:val="bottom"/>
          </w:tcPr>
          <w:p w:rsidR="00C11096" w:rsidRPr="00A24EB8" w:rsidRDefault="00C11096">
            <w:pPr>
              <w:jc w:val="right"/>
              <w:rPr>
                <w:color w:val="002060"/>
                <w:sz w:val="16"/>
                <w:szCs w:val="16"/>
              </w:rPr>
            </w:pPr>
            <w:r w:rsidRPr="00A24EB8">
              <w:rPr>
                <w:color w:val="002060"/>
                <w:sz w:val="16"/>
                <w:szCs w:val="16"/>
              </w:rPr>
              <w:t>664.973</w:t>
            </w:r>
          </w:p>
        </w:tc>
        <w:tc>
          <w:tcPr>
            <w:tcW w:w="1108" w:type="dxa"/>
            <w:vAlign w:val="bottom"/>
          </w:tcPr>
          <w:p w:rsidR="00C11096" w:rsidRPr="00A24EB8" w:rsidRDefault="00C11096">
            <w:pPr>
              <w:jc w:val="right"/>
              <w:rPr>
                <w:color w:val="002060"/>
                <w:sz w:val="16"/>
                <w:szCs w:val="16"/>
              </w:rPr>
            </w:pPr>
            <w:r w:rsidRPr="00A24EB8">
              <w:rPr>
                <w:color w:val="002060"/>
                <w:sz w:val="16"/>
                <w:szCs w:val="16"/>
              </w:rPr>
              <w:t>336.015</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1.684.109</w:t>
            </w:r>
          </w:p>
        </w:tc>
        <w:tc>
          <w:tcPr>
            <w:tcW w:w="1108" w:type="dxa"/>
            <w:vAlign w:val="bottom"/>
          </w:tcPr>
          <w:p w:rsidR="00C11096" w:rsidRPr="00A24EB8" w:rsidRDefault="00C11096">
            <w:pPr>
              <w:jc w:val="right"/>
              <w:rPr>
                <w:color w:val="002060"/>
                <w:sz w:val="16"/>
                <w:szCs w:val="16"/>
              </w:rPr>
            </w:pPr>
            <w:r w:rsidRPr="00A24EB8">
              <w:rPr>
                <w:color w:val="002060"/>
                <w:sz w:val="16"/>
                <w:szCs w:val="16"/>
              </w:rPr>
              <w:t>339.985</w:t>
            </w:r>
          </w:p>
        </w:tc>
        <w:tc>
          <w:tcPr>
            <w:tcW w:w="1230" w:type="dxa"/>
            <w:vAlign w:val="bottom"/>
          </w:tcPr>
          <w:p w:rsidR="00C11096" w:rsidRPr="00A24EB8" w:rsidRDefault="00C11096">
            <w:pPr>
              <w:jc w:val="right"/>
              <w:rPr>
                <w:color w:val="002060"/>
                <w:sz w:val="16"/>
                <w:szCs w:val="16"/>
              </w:rPr>
            </w:pPr>
            <w:r w:rsidRPr="00A24EB8">
              <w:rPr>
                <w:color w:val="002060"/>
                <w:sz w:val="16"/>
                <w:szCs w:val="16"/>
              </w:rPr>
              <w:t>395.915</w:t>
            </w:r>
          </w:p>
        </w:tc>
        <w:tc>
          <w:tcPr>
            <w:tcW w:w="1108" w:type="dxa"/>
            <w:vAlign w:val="bottom"/>
          </w:tcPr>
          <w:p w:rsidR="00C11096" w:rsidRPr="00A24EB8" w:rsidRDefault="00C11096">
            <w:pPr>
              <w:jc w:val="right"/>
              <w:rPr>
                <w:color w:val="002060"/>
                <w:sz w:val="16"/>
                <w:szCs w:val="16"/>
              </w:rPr>
            </w:pPr>
            <w:r w:rsidRPr="00A24EB8">
              <w:rPr>
                <w:color w:val="002060"/>
                <w:sz w:val="16"/>
                <w:szCs w:val="16"/>
              </w:rPr>
              <w:t>64.668</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800.568</w:t>
            </w:r>
          </w:p>
        </w:tc>
        <w:tc>
          <w:tcPr>
            <w:tcW w:w="1086" w:type="dxa"/>
            <w:vAlign w:val="center"/>
          </w:tcPr>
          <w:p w:rsidR="00C11096" w:rsidRPr="00A24EB8" w:rsidRDefault="00C11096">
            <w:pPr>
              <w:jc w:val="right"/>
              <w:rPr>
                <w:color w:val="002060"/>
                <w:sz w:val="16"/>
                <w:szCs w:val="16"/>
              </w:rPr>
            </w:pPr>
            <w:r w:rsidRPr="00A24EB8">
              <w:rPr>
                <w:color w:val="002060"/>
                <w:sz w:val="16"/>
                <w:szCs w:val="16"/>
              </w:rPr>
              <w:t>-50,2</w:t>
            </w:r>
          </w:p>
        </w:tc>
        <w:tc>
          <w:tcPr>
            <w:tcW w:w="1024" w:type="dxa"/>
            <w:vAlign w:val="center"/>
          </w:tcPr>
          <w:p w:rsidR="00C11096" w:rsidRPr="00A24EB8" w:rsidRDefault="00C11096">
            <w:pPr>
              <w:jc w:val="right"/>
              <w:rPr>
                <w:color w:val="002060"/>
                <w:sz w:val="16"/>
                <w:szCs w:val="16"/>
              </w:rPr>
            </w:pPr>
            <w:r w:rsidRPr="00A24EB8">
              <w:rPr>
                <w:color w:val="002060"/>
                <w:sz w:val="16"/>
                <w:szCs w:val="16"/>
              </w:rPr>
              <w:t>-40,5</w:t>
            </w:r>
          </w:p>
        </w:tc>
        <w:tc>
          <w:tcPr>
            <w:tcW w:w="1018" w:type="dxa"/>
            <w:vAlign w:val="center"/>
          </w:tcPr>
          <w:p w:rsidR="00C11096" w:rsidRPr="00A24EB8" w:rsidRDefault="00C11096">
            <w:pPr>
              <w:jc w:val="right"/>
              <w:rPr>
                <w:color w:val="002060"/>
                <w:sz w:val="16"/>
                <w:szCs w:val="16"/>
              </w:rPr>
            </w:pPr>
            <w:r w:rsidRPr="00A24EB8">
              <w:rPr>
                <w:color w:val="002060"/>
                <w:sz w:val="16"/>
                <w:szCs w:val="16"/>
              </w:rPr>
              <w:t>-80,8</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-52,5</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Lecce</w:t>
            </w:r>
          </w:p>
        </w:tc>
        <w:tc>
          <w:tcPr>
            <w:tcW w:w="1108" w:type="dxa"/>
            <w:vAlign w:val="bottom"/>
          </w:tcPr>
          <w:p w:rsidR="00C11096" w:rsidRPr="00A24EB8" w:rsidRDefault="00C11096">
            <w:pPr>
              <w:jc w:val="right"/>
              <w:rPr>
                <w:color w:val="002060"/>
                <w:sz w:val="16"/>
                <w:szCs w:val="16"/>
              </w:rPr>
            </w:pPr>
            <w:r w:rsidRPr="00A24EB8">
              <w:rPr>
                <w:color w:val="002060"/>
                <w:sz w:val="16"/>
                <w:szCs w:val="16"/>
              </w:rPr>
              <w:t>1.036.762</w:t>
            </w:r>
          </w:p>
        </w:tc>
        <w:tc>
          <w:tcPr>
            <w:tcW w:w="1139" w:type="dxa"/>
            <w:vAlign w:val="bottom"/>
          </w:tcPr>
          <w:p w:rsidR="00C11096" w:rsidRPr="00A24EB8" w:rsidRDefault="00C11096">
            <w:pPr>
              <w:jc w:val="right"/>
              <w:rPr>
                <w:color w:val="002060"/>
                <w:sz w:val="16"/>
                <w:szCs w:val="16"/>
              </w:rPr>
            </w:pPr>
            <w:r w:rsidRPr="00A24EB8">
              <w:rPr>
                <w:color w:val="002060"/>
                <w:sz w:val="16"/>
                <w:szCs w:val="16"/>
              </w:rPr>
              <w:t>925.308</w:t>
            </w:r>
          </w:p>
        </w:tc>
        <w:tc>
          <w:tcPr>
            <w:tcW w:w="1108" w:type="dxa"/>
            <w:vAlign w:val="bottom"/>
          </w:tcPr>
          <w:p w:rsidR="00C11096" w:rsidRPr="00A24EB8" w:rsidRDefault="00C11096">
            <w:pPr>
              <w:jc w:val="right"/>
              <w:rPr>
                <w:color w:val="002060"/>
                <w:sz w:val="16"/>
                <w:szCs w:val="16"/>
              </w:rPr>
            </w:pPr>
            <w:r w:rsidRPr="00A24EB8">
              <w:rPr>
                <w:color w:val="002060"/>
                <w:sz w:val="16"/>
                <w:szCs w:val="16"/>
              </w:rPr>
              <w:t>349.915</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2.311.985</w:t>
            </w:r>
          </w:p>
        </w:tc>
        <w:tc>
          <w:tcPr>
            <w:tcW w:w="1108" w:type="dxa"/>
            <w:vAlign w:val="bottom"/>
          </w:tcPr>
          <w:p w:rsidR="00C11096" w:rsidRPr="00A24EB8" w:rsidRDefault="00C11096">
            <w:pPr>
              <w:jc w:val="right"/>
              <w:rPr>
                <w:color w:val="002060"/>
                <w:sz w:val="16"/>
                <w:szCs w:val="16"/>
              </w:rPr>
            </w:pPr>
            <w:r w:rsidRPr="00A24EB8">
              <w:rPr>
                <w:color w:val="002060"/>
                <w:sz w:val="16"/>
                <w:szCs w:val="16"/>
              </w:rPr>
              <w:t>635.465</w:t>
            </w:r>
          </w:p>
        </w:tc>
        <w:tc>
          <w:tcPr>
            <w:tcW w:w="1230" w:type="dxa"/>
            <w:vAlign w:val="bottom"/>
          </w:tcPr>
          <w:p w:rsidR="00C11096" w:rsidRPr="00A24EB8" w:rsidRDefault="00C11096">
            <w:pPr>
              <w:jc w:val="right"/>
              <w:rPr>
                <w:color w:val="002060"/>
                <w:sz w:val="16"/>
                <w:szCs w:val="16"/>
              </w:rPr>
            </w:pPr>
            <w:r w:rsidRPr="00A24EB8">
              <w:rPr>
                <w:color w:val="002060"/>
                <w:sz w:val="16"/>
                <w:szCs w:val="16"/>
              </w:rPr>
              <w:t>894.235</w:t>
            </w:r>
          </w:p>
        </w:tc>
        <w:tc>
          <w:tcPr>
            <w:tcW w:w="1108" w:type="dxa"/>
            <w:vAlign w:val="bottom"/>
          </w:tcPr>
          <w:p w:rsidR="00C11096" w:rsidRPr="00A24EB8" w:rsidRDefault="00C11096">
            <w:pPr>
              <w:jc w:val="right"/>
              <w:rPr>
                <w:color w:val="002060"/>
                <w:sz w:val="16"/>
                <w:szCs w:val="16"/>
              </w:rPr>
            </w:pPr>
            <w:r w:rsidRPr="00A24EB8">
              <w:rPr>
                <w:color w:val="002060"/>
                <w:sz w:val="16"/>
                <w:szCs w:val="16"/>
              </w:rPr>
              <w:t>53.812</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1.583.512</w:t>
            </w:r>
          </w:p>
        </w:tc>
        <w:tc>
          <w:tcPr>
            <w:tcW w:w="1086" w:type="dxa"/>
            <w:vAlign w:val="center"/>
          </w:tcPr>
          <w:p w:rsidR="00C11096" w:rsidRPr="00A24EB8" w:rsidRDefault="00C11096">
            <w:pPr>
              <w:jc w:val="right"/>
              <w:rPr>
                <w:color w:val="002060"/>
                <w:sz w:val="16"/>
                <w:szCs w:val="16"/>
              </w:rPr>
            </w:pPr>
            <w:r w:rsidRPr="00A24EB8">
              <w:rPr>
                <w:color w:val="002060"/>
                <w:sz w:val="16"/>
                <w:szCs w:val="16"/>
              </w:rPr>
              <w:t>-38,7</w:t>
            </w:r>
          </w:p>
        </w:tc>
        <w:tc>
          <w:tcPr>
            <w:tcW w:w="1024" w:type="dxa"/>
            <w:vAlign w:val="center"/>
          </w:tcPr>
          <w:p w:rsidR="00C11096" w:rsidRPr="00A24EB8" w:rsidRDefault="00C11096">
            <w:pPr>
              <w:jc w:val="right"/>
              <w:rPr>
                <w:color w:val="002060"/>
                <w:sz w:val="16"/>
                <w:szCs w:val="16"/>
              </w:rPr>
            </w:pPr>
            <w:r w:rsidRPr="00A24EB8">
              <w:rPr>
                <w:color w:val="002060"/>
                <w:sz w:val="16"/>
                <w:szCs w:val="16"/>
              </w:rPr>
              <w:t>-3,4</w:t>
            </w:r>
          </w:p>
        </w:tc>
        <w:tc>
          <w:tcPr>
            <w:tcW w:w="1018" w:type="dxa"/>
            <w:vAlign w:val="center"/>
          </w:tcPr>
          <w:p w:rsidR="00C11096" w:rsidRPr="00A24EB8" w:rsidRDefault="00C11096">
            <w:pPr>
              <w:jc w:val="right"/>
              <w:rPr>
                <w:color w:val="002060"/>
                <w:sz w:val="16"/>
                <w:szCs w:val="16"/>
              </w:rPr>
            </w:pPr>
            <w:r w:rsidRPr="00A24EB8">
              <w:rPr>
                <w:color w:val="002060"/>
                <w:sz w:val="16"/>
                <w:szCs w:val="16"/>
              </w:rPr>
              <w:t>-84,6</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-31,5</w:t>
            </w:r>
          </w:p>
        </w:tc>
      </w:tr>
      <w:tr w:rsidR="00C11096" w:rsidRPr="00A24EB8" w:rsidTr="008C4474">
        <w:trPr>
          <w:jc w:val="center"/>
        </w:trPr>
        <w:tc>
          <w:tcPr>
            <w:tcW w:w="1551" w:type="dxa"/>
            <w:vAlign w:val="center"/>
          </w:tcPr>
          <w:p w:rsidR="00C11096" w:rsidRPr="00A24EB8" w:rsidRDefault="00C11096" w:rsidP="00FD29A7">
            <w:pPr>
              <w:rPr>
                <w:b/>
                <w:color w:val="002060"/>
                <w:sz w:val="16"/>
                <w:szCs w:val="16"/>
              </w:rPr>
            </w:pPr>
            <w:r w:rsidRPr="00A24EB8">
              <w:rPr>
                <w:b/>
                <w:color w:val="002060"/>
                <w:sz w:val="16"/>
                <w:szCs w:val="16"/>
              </w:rPr>
              <w:t>Taranto</w:t>
            </w:r>
          </w:p>
        </w:tc>
        <w:tc>
          <w:tcPr>
            <w:tcW w:w="1108" w:type="dxa"/>
            <w:vAlign w:val="bottom"/>
          </w:tcPr>
          <w:p w:rsidR="00C11096" w:rsidRPr="00A24EB8" w:rsidRDefault="00C11096">
            <w:pPr>
              <w:jc w:val="right"/>
              <w:rPr>
                <w:color w:val="002060"/>
                <w:sz w:val="16"/>
                <w:szCs w:val="16"/>
              </w:rPr>
            </w:pPr>
            <w:r w:rsidRPr="00A24EB8">
              <w:rPr>
                <w:color w:val="002060"/>
                <w:sz w:val="16"/>
                <w:szCs w:val="16"/>
              </w:rPr>
              <w:t>1.192.811</w:t>
            </w:r>
          </w:p>
        </w:tc>
        <w:tc>
          <w:tcPr>
            <w:tcW w:w="1139" w:type="dxa"/>
            <w:vAlign w:val="bottom"/>
          </w:tcPr>
          <w:p w:rsidR="00C11096" w:rsidRPr="00A24EB8" w:rsidRDefault="00C11096">
            <w:pPr>
              <w:jc w:val="right"/>
              <w:rPr>
                <w:color w:val="002060"/>
                <w:sz w:val="16"/>
                <w:szCs w:val="16"/>
              </w:rPr>
            </w:pPr>
            <w:r w:rsidRPr="00A24EB8">
              <w:rPr>
                <w:color w:val="002060"/>
                <w:sz w:val="16"/>
                <w:szCs w:val="16"/>
              </w:rPr>
              <w:t>5.212.126</w:t>
            </w:r>
          </w:p>
        </w:tc>
        <w:tc>
          <w:tcPr>
            <w:tcW w:w="1108" w:type="dxa"/>
            <w:vAlign w:val="bottom"/>
          </w:tcPr>
          <w:p w:rsidR="00C11096" w:rsidRPr="00A24EB8" w:rsidRDefault="00C11096">
            <w:pPr>
              <w:jc w:val="right"/>
              <w:rPr>
                <w:color w:val="002060"/>
                <w:sz w:val="16"/>
                <w:szCs w:val="16"/>
              </w:rPr>
            </w:pPr>
            <w:r w:rsidRPr="00A24EB8">
              <w:rPr>
                <w:color w:val="002060"/>
                <w:sz w:val="16"/>
                <w:szCs w:val="16"/>
              </w:rPr>
              <w:t>924.121</w:t>
            </w:r>
          </w:p>
        </w:tc>
        <w:tc>
          <w:tcPr>
            <w:tcW w:w="1220" w:type="dxa"/>
            <w:vAlign w:val="bottom"/>
          </w:tcPr>
          <w:p w:rsidR="00C11096" w:rsidRPr="00A24EB8" w:rsidRDefault="00C11096">
            <w:pPr>
              <w:jc w:val="right"/>
              <w:rPr>
                <w:b/>
                <w:color w:val="002060"/>
                <w:sz w:val="16"/>
                <w:szCs w:val="16"/>
              </w:rPr>
            </w:pPr>
            <w:r w:rsidRPr="00A24EB8">
              <w:rPr>
                <w:b/>
                <w:color w:val="002060"/>
                <w:sz w:val="16"/>
                <w:szCs w:val="16"/>
              </w:rPr>
              <w:t>7.329.058</w:t>
            </w:r>
          </w:p>
        </w:tc>
        <w:tc>
          <w:tcPr>
            <w:tcW w:w="1108" w:type="dxa"/>
            <w:vAlign w:val="bottom"/>
          </w:tcPr>
          <w:p w:rsidR="00C11096" w:rsidRPr="00A24EB8" w:rsidRDefault="00C11096">
            <w:pPr>
              <w:jc w:val="right"/>
              <w:rPr>
                <w:color w:val="002060"/>
                <w:sz w:val="16"/>
                <w:szCs w:val="16"/>
              </w:rPr>
            </w:pPr>
            <w:r w:rsidRPr="00A24EB8">
              <w:rPr>
                <w:color w:val="002060"/>
                <w:sz w:val="16"/>
                <w:szCs w:val="16"/>
              </w:rPr>
              <w:t>1.500.428</w:t>
            </w:r>
          </w:p>
        </w:tc>
        <w:tc>
          <w:tcPr>
            <w:tcW w:w="1230" w:type="dxa"/>
            <w:vAlign w:val="bottom"/>
          </w:tcPr>
          <w:p w:rsidR="00C11096" w:rsidRPr="00A24EB8" w:rsidRDefault="00C11096">
            <w:pPr>
              <w:jc w:val="right"/>
              <w:rPr>
                <w:color w:val="002060"/>
                <w:sz w:val="16"/>
                <w:szCs w:val="16"/>
              </w:rPr>
            </w:pPr>
            <w:r w:rsidRPr="00A24EB8">
              <w:rPr>
                <w:color w:val="002060"/>
                <w:sz w:val="16"/>
                <w:szCs w:val="16"/>
              </w:rPr>
              <w:t>1.643.474</w:t>
            </w:r>
          </w:p>
        </w:tc>
        <w:tc>
          <w:tcPr>
            <w:tcW w:w="1108" w:type="dxa"/>
            <w:vAlign w:val="bottom"/>
          </w:tcPr>
          <w:p w:rsidR="00C11096" w:rsidRPr="00A24EB8" w:rsidRDefault="00C11096">
            <w:pPr>
              <w:jc w:val="right"/>
              <w:rPr>
                <w:color w:val="002060"/>
                <w:sz w:val="16"/>
                <w:szCs w:val="16"/>
              </w:rPr>
            </w:pPr>
            <w:r w:rsidRPr="00A24EB8">
              <w:rPr>
                <w:color w:val="002060"/>
                <w:sz w:val="16"/>
                <w:szCs w:val="16"/>
              </w:rPr>
              <w:t>210.585</w:t>
            </w:r>
          </w:p>
        </w:tc>
        <w:tc>
          <w:tcPr>
            <w:tcW w:w="1104" w:type="dxa"/>
            <w:vAlign w:val="bottom"/>
          </w:tcPr>
          <w:p w:rsidR="00C11096" w:rsidRPr="00A24EB8" w:rsidRDefault="00C11096">
            <w:pPr>
              <w:jc w:val="right"/>
              <w:rPr>
                <w:b/>
                <w:color w:val="002060"/>
                <w:sz w:val="16"/>
                <w:szCs w:val="16"/>
              </w:rPr>
            </w:pPr>
            <w:r w:rsidRPr="00A24EB8">
              <w:rPr>
                <w:b/>
                <w:color w:val="002060"/>
                <w:sz w:val="16"/>
                <w:szCs w:val="16"/>
              </w:rPr>
              <w:t>3.354.487</w:t>
            </w:r>
          </w:p>
        </w:tc>
        <w:tc>
          <w:tcPr>
            <w:tcW w:w="1086" w:type="dxa"/>
            <w:vAlign w:val="center"/>
          </w:tcPr>
          <w:p w:rsidR="00C11096" w:rsidRPr="00A24EB8" w:rsidRDefault="00C11096">
            <w:pPr>
              <w:jc w:val="right"/>
              <w:rPr>
                <w:color w:val="002060"/>
                <w:sz w:val="16"/>
                <w:szCs w:val="16"/>
              </w:rPr>
            </w:pPr>
            <w:r w:rsidRPr="00A24EB8">
              <w:rPr>
                <w:color w:val="002060"/>
                <w:sz w:val="16"/>
                <w:szCs w:val="16"/>
              </w:rPr>
              <w:t>25,8</w:t>
            </w:r>
          </w:p>
        </w:tc>
        <w:tc>
          <w:tcPr>
            <w:tcW w:w="1024" w:type="dxa"/>
            <w:vAlign w:val="center"/>
          </w:tcPr>
          <w:p w:rsidR="00C11096" w:rsidRPr="00A24EB8" w:rsidRDefault="00C11096">
            <w:pPr>
              <w:jc w:val="right"/>
              <w:rPr>
                <w:color w:val="002060"/>
                <w:sz w:val="16"/>
                <w:szCs w:val="16"/>
              </w:rPr>
            </w:pPr>
            <w:r w:rsidRPr="00A24EB8">
              <w:rPr>
                <w:color w:val="002060"/>
                <w:sz w:val="16"/>
                <w:szCs w:val="16"/>
              </w:rPr>
              <w:t>-68,5</w:t>
            </w:r>
          </w:p>
        </w:tc>
        <w:tc>
          <w:tcPr>
            <w:tcW w:w="1018" w:type="dxa"/>
            <w:vAlign w:val="center"/>
          </w:tcPr>
          <w:p w:rsidR="00C11096" w:rsidRPr="00A24EB8" w:rsidRDefault="00C11096">
            <w:pPr>
              <w:jc w:val="right"/>
              <w:rPr>
                <w:color w:val="002060"/>
                <w:sz w:val="16"/>
                <w:szCs w:val="16"/>
              </w:rPr>
            </w:pPr>
            <w:r w:rsidRPr="00A24EB8">
              <w:rPr>
                <w:color w:val="002060"/>
                <w:sz w:val="16"/>
                <w:szCs w:val="16"/>
              </w:rPr>
              <w:t>-77,2</w:t>
            </w:r>
          </w:p>
        </w:tc>
        <w:tc>
          <w:tcPr>
            <w:tcW w:w="998" w:type="dxa"/>
            <w:vAlign w:val="center"/>
          </w:tcPr>
          <w:p w:rsidR="00C11096" w:rsidRPr="00A24EB8" w:rsidRDefault="00C11096">
            <w:pPr>
              <w:jc w:val="right"/>
              <w:rPr>
                <w:b/>
                <w:color w:val="002060"/>
                <w:sz w:val="16"/>
                <w:szCs w:val="16"/>
              </w:rPr>
            </w:pPr>
            <w:r w:rsidRPr="00A24EB8">
              <w:rPr>
                <w:b/>
                <w:color w:val="002060"/>
                <w:sz w:val="16"/>
                <w:szCs w:val="16"/>
              </w:rPr>
              <w:t>-54,2</w:t>
            </w:r>
          </w:p>
        </w:tc>
      </w:tr>
    </w:tbl>
    <w:p w:rsidR="00C11096" w:rsidRPr="0066098A" w:rsidRDefault="00C11096" w:rsidP="001C614C">
      <w:r w:rsidRPr="0066098A">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1"/>
        <w:gridCol w:w="989"/>
        <w:gridCol w:w="1108"/>
        <w:gridCol w:w="1108"/>
        <w:gridCol w:w="1108"/>
        <w:gridCol w:w="1195"/>
        <w:gridCol w:w="1267"/>
        <w:gridCol w:w="1246"/>
        <w:gridCol w:w="1212"/>
        <w:gridCol w:w="1288"/>
        <w:gridCol w:w="1026"/>
        <w:gridCol w:w="947"/>
        <w:gridCol w:w="887"/>
      </w:tblGrid>
      <w:tr w:rsidR="00C11096" w:rsidRPr="00A24EB8" w:rsidTr="00464188">
        <w:trPr>
          <w:jc w:val="center"/>
        </w:trPr>
        <w:tc>
          <w:tcPr>
            <w:tcW w:w="1421" w:type="dxa"/>
            <w:vMerge w:val="restart"/>
            <w:shd w:val="clear" w:color="auto" w:fill="FFCC00"/>
            <w:vAlign w:val="center"/>
          </w:tcPr>
          <w:p w:rsidR="00C11096" w:rsidRPr="00A24EB8" w:rsidRDefault="00C11096" w:rsidP="00FD29A7">
            <w:pPr>
              <w:jc w:val="center"/>
              <w:rPr>
                <w:color w:val="002060"/>
                <w:sz w:val="16"/>
                <w:szCs w:val="16"/>
              </w:rPr>
            </w:pPr>
            <w:r w:rsidRPr="00A24EB8">
              <w:rPr>
                <w:b/>
                <w:color w:val="002060"/>
                <w:sz w:val="16"/>
                <w:szCs w:val="16"/>
              </w:rPr>
              <w:t>PROVINCE</w:t>
            </w:r>
          </w:p>
        </w:tc>
        <w:tc>
          <w:tcPr>
            <w:tcW w:w="4313" w:type="dxa"/>
            <w:gridSpan w:val="4"/>
            <w:shd w:val="clear" w:color="auto" w:fill="FFCC00"/>
            <w:vAlign w:val="center"/>
          </w:tcPr>
          <w:p w:rsidR="00C11096" w:rsidRPr="00A24EB8" w:rsidRDefault="00C11096" w:rsidP="00CE6254">
            <w:pPr>
              <w:jc w:val="center"/>
              <w:rPr>
                <w:b/>
                <w:color w:val="002060"/>
                <w:sz w:val="18"/>
                <w:szCs w:val="18"/>
                <w:u w:val="single"/>
              </w:rPr>
            </w:pPr>
            <w:r w:rsidRPr="00A24EB8">
              <w:rPr>
                <w:b/>
                <w:color w:val="002060"/>
                <w:sz w:val="18"/>
                <w:szCs w:val="18"/>
              </w:rPr>
              <w:t>I QUADRIMESTRE 2014</w:t>
            </w:r>
          </w:p>
        </w:tc>
        <w:tc>
          <w:tcPr>
            <w:tcW w:w="4920" w:type="dxa"/>
            <w:gridSpan w:val="4"/>
            <w:shd w:val="clear" w:color="auto" w:fill="FFCC00"/>
            <w:vAlign w:val="center"/>
          </w:tcPr>
          <w:p w:rsidR="00C11096" w:rsidRPr="00A24EB8" w:rsidRDefault="00C11096" w:rsidP="00CE6254">
            <w:pPr>
              <w:jc w:val="center"/>
              <w:rPr>
                <w:b/>
                <w:color w:val="002060"/>
                <w:sz w:val="18"/>
                <w:szCs w:val="18"/>
              </w:rPr>
            </w:pPr>
            <w:r w:rsidRPr="00A24EB8">
              <w:rPr>
                <w:b/>
                <w:color w:val="002060"/>
                <w:sz w:val="18"/>
                <w:szCs w:val="18"/>
              </w:rPr>
              <w:t>I QUADRIMESTRE 2015</w:t>
            </w:r>
          </w:p>
        </w:tc>
        <w:tc>
          <w:tcPr>
            <w:tcW w:w="4148" w:type="dxa"/>
            <w:gridSpan w:val="4"/>
            <w:shd w:val="clear" w:color="auto" w:fill="FFCC00"/>
            <w:vAlign w:val="center"/>
          </w:tcPr>
          <w:p w:rsidR="00C11096" w:rsidRPr="00A24EB8" w:rsidRDefault="00C11096" w:rsidP="00FD29A7">
            <w:pPr>
              <w:jc w:val="center"/>
              <w:rPr>
                <w:b/>
                <w:color w:val="002060"/>
                <w:sz w:val="18"/>
                <w:szCs w:val="18"/>
                <w:u w:val="single"/>
              </w:rPr>
            </w:pPr>
            <w:r w:rsidRPr="00A24EB8">
              <w:rPr>
                <w:b/>
                <w:color w:val="002060"/>
                <w:sz w:val="18"/>
                <w:szCs w:val="18"/>
              </w:rPr>
              <w:t>DIFFERENZA %</w:t>
            </w:r>
          </w:p>
        </w:tc>
      </w:tr>
      <w:tr w:rsidR="00C11096" w:rsidRPr="00A24EB8" w:rsidTr="00464188">
        <w:trPr>
          <w:jc w:val="center"/>
        </w:trPr>
        <w:tc>
          <w:tcPr>
            <w:tcW w:w="1421" w:type="dxa"/>
            <w:vMerge/>
            <w:vAlign w:val="center"/>
          </w:tcPr>
          <w:p w:rsidR="00C11096" w:rsidRPr="00A24EB8" w:rsidRDefault="00C11096" w:rsidP="00FD29A7">
            <w:pPr>
              <w:rPr>
                <w:color w:val="002060"/>
                <w:sz w:val="16"/>
                <w:szCs w:val="16"/>
              </w:rPr>
            </w:pPr>
          </w:p>
        </w:tc>
        <w:tc>
          <w:tcPr>
            <w:tcW w:w="989" w:type="dxa"/>
            <w:vAlign w:val="center"/>
          </w:tcPr>
          <w:p w:rsidR="00C11096" w:rsidRPr="00A24EB8" w:rsidRDefault="00C11096" w:rsidP="00FD29A7">
            <w:pPr>
              <w:jc w:val="center"/>
              <w:rPr>
                <w:color w:val="002060"/>
                <w:sz w:val="16"/>
                <w:szCs w:val="16"/>
              </w:rPr>
            </w:pPr>
            <w:r w:rsidRPr="00A24EB8">
              <w:rPr>
                <w:b/>
                <w:color w:val="002060"/>
                <w:sz w:val="16"/>
                <w:szCs w:val="16"/>
              </w:rPr>
              <w:t>Ordin.</w:t>
            </w:r>
          </w:p>
        </w:tc>
        <w:tc>
          <w:tcPr>
            <w:tcW w:w="1108" w:type="dxa"/>
            <w:vAlign w:val="center"/>
          </w:tcPr>
          <w:p w:rsidR="00C11096" w:rsidRPr="00A24EB8" w:rsidRDefault="00C11096" w:rsidP="00FD29A7">
            <w:pPr>
              <w:jc w:val="center"/>
              <w:rPr>
                <w:color w:val="002060"/>
                <w:sz w:val="16"/>
                <w:szCs w:val="16"/>
              </w:rPr>
            </w:pPr>
            <w:r w:rsidRPr="00A24EB8">
              <w:rPr>
                <w:b/>
                <w:color w:val="002060"/>
                <w:sz w:val="16"/>
                <w:szCs w:val="16"/>
              </w:rPr>
              <w:t>Straord.</w:t>
            </w:r>
          </w:p>
        </w:tc>
        <w:tc>
          <w:tcPr>
            <w:tcW w:w="1108" w:type="dxa"/>
            <w:vAlign w:val="center"/>
          </w:tcPr>
          <w:p w:rsidR="00C11096" w:rsidRPr="00A24EB8" w:rsidRDefault="00C11096" w:rsidP="00FD29A7">
            <w:pPr>
              <w:jc w:val="center"/>
              <w:rPr>
                <w:color w:val="002060"/>
                <w:sz w:val="16"/>
                <w:szCs w:val="16"/>
              </w:rPr>
            </w:pPr>
            <w:r w:rsidRPr="00A24EB8">
              <w:rPr>
                <w:b/>
                <w:color w:val="002060"/>
                <w:sz w:val="16"/>
                <w:szCs w:val="16"/>
              </w:rPr>
              <w:t>Deroga</w:t>
            </w:r>
          </w:p>
        </w:tc>
        <w:tc>
          <w:tcPr>
            <w:tcW w:w="1108" w:type="dxa"/>
            <w:vAlign w:val="center"/>
          </w:tcPr>
          <w:p w:rsidR="00C11096" w:rsidRPr="00A24EB8" w:rsidRDefault="00C11096" w:rsidP="00FD29A7">
            <w:pPr>
              <w:jc w:val="center"/>
              <w:rPr>
                <w:color w:val="002060"/>
                <w:sz w:val="16"/>
                <w:szCs w:val="16"/>
              </w:rPr>
            </w:pPr>
            <w:r w:rsidRPr="00A24EB8">
              <w:rPr>
                <w:b/>
                <w:color w:val="002060"/>
                <w:sz w:val="16"/>
                <w:szCs w:val="16"/>
              </w:rPr>
              <w:t>totale</w:t>
            </w:r>
          </w:p>
        </w:tc>
        <w:tc>
          <w:tcPr>
            <w:tcW w:w="1195" w:type="dxa"/>
            <w:vAlign w:val="center"/>
          </w:tcPr>
          <w:p w:rsidR="00C11096" w:rsidRPr="00A24EB8" w:rsidRDefault="00C11096" w:rsidP="00FD29A7">
            <w:pPr>
              <w:jc w:val="center"/>
              <w:rPr>
                <w:color w:val="002060"/>
                <w:sz w:val="16"/>
                <w:szCs w:val="16"/>
              </w:rPr>
            </w:pPr>
            <w:r w:rsidRPr="00A24EB8">
              <w:rPr>
                <w:b/>
                <w:color w:val="002060"/>
                <w:sz w:val="16"/>
                <w:szCs w:val="16"/>
              </w:rPr>
              <w:t>Ordin.</w:t>
            </w:r>
          </w:p>
        </w:tc>
        <w:tc>
          <w:tcPr>
            <w:tcW w:w="1267" w:type="dxa"/>
            <w:vAlign w:val="center"/>
          </w:tcPr>
          <w:p w:rsidR="00C11096" w:rsidRPr="00A24EB8" w:rsidRDefault="00C11096" w:rsidP="00FD29A7">
            <w:pPr>
              <w:jc w:val="center"/>
              <w:rPr>
                <w:color w:val="002060"/>
                <w:sz w:val="16"/>
                <w:szCs w:val="16"/>
              </w:rPr>
            </w:pPr>
            <w:r w:rsidRPr="00A24EB8">
              <w:rPr>
                <w:b/>
                <w:color w:val="002060"/>
                <w:sz w:val="16"/>
                <w:szCs w:val="16"/>
              </w:rPr>
              <w:t>Straord.</w:t>
            </w:r>
          </w:p>
        </w:tc>
        <w:tc>
          <w:tcPr>
            <w:tcW w:w="1246" w:type="dxa"/>
            <w:vAlign w:val="center"/>
          </w:tcPr>
          <w:p w:rsidR="00C11096" w:rsidRPr="00A24EB8" w:rsidRDefault="00C11096" w:rsidP="00FD29A7">
            <w:pPr>
              <w:jc w:val="center"/>
              <w:rPr>
                <w:color w:val="002060"/>
                <w:sz w:val="16"/>
                <w:szCs w:val="16"/>
              </w:rPr>
            </w:pPr>
            <w:r w:rsidRPr="00A24EB8">
              <w:rPr>
                <w:b/>
                <w:color w:val="002060"/>
                <w:sz w:val="16"/>
                <w:szCs w:val="16"/>
              </w:rPr>
              <w:t>Deroga</w:t>
            </w:r>
          </w:p>
        </w:tc>
        <w:tc>
          <w:tcPr>
            <w:tcW w:w="1212" w:type="dxa"/>
            <w:vAlign w:val="center"/>
          </w:tcPr>
          <w:p w:rsidR="00C11096" w:rsidRPr="00A24EB8" w:rsidRDefault="00C11096" w:rsidP="00FD29A7">
            <w:pPr>
              <w:jc w:val="center"/>
              <w:rPr>
                <w:color w:val="002060"/>
                <w:sz w:val="16"/>
                <w:szCs w:val="16"/>
              </w:rPr>
            </w:pPr>
            <w:r w:rsidRPr="00A24EB8">
              <w:rPr>
                <w:b/>
                <w:color w:val="002060"/>
                <w:sz w:val="16"/>
                <w:szCs w:val="16"/>
              </w:rPr>
              <w:t>totale</w:t>
            </w:r>
          </w:p>
        </w:tc>
        <w:tc>
          <w:tcPr>
            <w:tcW w:w="1288" w:type="dxa"/>
            <w:vAlign w:val="center"/>
          </w:tcPr>
          <w:p w:rsidR="00C11096" w:rsidRPr="00A24EB8" w:rsidRDefault="00C11096" w:rsidP="00FD29A7">
            <w:pPr>
              <w:jc w:val="center"/>
              <w:rPr>
                <w:color w:val="002060"/>
                <w:sz w:val="16"/>
                <w:szCs w:val="16"/>
              </w:rPr>
            </w:pPr>
            <w:r w:rsidRPr="00A24EB8">
              <w:rPr>
                <w:b/>
                <w:color w:val="002060"/>
                <w:sz w:val="16"/>
                <w:szCs w:val="16"/>
              </w:rPr>
              <w:t>Ordin.</w:t>
            </w:r>
          </w:p>
        </w:tc>
        <w:tc>
          <w:tcPr>
            <w:tcW w:w="1026" w:type="dxa"/>
            <w:vAlign w:val="center"/>
          </w:tcPr>
          <w:p w:rsidR="00C11096" w:rsidRPr="00A24EB8" w:rsidRDefault="00C11096" w:rsidP="00FD29A7">
            <w:pPr>
              <w:jc w:val="center"/>
              <w:rPr>
                <w:color w:val="002060"/>
                <w:sz w:val="16"/>
                <w:szCs w:val="16"/>
              </w:rPr>
            </w:pPr>
            <w:r w:rsidRPr="00A24EB8">
              <w:rPr>
                <w:b/>
                <w:color w:val="002060"/>
                <w:sz w:val="16"/>
                <w:szCs w:val="16"/>
              </w:rPr>
              <w:t>Straord.</w:t>
            </w:r>
          </w:p>
        </w:tc>
        <w:tc>
          <w:tcPr>
            <w:tcW w:w="947" w:type="dxa"/>
            <w:vAlign w:val="center"/>
          </w:tcPr>
          <w:p w:rsidR="00C11096" w:rsidRPr="00A24EB8" w:rsidRDefault="00C11096" w:rsidP="00FD29A7">
            <w:pPr>
              <w:jc w:val="center"/>
              <w:rPr>
                <w:color w:val="002060"/>
                <w:sz w:val="16"/>
                <w:szCs w:val="16"/>
              </w:rPr>
            </w:pPr>
            <w:r w:rsidRPr="00A24EB8">
              <w:rPr>
                <w:b/>
                <w:color w:val="002060"/>
                <w:sz w:val="16"/>
                <w:szCs w:val="16"/>
              </w:rPr>
              <w:t>Deroga</w:t>
            </w:r>
          </w:p>
        </w:tc>
        <w:tc>
          <w:tcPr>
            <w:tcW w:w="887" w:type="dxa"/>
            <w:vAlign w:val="center"/>
          </w:tcPr>
          <w:p w:rsidR="00C11096" w:rsidRPr="00A24EB8" w:rsidRDefault="00C11096" w:rsidP="00FD29A7">
            <w:pPr>
              <w:jc w:val="center"/>
              <w:rPr>
                <w:color w:val="002060"/>
                <w:sz w:val="16"/>
                <w:szCs w:val="16"/>
              </w:rPr>
            </w:pPr>
            <w:r w:rsidRPr="00A24EB8">
              <w:rPr>
                <w:b/>
                <w:color w:val="002060"/>
                <w:sz w:val="16"/>
                <w:szCs w:val="16"/>
              </w:rPr>
              <w:t>totale</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Potenza</w:t>
            </w:r>
          </w:p>
        </w:tc>
        <w:tc>
          <w:tcPr>
            <w:tcW w:w="989" w:type="dxa"/>
            <w:vAlign w:val="bottom"/>
          </w:tcPr>
          <w:p w:rsidR="00C11096" w:rsidRPr="00A24EB8" w:rsidRDefault="00C11096">
            <w:pPr>
              <w:jc w:val="right"/>
              <w:rPr>
                <w:color w:val="002060"/>
                <w:sz w:val="16"/>
                <w:szCs w:val="16"/>
              </w:rPr>
            </w:pPr>
            <w:r w:rsidRPr="00A24EB8">
              <w:rPr>
                <w:color w:val="002060"/>
                <w:sz w:val="16"/>
                <w:szCs w:val="16"/>
              </w:rPr>
              <w:t>749.555</w:t>
            </w:r>
          </w:p>
        </w:tc>
        <w:tc>
          <w:tcPr>
            <w:tcW w:w="1108" w:type="dxa"/>
            <w:vAlign w:val="bottom"/>
          </w:tcPr>
          <w:p w:rsidR="00C11096" w:rsidRPr="00A24EB8" w:rsidRDefault="00C11096">
            <w:pPr>
              <w:jc w:val="right"/>
              <w:rPr>
                <w:color w:val="002060"/>
                <w:sz w:val="16"/>
                <w:szCs w:val="16"/>
              </w:rPr>
            </w:pPr>
            <w:r w:rsidRPr="00A24EB8">
              <w:rPr>
                <w:color w:val="002060"/>
                <w:sz w:val="16"/>
                <w:szCs w:val="16"/>
              </w:rPr>
              <w:t>4.097.485</w:t>
            </w:r>
          </w:p>
        </w:tc>
        <w:tc>
          <w:tcPr>
            <w:tcW w:w="1108" w:type="dxa"/>
            <w:vAlign w:val="bottom"/>
          </w:tcPr>
          <w:p w:rsidR="00C11096" w:rsidRPr="00A24EB8" w:rsidRDefault="00C11096">
            <w:pPr>
              <w:jc w:val="right"/>
              <w:rPr>
                <w:color w:val="002060"/>
                <w:sz w:val="16"/>
                <w:szCs w:val="16"/>
              </w:rPr>
            </w:pPr>
            <w:r w:rsidRPr="00A24EB8">
              <w:rPr>
                <w:color w:val="002060"/>
                <w:sz w:val="16"/>
                <w:szCs w:val="16"/>
              </w:rPr>
              <w:t>43.071</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4.890.111</w:t>
            </w:r>
          </w:p>
        </w:tc>
        <w:tc>
          <w:tcPr>
            <w:tcW w:w="1195" w:type="dxa"/>
            <w:vAlign w:val="bottom"/>
          </w:tcPr>
          <w:p w:rsidR="00C11096" w:rsidRPr="00A24EB8" w:rsidRDefault="00C11096">
            <w:pPr>
              <w:jc w:val="right"/>
              <w:rPr>
                <w:color w:val="002060"/>
                <w:sz w:val="16"/>
                <w:szCs w:val="16"/>
              </w:rPr>
            </w:pPr>
            <w:r w:rsidRPr="00A24EB8">
              <w:rPr>
                <w:color w:val="002060"/>
                <w:sz w:val="16"/>
                <w:szCs w:val="16"/>
              </w:rPr>
              <w:t>248.671</w:t>
            </w:r>
          </w:p>
        </w:tc>
        <w:tc>
          <w:tcPr>
            <w:tcW w:w="1267" w:type="dxa"/>
            <w:vAlign w:val="bottom"/>
          </w:tcPr>
          <w:p w:rsidR="00C11096" w:rsidRPr="00A24EB8" w:rsidRDefault="00C11096">
            <w:pPr>
              <w:jc w:val="right"/>
              <w:rPr>
                <w:color w:val="002060"/>
                <w:sz w:val="16"/>
                <w:szCs w:val="16"/>
              </w:rPr>
            </w:pPr>
            <w:r w:rsidRPr="00A24EB8">
              <w:rPr>
                <w:color w:val="002060"/>
                <w:sz w:val="16"/>
                <w:szCs w:val="16"/>
              </w:rPr>
              <w:t>686.544</w:t>
            </w:r>
          </w:p>
        </w:tc>
        <w:tc>
          <w:tcPr>
            <w:tcW w:w="1246" w:type="dxa"/>
            <w:vAlign w:val="bottom"/>
          </w:tcPr>
          <w:p w:rsidR="00C11096" w:rsidRPr="00A24EB8" w:rsidRDefault="00C11096">
            <w:pPr>
              <w:jc w:val="right"/>
              <w:rPr>
                <w:color w:val="002060"/>
                <w:sz w:val="16"/>
                <w:szCs w:val="16"/>
              </w:rPr>
            </w:pPr>
            <w:r w:rsidRPr="00A24EB8">
              <w:rPr>
                <w:color w:val="002060"/>
                <w:sz w:val="16"/>
                <w:szCs w:val="16"/>
              </w:rPr>
              <w:t>0</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935.215</w:t>
            </w:r>
          </w:p>
        </w:tc>
        <w:tc>
          <w:tcPr>
            <w:tcW w:w="1288" w:type="dxa"/>
            <w:vAlign w:val="center"/>
          </w:tcPr>
          <w:p w:rsidR="00C11096" w:rsidRPr="00A24EB8" w:rsidRDefault="00C11096">
            <w:pPr>
              <w:jc w:val="right"/>
              <w:rPr>
                <w:color w:val="002060"/>
                <w:sz w:val="16"/>
                <w:szCs w:val="16"/>
              </w:rPr>
            </w:pPr>
            <w:r w:rsidRPr="00A24EB8">
              <w:rPr>
                <w:color w:val="002060"/>
                <w:sz w:val="16"/>
                <w:szCs w:val="16"/>
              </w:rPr>
              <w:t>-66,8</w:t>
            </w:r>
          </w:p>
        </w:tc>
        <w:tc>
          <w:tcPr>
            <w:tcW w:w="1026" w:type="dxa"/>
            <w:vAlign w:val="center"/>
          </w:tcPr>
          <w:p w:rsidR="00C11096" w:rsidRPr="00A24EB8" w:rsidRDefault="00C11096">
            <w:pPr>
              <w:jc w:val="right"/>
              <w:rPr>
                <w:color w:val="002060"/>
                <w:sz w:val="16"/>
                <w:szCs w:val="16"/>
              </w:rPr>
            </w:pPr>
            <w:r w:rsidRPr="00A24EB8">
              <w:rPr>
                <w:color w:val="002060"/>
                <w:sz w:val="16"/>
                <w:szCs w:val="16"/>
              </w:rPr>
              <w:t>-83,2</w:t>
            </w:r>
          </w:p>
        </w:tc>
        <w:tc>
          <w:tcPr>
            <w:tcW w:w="947" w:type="dxa"/>
            <w:vAlign w:val="center"/>
          </w:tcPr>
          <w:p w:rsidR="00C11096" w:rsidRPr="00A24EB8" w:rsidRDefault="00C11096">
            <w:pPr>
              <w:jc w:val="right"/>
              <w:rPr>
                <w:color w:val="002060"/>
                <w:sz w:val="16"/>
                <w:szCs w:val="16"/>
              </w:rPr>
            </w:pPr>
            <w:r w:rsidRPr="00A24EB8">
              <w:rPr>
                <w:color w:val="002060"/>
                <w:sz w:val="16"/>
                <w:szCs w:val="16"/>
              </w:rPr>
              <w:t>-100,0</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-80,9</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Matera</w:t>
            </w:r>
          </w:p>
        </w:tc>
        <w:tc>
          <w:tcPr>
            <w:tcW w:w="989" w:type="dxa"/>
            <w:vAlign w:val="bottom"/>
          </w:tcPr>
          <w:p w:rsidR="00C11096" w:rsidRPr="00A24EB8" w:rsidRDefault="00C11096">
            <w:pPr>
              <w:jc w:val="right"/>
              <w:rPr>
                <w:color w:val="002060"/>
                <w:sz w:val="16"/>
                <w:szCs w:val="16"/>
              </w:rPr>
            </w:pPr>
            <w:r w:rsidRPr="00A24EB8">
              <w:rPr>
                <w:color w:val="002060"/>
                <w:sz w:val="16"/>
                <w:szCs w:val="16"/>
              </w:rPr>
              <w:t>309.943</w:t>
            </w:r>
          </w:p>
        </w:tc>
        <w:tc>
          <w:tcPr>
            <w:tcW w:w="1108" w:type="dxa"/>
            <w:vAlign w:val="bottom"/>
          </w:tcPr>
          <w:p w:rsidR="00C11096" w:rsidRPr="00A24EB8" w:rsidRDefault="00C11096">
            <w:pPr>
              <w:jc w:val="right"/>
              <w:rPr>
                <w:color w:val="002060"/>
                <w:sz w:val="16"/>
                <w:szCs w:val="16"/>
              </w:rPr>
            </w:pPr>
            <w:r w:rsidRPr="00A24EB8">
              <w:rPr>
                <w:color w:val="002060"/>
                <w:sz w:val="16"/>
                <w:szCs w:val="16"/>
              </w:rPr>
              <w:t>1.668.745</w:t>
            </w:r>
          </w:p>
        </w:tc>
        <w:tc>
          <w:tcPr>
            <w:tcW w:w="1108" w:type="dxa"/>
            <w:vAlign w:val="bottom"/>
          </w:tcPr>
          <w:p w:rsidR="00C11096" w:rsidRPr="00A24EB8" w:rsidRDefault="00C11096">
            <w:pPr>
              <w:jc w:val="right"/>
              <w:rPr>
                <w:color w:val="002060"/>
                <w:sz w:val="16"/>
                <w:szCs w:val="16"/>
              </w:rPr>
            </w:pPr>
            <w:r w:rsidRPr="00A24EB8">
              <w:rPr>
                <w:color w:val="002060"/>
                <w:sz w:val="16"/>
                <w:szCs w:val="16"/>
              </w:rPr>
              <w:t>5.578</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1.984.266</w:t>
            </w:r>
          </w:p>
        </w:tc>
        <w:tc>
          <w:tcPr>
            <w:tcW w:w="1195" w:type="dxa"/>
            <w:vAlign w:val="bottom"/>
          </w:tcPr>
          <w:p w:rsidR="00C11096" w:rsidRPr="00A24EB8" w:rsidRDefault="00C11096">
            <w:pPr>
              <w:jc w:val="right"/>
              <w:rPr>
                <w:color w:val="002060"/>
                <w:sz w:val="16"/>
                <w:szCs w:val="16"/>
              </w:rPr>
            </w:pPr>
            <w:r w:rsidRPr="00A24EB8">
              <w:rPr>
                <w:color w:val="002060"/>
                <w:sz w:val="16"/>
                <w:szCs w:val="16"/>
              </w:rPr>
              <w:t>160.174</w:t>
            </w:r>
          </w:p>
        </w:tc>
        <w:tc>
          <w:tcPr>
            <w:tcW w:w="1267" w:type="dxa"/>
            <w:vAlign w:val="bottom"/>
          </w:tcPr>
          <w:p w:rsidR="00C11096" w:rsidRPr="00A24EB8" w:rsidRDefault="00C11096">
            <w:pPr>
              <w:jc w:val="right"/>
              <w:rPr>
                <w:color w:val="002060"/>
                <w:sz w:val="16"/>
                <w:szCs w:val="16"/>
              </w:rPr>
            </w:pPr>
            <w:r w:rsidRPr="00A24EB8">
              <w:rPr>
                <w:color w:val="002060"/>
                <w:sz w:val="16"/>
                <w:szCs w:val="16"/>
              </w:rPr>
              <w:t>1.159.763</w:t>
            </w:r>
          </w:p>
        </w:tc>
        <w:tc>
          <w:tcPr>
            <w:tcW w:w="1246" w:type="dxa"/>
            <w:vAlign w:val="bottom"/>
          </w:tcPr>
          <w:p w:rsidR="00C11096" w:rsidRPr="00A24EB8" w:rsidRDefault="00C11096">
            <w:pPr>
              <w:jc w:val="right"/>
              <w:rPr>
                <w:color w:val="002060"/>
                <w:sz w:val="16"/>
                <w:szCs w:val="16"/>
              </w:rPr>
            </w:pPr>
            <w:r w:rsidRPr="00A24EB8">
              <w:rPr>
                <w:color w:val="002060"/>
                <w:sz w:val="16"/>
                <w:szCs w:val="16"/>
              </w:rPr>
              <w:t>3.579</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1.323.516</w:t>
            </w:r>
          </w:p>
        </w:tc>
        <w:tc>
          <w:tcPr>
            <w:tcW w:w="1288" w:type="dxa"/>
            <w:vAlign w:val="center"/>
          </w:tcPr>
          <w:p w:rsidR="00C11096" w:rsidRPr="00A24EB8" w:rsidRDefault="00C11096">
            <w:pPr>
              <w:jc w:val="right"/>
              <w:rPr>
                <w:color w:val="002060"/>
                <w:sz w:val="16"/>
                <w:szCs w:val="16"/>
              </w:rPr>
            </w:pPr>
            <w:r w:rsidRPr="00A24EB8">
              <w:rPr>
                <w:color w:val="002060"/>
                <w:sz w:val="16"/>
                <w:szCs w:val="16"/>
              </w:rPr>
              <w:t>-48,3</w:t>
            </w:r>
          </w:p>
        </w:tc>
        <w:tc>
          <w:tcPr>
            <w:tcW w:w="1026" w:type="dxa"/>
            <w:vAlign w:val="center"/>
          </w:tcPr>
          <w:p w:rsidR="00C11096" w:rsidRPr="00A24EB8" w:rsidRDefault="00C11096">
            <w:pPr>
              <w:jc w:val="right"/>
              <w:rPr>
                <w:color w:val="002060"/>
                <w:sz w:val="16"/>
                <w:szCs w:val="16"/>
              </w:rPr>
            </w:pPr>
            <w:r w:rsidRPr="00A24EB8">
              <w:rPr>
                <w:color w:val="002060"/>
                <w:sz w:val="16"/>
                <w:szCs w:val="16"/>
              </w:rPr>
              <w:t>-30,5</w:t>
            </w:r>
          </w:p>
        </w:tc>
        <w:tc>
          <w:tcPr>
            <w:tcW w:w="947" w:type="dxa"/>
            <w:vAlign w:val="center"/>
          </w:tcPr>
          <w:p w:rsidR="00C11096" w:rsidRPr="00A24EB8" w:rsidRDefault="00C11096">
            <w:pPr>
              <w:jc w:val="right"/>
              <w:rPr>
                <w:color w:val="002060"/>
                <w:sz w:val="16"/>
                <w:szCs w:val="16"/>
              </w:rPr>
            </w:pPr>
            <w:r w:rsidRPr="00A24EB8">
              <w:rPr>
                <w:color w:val="002060"/>
                <w:sz w:val="16"/>
                <w:szCs w:val="16"/>
              </w:rPr>
              <w:t>-35,8</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-33,3</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Catanzaro</w:t>
            </w:r>
          </w:p>
        </w:tc>
        <w:tc>
          <w:tcPr>
            <w:tcW w:w="989" w:type="dxa"/>
            <w:vAlign w:val="bottom"/>
          </w:tcPr>
          <w:p w:rsidR="00C11096" w:rsidRPr="00A24EB8" w:rsidRDefault="00C11096">
            <w:pPr>
              <w:jc w:val="right"/>
              <w:rPr>
                <w:color w:val="002060"/>
                <w:sz w:val="16"/>
                <w:szCs w:val="16"/>
              </w:rPr>
            </w:pPr>
            <w:r w:rsidRPr="00A24EB8">
              <w:rPr>
                <w:color w:val="002060"/>
                <w:sz w:val="16"/>
                <w:szCs w:val="16"/>
              </w:rPr>
              <w:t>363.488</w:t>
            </w:r>
          </w:p>
        </w:tc>
        <w:tc>
          <w:tcPr>
            <w:tcW w:w="1108" w:type="dxa"/>
            <w:vAlign w:val="bottom"/>
          </w:tcPr>
          <w:p w:rsidR="00C11096" w:rsidRPr="00A24EB8" w:rsidRDefault="00C11096">
            <w:pPr>
              <w:jc w:val="right"/>
              <w:rPr>
                <w:color w:val="002060"/>
                <w:sz w:val="16"/>
                <w:szCs w:val="16"/>
              </w:rPr>
            </w:pPr>
            <w:r w:rsidRPr="00A24EB8">
              <w:rPr>
                <w:color w:val="002060"/>
                <w:sz w:val="16"/>
                <w:szCs w:val="16"/>
              </w:rPr>
              <w:t>373.771</w:t>
            </w:r>
          </w:p>
        </w:tc>
        <w:tc>
          <w:tcPr>
            <w:tcW w:w="1108" w:type="dxa"/>
            <w:vAlign w:val="bottom"/>
          </w:tcPr>
          <w:p w:rsidR="00C11096" w:rsidRPr="00A24EB8" w:rsidRDefault="00C11096">
            <w:pPr>
              <w:jc w:val="right"/>
              <w:rPr>
                <w:color w:val="002060"/>
                <w:sz w:val="16"/>
                <w:szCs w:val="16"/>
              </w:rPr>
            </w:pPr>
            <w:r w:rsidRPr="00A24EB8">
              <w:rPr>
                <w:color w:val="002060"/>
                <w:sz w:val="16"/>
                <w:szCs w:val="16"/>
              </w:rPr>
              <w:t>207.364</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944.623</w:t>
            </w:r>
          </w:p>
        </w:tc>
        <w:tc>
          <w:tcPr>
            <w:tcW w:w="1195" w:type="dxa"/>
            <w:vAlign w:val="bottom"/>
          </w:tcPr>
          <w:p w:rsidR="00C11096" w:rsidRPr="00A24EB8" w:rsidRDefault="00C11096">
            <w:pPr>
              <w:jc w:val="right"/>
              <w:rPr>
                <w:color w:val="002060"/>
                <w:sz w:val="16"/>
                <w:szCs w:val="16"/>
              </w:rPr>
            </w:pPr>
            <w:r w:rsidRPr="00A24EB8">
              <w:rPr>
                <w:color w:val="002060"/>
                <w:sz w:val="16"/>
                <w:szCs w:val="16"/>
              </w:rPr>
              <w:t>278.490</w:t>
            </w:r>
          </w:p>
        </w:tc>
        <w:tc>
          <w:tcPr>
            <w:tcW w:w="1267" w:type="dxa"/>
            <w:vAlign w:val="bottom"/>
          </w:tcPr>
          <w:p w:rsidR="00C11096" w:rsidRPr="00A24EB8" w:rsidRDefault="00C11096">
            <w:pPr>
              <w:jc w:val="right"/>
              <w:rPr>
                <w:color w:val="002060"/>
                <w:sz w:val="16"/>
                <w:szCs w:val="16"/>
              </w:rPr>
            </w:pPr>
            <w:r w:rsidRPr="00A24EB8">
              <w:rPr>
                <w:color w:val="002060"/>
                <w:sz w:val="16"/>
                <w:szCs w:val="16"/>
              </w:rPr>
              <w:t>126.141</w:t>
            </w:r>
          </w:p>
        </w:tc>
        <w:tc>
          <w:tcPr>
            <w:tcW w:w="1246" w:type="dxa"/>
            <w:vAlign w:val="bottom"/>
          </w:tcPr>
          <w:p w:rsidR="00C11096" w:rsidRPr="00A24EB8" w:rsidRDefault="00C11096">
            <w:pPr>
              <w:jc w:val="right"/>
              <w:rPr>
                <w:color w:val="002060"/>
                <w:sz w:val="16"/>
                <w:szCs w:val="16"/>
              </w:rPr>
            </w:pPr>
            <w:r w:rsidRPr="00A24EB8">
              <w:rPr>
                <w:color w:val="002060"/>
                <w:sz w:val="16"/>
                <w:szCs w:val="16"/>
              </w:rPr>
              <w:t>120</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404.751</w:t>
            </w:r>
          </w:p>
        </w:tc>
        <w:tc>
          <w:tcPr>
            <w:tcW w:w="1288" w:type="dxa"/>
            <w:vAlign w:val="center"/>
          </w:tcPr>
          <w:p w:rsidR="00C11096" w:rsidRPr="00A24EB8" w:rsidRDefault="00C11096">
            <w:pPr>
              <w:jc w:val="right"/>
              <w:rPr>
                <w:color w:val="002060"/>
                <w:sz w:val="16"/>
                <w:szCs w:val="16"/>
              </w:rPr>
            </w:pPr>
            <w:r w:rsidRPr="00A24EB8">
              <w:rPr>
                <w:color w:val="002060"/>
                <w:sz w:val="16"/>
                <w:szCs w:val="16"/>
              </w:rPr>
              <w:t>-23,4</w:t>
            </w:r>
          </w:p>
        </w:tc>
        <w:tc>
          <w:tcPr>
            <w:tcW w:w="1026" w:type="dxa"/>
            <w:vAlign w:val="center"/>
          </w:tcPr>
          <w:p w:rsidR="00C11096" w:rsidRPr="00A24EB8" w:rsidRDefault="00C11096">
            <w:pPr>
              <w:jc w:val="right"/>
              <w:rPr>
                <w:color w:val="002060"/>
                <w:sz w:val="16"/>
                <w:szCs w:val="16"/>
              </w:rPr>
            </w:pPr>
            <w:r w:rsidRPr="00A24EB8">
              <w:rPr>
                <w:color w:val="002060"/>
                <w:sz w:val="16"/>
                <w:szCs w:val="16"/>
              </w:rPr>
              <w:t>-66,3</w:t>
            </w:r>
          </w:p>
        </w:tc>
        <w:tc>
          <w:tcPr>
            <w:tcW w:w="947" w:type="dxa"/>
            <w:vAlign w:val="center"/>
          </w:tcPr>
          <w:p w:rsidR="00C11096" w:rsidRPr="00A24EB8" w:rsidRDefault="00C11096">
            <w:pPr>
              <w:jc w:val="right"/>
              <w:rPr>
                <w:color w:val="002060"/>
                <w:sz w:val="16"/>
                <w:szCs w:val="16"/>
              </w:rPr>
            </w:pPr>
            <w:r w:rsidRPr="00A24EB8">
              <w:rPr>
                <w:color w:val="002060"/>
                <w:sz w:val="16"/>
                <w:szCs w:val="16"/>
              </w:rPr>
              <w:t>-99,9</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-57,2</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Cosenza</w:t>
            </w:r>
          </w:p>
        </w:tc>
        <w:tc>
          <w:tcPr>
            <w:tcW w:w="989" w:type="dxa"/>
            <w:vAlign w:val="bottom"/>
          </w:tcPr>
          <w:p w:rsidR="00C11096" w:rsidRPr="00A24EB8" w:rsidRDefault="00C11096">
            <w:pPr>
              <w:jc w:val="right"/>
              <w:rPr>
                <w:color w:val="002060"/>
                <w:sz w:val="16"/>
                <w:szCs w:val="16"/>
              </w:rPr>
            </w:pPr>
            <w:r w:rsidRPr="00A24EB8">
              <w:rPr>
                <w:color w:val="002060"/>
                <w:sz w:val="16"/>
                <w:szCs w:val="16"/>
              </w:rPr>
              <w:t>210.016</w:t>
            </w:r>
          </w:p>
        </w:tc>
        <w:tc>
          <w:tcPr>
            <w:tcW w:w="1108" w:type="dxa"/>
            <w:vAlign w:val="bottom"/>
          </w:tcPr>
          <w:p w:rsidR="00C11096" w:rsidRPr="00A24EB8" w:rsidRDefault="00C11096">
            <w:pPr>
              <w:jc w:val="right"/>
              <w:rPr>
                <w:color w:val="002060"/>
                <w:sz w:val="16"/>
                <w:szCs w:val="16"/>
              </w:rPr>
            </w:pPr>
            <w:r w:rsidRPr="00A24EB8">
              <w:rPr>
                <w:color w:val="002060"/>
                <w:sz w:val="16"/>
                <w:szCs w:val="16"/>
              </w:rPr>
              <w:t>1.167.419</w:t>
            </w:r>
          </w:p>
        </w:tc>
        <w:tc>
          <w:tcPr>
            <w:tcW w:w="1108" w:type="dxa"/>
            <w:vAlign w:val="bottom"/>
          </w:tcPr>
          <w:p w:rsidR="00C11096" w:rsidRPr="00A24EB8" w:rsidRDefault="00C11096">
            <w:pPr>
              <w:jc w:val="right"/>
              <w:rPr>
                <w:color w:val="002060"/>
                <w:sz w:val="16"/>
                <w:szCs w:val="16"/>
              </w:rPr>
            </w:pPr>
            <w:r w:rsidRPr="00A24EB8">
              <w:rPr>
                <w:color w:val="002060"/>
                <w:sz w:val="16"/>
                <w:szCs w:val="16"/>
              </w:rPr>
              <w:t>727.657</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2.105.092</w:t>
            </w:r>
          </w:p>
        </w:tc>
        <w:tc>
          <w:tcPr>
            <w:tcW w:w="1195" w:type="dxa"/>
            <w:vAlign w:val="bottom"/>
          </w:tcPr>
          <w:p w:rsidR="00C11096" w:rsidRPr="00A24EB8" w:rsidRDefault="00C11096">
            <w:pPr>
              <w:jc w:val="right"/>
              <w:rPr>
                <w:color w:val="002060"/>
                <w:sz w:val="16"/>
                <w:szCs w:val="16"/>
              </w:rPr>
            </w:pPr>
            <w:r w:rsidRPr="00A24EB8">
              <w:rPr>
                <w:color w:val="002060"/>
                <w:sz w:val="16"/>
                <w:szCs w:val="16"/>
              </w:rPr>
              <w:t>241.205</w:t>
            </w:r>
          </w:p>
        </w:tc>
        <w:tc>
          <w:tcPr>
            <w:tcW w:w="1267" w:type="dxa"/>
            <w:vAlign w:val="bottom"/>
          </w:tcPr>
          <w:p w:rsidR="00C11096" w:rsidRPr="00A24EB8" w:rsidRDefault="00C11096">
            <w:pPr>
              <w:jc w:val="right"/>
              <w:rPr>
                <w:color w:val="002060"/>
                <w:sz w:val="16"/>
                <w:szCs w:val="16"/>
              </w:rPr>
            </w:pPr>
            <w:r w:rsidRPr="00A24EB8">
              <w:rPr>
                <w:color w:val="002060"/>
                <w:sz w:val="16"/>
                <w:szCs w:val="16"/>
              </w:rPr>
              <w:t>973.660</w:t>
            </w:r>
          </w:p>
        </w:tc>
        <w:tc>
          <w:tcPr>
            <w:tcW w:w="1246" w:type="dxa"/>
            <w:vAlign w:val="bottom"/>
          </w:tcPr>
          <w:p w:rsidR="00C11096" w:rsidRPr="00A24EB8" w:rsidRDefault="00C11096">
            <w:pPr>
              <w:jc w:val="right"/>
              <w:rPr>
                <w:color w:val="002060"/>
                <w:sz w:val="16"/>
                <w:szCs w:val="16"/>
              </w:rPr>
            </w:pPr>
            <w:r w:rsidRPr="00A24EB8">
              <w:rPr>
                <w:color w:val="002060"/>
                <w:sz w:val="16"/>
                <w:szCs w:val="16"/>
              </w:rPr>
              <w:t>17.149</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1.232.014</w:t>
            </w:r>
          </w:p>
        </w:tc>
        <w:tc>
          <w:tcPr>
            <w:tcW w:w="1288" w:type="dxa"/>
            <w:vAlign w:val="center"/>
          </w:tcPr>
          <w:p w:rsidR="00C11096" w:rsidRPr="00A24EB8" w:rsidRDefault="00C11096">
            <w:pPr>
              <w:jc w:val="right"/>
              <w:rPr>
                <w:color w:val="002060"/>
                <w:sz w:val="16"/>
                <w:szCs w:val="16"/>
              </w:rPr>
            </w:pPr>
            <w:r w:rsidRPr="00A24EB8">
              <w:rPr>
                <w:color w:val="002060"/>
                <w:sz w:val="16"/>
                <w:szCs w:val="16"/>
              </w:rPr>
              <w:t>14,9</w:t>
            </w:r>
          </w:p>
        </w:tc>
        <w:tc>
          <w:tcPr>
            <w:tcW w:w="1026" w:type="dxa"/>
            <w:vAlign w:val="center"/>
          </w:tcPr>
          <w:p w:rsidR="00C11096" w:rsidRPr="00A24EB8" w:rsidRDefault="00C11096">
            <w:pPr>
              <w:jc w:val="right"/>
              <w:rPr>
                <w:color w:val="002060"/>
                <w:sz w:val="16"/>
                <w:szCs w:val="16"/>
              </w:rPr>
            </w:pPr>
            <w:r w:rsidRPr="00A24EB8">
              <w:rPr>
                <w:color w:val="002060"/>
                <w:sz w:val="16"/>
                <w:szCs w:val="16"/>
              </w:rPr>
              <w:t>-16,6</w:t>
            </w:r>
          </w:p>
        </w:tc>
        <w:tc>
          <w:tcPr>
            <w:tcW w:w="947" w:type="dxa"/>
            <w:vAlign w:val="center"/>
          </w:tcPr>
          <w:p w:rsidR="00C11096" w:rsidRPr="00A24EB8" w:rsidRDefault="00C11096">
            <w:pPr>
              <w:jc w:val="right"/>
              <w:rPr>
                <w:color w:val="002060"/>
                <w:sz w:val="16"/>
                <w:szCs w:val="16"/>
              </w:rPr>
            </w:pPr>
            <w:r w:rsidRPr="00A24EB8">
              <w:rPr>
                <w:color w:val="002060"/>
                <w:sz w:val="16"/>
                <w:szCs w:val="16"/>
              </w:rPr>
              <w:t>-97,6</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-41,5</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Crotone</w:t>
            </w:r>
          </w:p>
        </w:tc>
        <w:tc>
          <w:tcPr>
            <w:tcW w:w="989" w:type="dxa"/>
            <w:vAlign w:val="bottom"/>
          </w:tcPr>
          <w:p w:rsidR="00C11096" w:rsidRPr="00A24EB8" w:rsidRDefault="00C11096">
            <w:pPr>
              <w:jc w:val="right"/>
              <w:rPr>
                <w:color w:val="002060"/>
                <w:sz w:val="16"/>
                <w:szCs w:val="16"/>
              </w:rPr>
            </w:pPr>
            <w:r w:rsidRPr="00A24EB8">
              <w:rPr>
                <w:color w:val="002060"/>
                <w:sz w:val="16"/>
                <w:szCs w:val="16"/>
              </w:rPr>
              <w:t>62.810</w:t>
            </w:r>
          </w:p>
        </w:tc>
        <w:tc>
          <w:tcPr>
            <w:tcW w:w="1108" w:type="dxa"/>
            <w:vAlign w:val="bottom"/>
          </w:tcPr>
          <w:p w:rsidR="00C11096" w:rsidRPr="00A24EB8" w:rsidRDefault="00C11096">
            <w:pPr>
              <w:jc w:val="right"/>
              <w:rPr>
                <w:color w:val="002060"/>
                <w:sz w:val="16"/>
                <w:szCs w:val="16"/>
              </w:rPr>
            </w:pPr>
            <w:r w:rsidRPr="00A24EB8">
              <w:rPr>
                <w:color w:val="002060"/>
                <w:sz w:val="16"/>
                <w:szCs w:val="16"/>
              </w:rPr>
              <w:t>59.330</w:t>
            </w:r>
          </w:p>
        </w:tc>
        <w:tc>
          <w:tcPr>
            <w:tcW w:w="1108" w:type="dxa"/>
            <w:vAlign w:val="bottom"/>
          </w:tcPr>
          <w:p w:rsidR="00C11096" w:rsidRPr="00A24EB8" w:rsidRDefault="00C11096">
            <w:pPr>
              <w:jc w:val="right"/>
              <w:rPr>
                <w:color w:val="002060"/>
                <w:sz w:val="16"/>
                <w:szCs w:val="16"/>
              </w:rPr>
            </w:pPr>
            <w:r w:rsidRPr="00A24EB8">
              <w:rPr>
                <w:color w:val="002060"/>
                <w:sz w:val="16"/>
                <w:szCs w:val="16"/>
              </w:rPr>
              <w:t>70.673</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192.813</w:t>
            </w:r>
          </w:p>
        </w:tc>
        <w:tc>
          <w:tcPr>
            <w:tcW w:w="1195" w:type="dxa"/>
            <w:vAlign w:val="bottom"/>
          </w:tcPr>
          <w:p w:rsidR="00C11096" w:rsidRPr="00A24EB8" w:rsidRDefault="00C11096">
            <w:pPr>
              <w:jc w:val="right"/>
              <w:rPr>
                <w:color w:val="002060"/>
                <w:sz w:val="16"/>
                <w:szCs w:val="16"/>
              </w:rPr>
            </w:pPr>
            <w:r w:rsidRPr="00A24EB8">
              <w:rPr>
                <w:color w:val="002060"/>
                <w:sz w:val="16"/>
                <w:szCs w:val="16"/>
              </w:rPr>
              <w:t>50.775</w:t>
            </w:r>
          </w:p>
        </w:tc>
        <w:tc>
          <w:tcPr>
            <w:tcW w:w="1267" w:type="dxa"/>
            <w:vAlign w:val="bottom"/>
          </w:tcPr>
          <w:p w:rsidR="00C11096" w:rsidRPr="00A24EB8" w:rsidRDefault="00C11096">
            <w:pPr>
              <w:jc w:val="right"/>
              <w:rPr>
                <w:color w:val="002060"/>
                <w:sz w:val="16"/>
                <w:szCs w:val="16"/>
              </w:rPr>
            </w:pPr>
            <w:r w:rsidRPr="00A24EB8">
              <w:rPr>
                <w:color w:val="002060"/>
                <w:sz w:val="16"/>
                <w:szCs w:val="16"/>
              </w:rPr>
              <w:t>124.223</w:t>
            </w:r>
          </w:p>
        </w:tc>
        <w:tc>
          <w:tcPr>
            <w:tcW w:w="1246" w:type="dxa"/>
            <w:vAlign w:val="bottom"/>
          </w:tcPr>
          <w:p w:rsidR="00C11096" w:rsidRPr="00A24EB8" w:rsidRDefault="00C11096">
            <w:pPr>
              <w:jc w:val="right"/>
              <w:rPr>
                <w:color w:val="002060"/>
                <w:sz w:val="16"/>
                <w:szCs w:val="16"/>
              </w:rPr>
            </w:pPr>
            <w:r w:rsidRPr="00A24EB8">
              <w:rPr>
                <w:color w:val="002060"/>
                <w:sz w:val="16"/>
                <w:szCs w:val="16"/>
              </w:rPr>
              <w:t>28.194</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203.192</w:t>
            </w:r>
          </w:p>
        </w:tc>
        <w:tc>
          <w:tcPr>
            <w:tcW w:w="1288" w:type="dxa"/>
            <w:vAlign w:val="center"/>
          </w:tcPr>
          <w:p w:rsidR="00C11096" w:rsidRPr="00A24EB8" w:rsidRDefault="00C11096">
            <w:pPr>
              <w:jc w:val="right"/>
              <w:rPr>
                <w:color w:val="002060"/>
                <w:sz w:val="16"/>
                <w:szCs w:val="16"/>
              </w:rPr>
            </w:pPr>
            <w:r w:rsidRPr="00A24EB8">
              <w:rPr>
                <w:color w:val="002060"/>
                <w:sz w:val="16"/>
                <w:szCs w:val="16"/>
              </w:rPr>
              <w:t>-19,2</w:t>
            </w:r>
          </w:p>
        </w:tc>
        <w:tc>
          <w:tcPr>
            <w:tcW w:w="1026" w:type="dxa"/>
            <w:vAlign w:val="center"/>
          </w:tcPr>
          <w:p w:rsidR="00C11096" w:rsidRPr="00A24EB8" w:rsidRDefault="00C11096">
            <w:pPr>
              <w:jc w:val="right"/>
              <w:rPr>
                <w:color w:val="002060"/>
                <w:sz w:val="16"/>
                <w:szCs w:val="16"/>
              </w:rPr>
            </w:pPr>
            <w:r w:rsidRPr="00A24EB8">
              <w:rPr>
                <w:color w:val="002060"/>
                <w:sz w:val="16"/>
                <w:szCs w:val="16"/>
              </w:rPr>
              <w:t>109,4</w:t>
            </w:r>
          </w:p>
        </w:tc>
        <w:tc>
          <w:tcPr>
            <w:tcW w:w="947" w:type="dxa"/>
            <w:vAlign w:val="center"/>
          </w:tcPr>
          <w:p w:rsidR="00C11096" w:rsidRPr="00A24EB8" w:rsidRDefault="00C11096">
            <w:pPr>
              <w:jc w:val="right"/>
              <w:rPr>
                <w:color w:val="002060"/>
                <w:sz w:val="16"/>
                <w:szCs w:val="16"/>
              </w:rPr>
            </w:pPr>
            <w:r w:rsidRPr="00A24EB8">
              <w:rPr>
                <w:color w:val="002060"/>
                <w:sz w:val="16"/>
                <w:szCs w:val="16"/>
              </w:rPr>
              <w:t>-60,1</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5,4</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Reggio Calabria</w:t>
            </w:r>
          </w:p>
        </w:tc>
        <w:tc>
          <w:tcPr>
            <w:tcW w:w="989" w:type="dxa"/>
            <w:vAlign w:val="bottom"/>
          </w:tcPr>
          <w:p w:rsidR="00C11096" w:rsidRPr="00A24EB8" w:rsidRDefault="00C11096">
            <w:pPr>
              <w:jc w:val="right"/>
              <w:rPr>
                <w:color w:val="002060"/>
                <w:sz w:val="16"/>
                <w:szCs w:val="16"/>
              </w:rPr>
            </w:pPr>
            <w:r w:rsidRPr="00A24EB8">
              <w:rPr>
                <w:color w:val="002060"/>
                <w:sz w:val="16"/>
                <w:szCs w:val="16"/>
              </w:rPr>
              <w:t>74.011</w:t>
            </w:r>
          </w:p>
        </w:tc>
        <w:tc>
          <w:tcPr>
            <w:tcW w:w="1108" w:type="dxa"/>
            <w:vAlign w:val="bottom"/>
          </w:tcPr>
          <w:p w:rsidR="00C11096" w:rsidRPr="00A24EB8" w:rsidRDefault="00C11096">
            <w:pPr>
              <w:jc w:val="right"/>
              <w:rPr>
                <w:color w:val="002060"/>
                <w:sz w:val="16"/>
                <w:szCs w:val="16"/>
              </w:rPr>
            </w:pPr>
            <w:r w:rsidRPr="00A24EB8">
              <w:rPr>
                <w:color w:val="002060"/>
                <w:sz w:val="16"/>
                <w:szCs w:val="16"/>
              </w:rPr>
              <w:t>1.524.171</w:t>
            </w:r>
          </w:p>
        </w:tc>
        <w:tc>
          <w:tcPr>
            <w:tcW w:w="1108" w:type="dxa"/>
            <w:vAlign w:val="bottom"/>
          </w:tcPr>
          <w:p w:rsidR="00C11096" w:rsidRPr="00A24EB8" w:rsidRDefault="00C11096">
            <w:pPr>
              <w:jc w:val="right"/>
              <w:rPr>
                <w:color w:val="002060"/>
                <w:sz w:val="16"/>
                <w:szCs w:val="16"/>
              </w:rPr>
            </w:pPr>
            <w:r w:rsidRPr="00A24EB8">
              <w:rPr>
                <w:color w:val="002060"/>
                <w:sz w:val="16"/>
                <w:szCs w:val="16"/>
              </w:rPr>
              <w:t>118.247</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1.716.429</w:t>
            </w:r>
          </w:p>
        </w:tc>
        <w:tc>
          <w:tcPr>
            <w:tcW w:w="1195" w:type="dxa"/>
            <w:vAlign w:val="bottom"/>
          </w:tcPr>
          <w:p w:rsidR="00C11096" w:rsidRPr="00A24EB8" w:rsidRDefault="00C11096">
            <w:pPr>
              <w:jc w:val="right"/>
              <w:rPr>
                <w:color w:val="002060"/>
                <w:sz w:val="16"/>
                <w:szCs w:val="16"/>
              </w:rPr>
            </w:pPr>
            <w:r w:rsidRPr="00A24EB8">
              <w:rPr>
                <w:color w:val="002060"/>
                <w:sz w:val="16"/>
                <w:szCs w:val="16"/>
              </w:rPr>
              <w:t>105.590</w:t>
            </w:r>
          </w:p>
        </w:tc>
        <w:tc>
          <w:tcPr>
            <w:tcW w:w="1267" w:type="dxa"/>
            <w:vAlign w:val="bottom"/>
          </w:tcPr>
          <w:p w:rsidR="00C11096" w:rsidRPr="00A24EB8" w:rsidRDefault="00C11096">
            <w:pPr>
              <w:jc w:val="right"/>
              <w:rPr>
                <w:color w:val="002060"/>
                <w:sz w:val="16"/>
                <w:szCs w:val="16"/>
              </w:rPr>
            </w:pPr>
            <w:r w:rsidRPr="00A24EB8">
              <w:rPr>
                <w:color w:val="002060"/>
                <w:sz w:val="16"/>
                <w:szCs w:val="16"/>
              </w:rPr>
              <w:t>514.225</w:t>
            </w:r>
          </w:p>
        </w:tc>
        <w:tc>
          <w:tcPr>
            <w:tcW w:w="1246" w:type="dxa"/>
            <w:vAlign w:val="bottom"/>
          </w:tcPr>
          <w:p w:rsidR="00C11096" w:rsidRPr="00A24EB8" w:rsidRDefault="00C11096">
            <w:pPr>
              <w:jc w:val="right"/>
              <w:rPr>
                <w:color w:val="002060"/>
                <w:sz w:val="16"/>
                <w:szCs w:val="16"/>
              </w:rPr>
            </w:pPr>
            <w:r w:rsidRPr="00A24EB8">
              <w:rPr>
                <w:color w:val="002060"/>
                <w:sz w:val="16"/>
                <w:szCs w:val="16"/>
              </w:rPr>
              <w:t>41.269</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661.084</w:t>
            </w:r>
          </w:p>
        </w:tc>
        <w:tc>
          <w:tcPr>
            <w:tcW w:w="1288" w:type="dxa"/>
            <w:vAlign w:val="center"/>
          </w:tcPr>
          <w:p w:rsidR="00C11096" w:rsidRPr="00A24EB8" w:rsidRDefault="00C11096">
            <w:pPr>
              <w:jc w:val="right"/>
              <w:rPr>
                <w:color w:val="002060"/>
                <w:sz w:val="16"/>
                <w:szCs w:val="16"/>
              </w:rPr>
            </w:pPr>
            <w:r w:rsidRPr="00A24EB8">
              <w:rPr>
                <w:color w:val="002060"/>
                <w:sz w:val="16"/>
                <w:szCs w:val="16"/>
              </w:rPr>
              <w:t>42,7</w:t>
            </w:r>
          </w:p>
        </w:tc>
        <w:tc>
          <w:tcPr>
            <w:tcW w:w="1026" w:type="dxa"/>
            <w:vAlign w:val="center"/>
          </w:tcPr>
          <w:p w:rsidR="00C11096" w:rsidRPr="00A24EB8" w:rsidRDefault="00C11096">
            <w:pPr>
              <w:jc w:val="right"/>
              <w:rPr>
                <w:color w:val="002060"/>
                <w:sz w:val="16"/>
                <w:szCs w:val="16"/>
              </w:rPr>
            </w:pPr>
            <w:r w:rsidRPr="00A24EB8">
              <w:rPr>
                <w:color w:val="002060"/>
                <w:sz w:val="16"/>
                <w:szCs w:val="16"/>
              </w:rPr>
              <w:t>-66,3</w:t>
            </w:r>
          </w:p>
        </w:tc>
        <w:tc>
          <w:tcPr>
            <w:tcW w:w="947" w:type="dxa"/>
            <w:vAlign w:val="center"/>
          </w:tcPr>
          <w:p w:rsidR="00C11096" w:rsidRPr="00A24EB8" w:rsidRDefault="00C11096">
            <w:pPr>
              <w:jc w:val="right"/>
              <w:rPr>
                <w:color w:val="002060"/>
                <w:sz w:val="16"/>
                <w:szCs w:val="16"/>
              </w:rPr>
            </w:pPr>
            <w:r w:rsidRPr="00A24EB8">
              <w:rPr>
                <w:color w:val="002060"/>
                <w:sz w:val="16"/>
                <w:szCs w:val="16"/>
              </w:rPr>
              <w:t>-65,1</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-61,5</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Vibo Valentia</w:t>
            </w:r>
          </w:p>
        </w:tc>
        <w:tc>
          <w:tcPr>
            <w:tcW w:w="989" w:type="dxa"/>
            <w:vAlign w:val="bottom"/>
          </w:tcPr>
          <w:p w:rsidR="00C11096" w:rsidRPr="00A24EB8" w:rsidRDefault="00C11096">
            <w:pPr>
              <w:jc w:val="right"/>
              <w:rPr>
                <w:color w:val="002060"/>
                <w:sz w:val="16"/>
                <w:szCs w:val="16"/>
              </w:rPr>
            </w:pPr>
            <w:r w:rsidRPr="00A24EB8">
              <w:rPr>
                <w:color w:val="002060"/>
                <w:sz w:val="16"/>
                <w:szCs w:val="16"/>
              </w:rPr>
              <w:t>56.540</w:t>
            </w:r>
          </w:p>
        </w:tc>
        <w:tc>
          <w:tcPr>
            <w:tcW w:w="1108" w:type="dxa"/>
            <w:vAlign w:val="bottom"/>
          </w:tcPr>
          <w:p w:rsidR="00C11096" w:rsidRPr="00A24EB8" w:rsidRDefault="00C11096">
            <w:pPr>
              <w:jc w:val="right"/>
              <w:rPr>
                <w:color w:val="002060"/>
                <w:sz w:val="16"/>
                <w:szCs w:val="16"/>
              </w:rPr>
            </w:pPr>
            <w:r w:rsidRPr="00A24EB8">
              <w:rPr>
                <w:color w:val="002060"/>
                <w:sz w:val="16"/>
                <w:szCs w:val="16"/>
              </w:rPr>
              <w:t>175.130</w:t>
            </w:r>
          </w:p>
        </w:tc>
        <w:tc>
          <w:tcPr>
            <w:tcW w:w="1108" w:type="dxa"/>
            <w:vAlign w:val="bottom"/>
          </w:tcPr>
          <w:p w:rsidR="00C11096" w:rsidRPr="00A24EB8" w:rsidRDefault="00C11096">
            <w:pPr>
              <w:jc w:val="right"/>
              <w:rPr>
                <w:color w:val="002060"/>
                <w:sz w:val="16"/>
                <w:szCs w:val="16"/>
              </w:rPr>
            </w:pPr>
            <w:r w:rsidRPr="00A24EB8">
              <w:rPr>
                <w:color w:val="002060"/>
                <w:sz w:val="16"/>
                <w:szCs w:val="16"/>
              </w:rPr>
              <w:t>63.912</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295.582</w:t>
            </w:r>
          </w:p>
        </w:tc>
        <w:tc>
          <w:tcPr>
            <w:tcW w:w="1195" w:type="dxa"/>
            <w:vAlign w:val="bottom"/>
          </w:tcPr>
          <w:p w:rsidR="00C11096" w:rsidRPr="00A24EB8" w:rsidRDefault="00C11096">
            <w:pPr>
              <w:jc w:val="right"/>
              <w:rPr>
                <w:color w:val="002060"/>
                <w:sz w:val="16"/>
                <w:szCs w:val="16"/>
              </w:rPr>
            </w:pPr>
            <w:r w:rsidRPr="00A24EB8">
              <w:rPr>
                <w:color w:val="002060"/>
                <w:sz w:val="16"/>
                <w:szCs w:val="16"/>
              </w:rPr>
              <w:t>54.681</w:t>
            </w:r>
          </w:p>
        </w:tc>
        <w:tc>
          <w:tcPr>
            <w:tcW w:w="1267" w:type="dxa"/>
            <w:vAlign w:val="bottom"/>
          </w:tcPr>
          <w:p w:rsidR="00C11096" w:rsidRPr="00A24EB8" w:rsidRDefault="00C11096">
            <w:pPr>
              <w:jc w:val="right"/>
              <w:rPr>
                <w:color w:val="002060"/>
                <w:sz w:val="16"/>
                <w:szCs w:val="16"/>
              </w:rPr>
            </w:pPr>
            <w:r w:rsidRPr="00A24EB8">
              <w:rPr>
                <w:color w:val="002060"/>
                <w:sz w:val="16"/>
                <w:szCs w:val="16"/>
              </w:rPr>
              <w:t>30.848</w:t>
            </w:r>
          </w:p>
        </w:tc>
        <w:tc>
          <w:tcPr>
            <w:tcW w:w="1246" w:type="dxa"/>
            <w:vAlign w:val="bottom"/>
          </w:tcPr>
          <w:p w:rsidR="00C11096" w:rsidRPr="00A24EB8" w:rsidRDefault="00C11096">
            <w:pPr>
              <w:jc w:val="right"/>
              <w:rPr>
                <w:color w:val="002060"/>
                <w:sz w:val="16"/>
                <w:szCs w:val="16"/>
              </w:rPr>
            </w:pPr>
            <w:r w:rsidRPr="00A24EB8">
              <w:rPr>
                <w:color w:val="002060"/>
                <w:sz w:val="16"/>
                <w:szCs w:val="16"/>
              </w:rPr>
              <w:t>3.520</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89.049</w:t>
            </w:r>
          </w:p>
        </w:tc>
        <w:tc>
          <w:tcPr>
            <w:tcW w:w="1288" w:type="dxa"/>
            <w:vAlign w:val="center"/>
          </w:tcPr>
          <w:p w:rsidR="00C11096" w:rsidRPr="00A24EB8" w:rsidRDefault="00C11096">
            <w:pPr>
              <w:jc w:val="right"/>
              <w:rPr>
                <w:color w:val="002060"/>
                <w:sz w:val="16"/>
                <w:szCs w:val="16"/>
              </w:rPr>
            </w:pPr>
            <w:r w:rsidRPr="00A24EB8">
              <w:rPr>
                <w:color w:val="002060"/>
                <w:sz w:val="16"/>
                <w:szCs w:val="16"/>
              </w:rPr>
              <w:t>-3,3</w:t>
            </w:r>
          </w:p>
        </w:tc>
        <w:tc>
          <w:tcPr>
            <w:tcW w:w="1026" w:type="dxa"/>
            <w:vAlign w:val="center"/>
          </w:tcPr>
          <w:p w:rsidR="00C11096" w:rsidRPr="00A24EB8" w:rsidRDefault="00C11096">
            <w:pPr>
              <w:jc w:val="right"/>
              <w:rPr>
                <w:color w:val="002060"/>
                <w:sz w:val="16"/>
                <w:szCs w:val="16"/>
              </w:rPr>
            </w:pPr>
            <w:r w:rsidRPr="00A24EB8">
              <w:rPr>
                <w:color w:val="002060"/>
                <w:sz w:val="16"/>
                <w:szCs w:val="16"/>
              </w:rPr>
              <w:t>-82,4</w:t>
            </w:r>
          </w:p>
        </w:tc>
        <w:tc>
          <w:tcPr>
            <w:tcW w:w="947" w:type="dxa"/>
            <w:vAlign w:val="center"/>
          </w:tcPr>
          <w:p w:rsidR="00C11096" w:rsidRPr="00A24EB8" w:rsidRDefault="00C11096">
            <w:pPr>
              <w:jc w:val="right"/>
              <w:rPr>
                <w:color w:val="002060"/>
                <w:sz w:val="16"/>
                <w:szCs w:val="16"/>
              </w:rPr>
            </w:pPr>
            <w:r w:rsidRPr="00A24EB8">
              <w:rPr>
                <w:color w:val="002060"/>
                <w:sz w:val="16"/>
                <w:szCs w:val="16"/>
              </w:rPr>
              <w:t>-94,5</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-69,9</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Palermo</w:t>
            </w:r>
          </w:p>
        </w:tc>
        <w:tc>
          <w:tcPr>
            <w:tcW w:w="989" w:type="dxa"/>
            <w:vAlign w:val="bottom"/>
          </w:tcPr>
          <w:p w:rsidR="00C11096" w:rsidRPr="00A24EB8" w:rsidRDefault="00C11096">
            <w:pPr>
              <w:jc w:val="right"/>
              <w:rPr>
                <w:color w:val="002060"/>
                <w:sz w:val="16"/>
                <w:szCs w:val="16"/>
              </w:rPr>
            </w:pPr>
            <w:r w:rsidRPr="00A24EB8">
              <w:rPr>
                <w:color w:val="002060"/>
                <w:sz w:val="16"/>
                <w:szCs w:val="16"/>
              </w:rPr>
              <w:t>808.976</w:t>
            </w:r>
          </w:p>
        </w:tc>
        <w:tc>
          <w:tcPr>
            <w:tcW w:w="1108" w:type="dxa"/>
            <w:vAlign w:val="bottom"/>
          </w:tcPr>
          <w:p w:rsidR="00C11096" w:rsidRPr="00A24EB8" w:rsidRDefault="00C11096">
            <w:pPr>
              <w:jc w:val="right"/>
              <w:rPr>
                <w:color w:val="002060"/>
                <w:sz w:val="16"/>
                <w:szCs w:val="16"/>
              </w:rPr>
            </w:pPr>
            <w:r w:rsidRPr="00A24EB8">
              <w:rPr>
                <w:color w:val="002060"/>
                <w:sz w:val="16"/>
                <w:szCs w:val="16"/>
              </w:rPr>
              <w:t>1.127.008</w:t>
            </w:r>
          </w:p>
        </w:tc>
        <w:tc>
          <w:tcPr>
            <w:tcW w:w="1108" w:type="dxa"/>
            <w:vAlign w:val="bottom"/>
          </w:tcPr>
          <w:p w:rsidR="00C11096" w:rsidRPr="00A24EB8" w:rsidRDefault="00C11096">
            <w:pPr>
              <w:jc w:val="right"/>
              <w:rPr>
                <w:color w:val="002060"/>
                <w:sz w:val="16"/>
                <w:szCs w:val="16"/>
              </w:rPr>
            </w:pPr>
            <w:r w:rsidRPr="00A24EB8">
              <w:rPr>
                <w:color w:val="002060"/>
                <w:sz w:val="16"/>
                <w:szCs w:val="16"/>
              </w:rPr>
              <w:t>4.337.488</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6.273.472</w:t>
            </w:r>
          </w:p>
        </w:tc>
        <w:tc>
          <w:tcPr>
            <w:tcW w:w="1195" w:type="dxa"/>
            <w:vAlign w:val="bottom"/>
          </w:tcPr>
          <w:p w:rsidR="00C11096" w:rsidRPr="00A24EB8" w:rsidRDefault="00C11096">
            <w:pPr>
              <w:jc w:val="right"/>
              <w:rPr>
                <w:color w:val="002060"/>
                <w:sz w:val="16"/>
                <w:szCs w:val="16"/>
              </w:rPr>
            </w:pPr>
            <w:r w:rsidRPr="00A24EB8">
              <w:rPr>
                <w:color w:val="002060"/>
                <w:sz w:val="16"/>
                <w:szCs w:val="16"/>
              </w:rPr>
              <w:t>341.066</w:t>
            </w:r>
          </w:p>
        </w:tc>
        <w:tc>
          <w:tcPr>
            <w:tcW w:w="1267" w:type="dxa"/>
            <w:vAlign w:val="bottom"/>
          </w:tcPr>
          <w:p w:rsidR="00C11096" w:rsidRPr="00A24EB8" w:rsidRDefault="00C11096">
            <w:pPr>
              <w:jc w:val="right"/>
              <w:rPr>
                <w:color w:val="002060"/>
                <w:sz w:val="16"/>
                <w:szCs w:val="16"/>
              </w:rPr>
            </w:pPr>
            <w:r w:rsidRPr="00A24EB8">
              <w:rPr>
                <w:color w:val="002060"/>
                <w:sz w:val="16"/>
                <w:szCs w:val="16"/>
              </w:rPr>
              <w:t>1.034.369</w:t>
            </w:r>
          </w:p>
        </w:tc>
        <w:tc>
          <w:tcPr>
            <w:tcW w:w="1246" w:type="dxa"/>
            <w:vAlign w:val="bottom"/>
          </w:tcPr>
          <w:p w:rsidR="00C11096" w:rsidRPr="00A24EB8" w:rsidRDefault="00C11096">
            <w:pPr>
              <w:jc w:val="right"/>
              <w:rPr>
                <w:color w:val="002060"/>
                <w:sz w:val="16"/>
                <w:szCs w:val="16"/>
              </w:rPr>
            </w:pPr>
            <w:r w:rsidRPr="00A24EB8">
              <w:rPr>
                <w:color w:val="002060"/>
                <w:sz w:val="16"/>
                <w:szCs w:val="16"/>
              </w:rPr>
              <w:t>12.784</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1.388.219</w:t>
            </w:r>
          </w:p>
        </w:tc>
        <w:tc>
          <w:tcPr>
            <w:tcW w:w="1288" w:type="dxa"/>
            <w:vAlign w:val="center"/>
          </w:tcPr>
          <w:p w:rsidR="00C11096" w:rsidRPr="00A24EB8" w:rsidRDefault="00C11096">
            <w:pPr>
              <w:jc w:val="right"/>
              <w:rPr>
                <w:color w:val="002060"/>
                <w:sz w:val="16"/>
                <w:szCs w:val="16"/>
              </w:rPr>
            </w:pPr>
            <w:r w:rsidRPr="00A24EB8">
              <w:rPr>
                <w:color w:val="002060"/>
                <w:sz w:val="16"/>
                <w:szCs w:val="16"/>
              </w:rPr>
              <w:t>-57,8</w:t>
            </w:r>
          </w:p>
        </w:tc>
        <w:tc>
          <w:tcPr>
            <w:tcW w:w="1026" w:type="dxa"/>
            <w:vAlign w:val="center"/>
          </w:tcPr>
          <w:p w:rsidR="00C11096" w:rsidRPr="00A24EB8" w:rsidRDefault="00C11096">
            <w:pPr>
              <w:jc w:val="right"/>
              <w:rPr>
                <w:color w:val="002060"/>
                <w:sz w:val="16"/>
                <w:szCs w:val="16"/>
              </w:rPr>
            </w:pPr>
            <w:r w:rsidRPr="00A24EB8">
              <w:rPr>
                <w:color w:val="002060"/>
                <w:sz w:val="16"/>
                <w:szCs w:val="16"/>
              </w:rPr>
              <w:t>-8,2</w:t>
            </w:r>
          </w:p>
        </w:tc>
        <w:tc>
          <w:tcPr>
            <w:tcW w:w="947" w:type="dxa"/>
            <w:vAlign w:val="center"/>
          </w:tcPr>
          <w:p w:rsidR="00C11096" w:rsidRPr="00A24EB8" w:rsidRDefault="00C11096">
            <w:pPr>
              <w:jc w:val="right"/>
              <w:rPr>
                <w:color w:val="002060"/>
                <w:sz w:val="16"/>
                <w:szCs w:val="16"/>
              </w:rPr>
            </w:pPr>
            <w:r w:rsidRPr="00A24EB8">
              <w:rPr>
                <w:color w:val="002060"/>
                <w:sz w:val="16"/>
                <w:szCs w:val="16"/>
              </w:rPr>
              <w:t>-99,7</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-77,9</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Agrigento</w:t>
            </w:r>
          </w:p>
        </w:tc>
        <w:tc>
          <w:tcPr>
            <w:tcW w:w="989" w:type="dxa"/>
            <w:vAlign w:val="bottom"/>
          </w:tcPr>
          <w:p w:rsidR="00C11096" w:rsidRPr="00A24EB8" w:rsidRDefault="00C11096">
            <w:pPr>
              <w:jc w:val="right"/>
              <w:rPr>
                <w:color w:val="002060"/>
                <w:sz w:val="16"/>
                <w:szCs w:val="16"/>
              </w:rPr>
            </w:pPr>
            <w:r w:rsidRPr="00A24EB8">
              <w:rPr>
                <w:color w:val="002060"/>
                <w:sz w:val="16"/>
                <w:szCs w:val="16"/>
              </w:rPr>
              <w:t>113.397</w:t>
            </w:r>
          </w:p>
        </w:tc>
        <w:tc>
          <w:tcPr>
            <w:tcW w:w="1108" w:type="dxa"/>
            <w:vAlign w:val="bottom"/>
          </w:tcPr>
          <w:p w:rsidR="00C11096" w:rsidRPr="00A24EB8" w:rsidRDefault="00C11096">
            <w:pPr>
              <w:jc w:val="right"/>
              <w:rPr>
                <w:color w:val="002060"/>
                <w:sz w:val="16"/>
                <w:szCs w:val="16"/>
              </w:rPr>
            </w:pPr>
            <w:r w:rsidRPr="00A24EB8">
              <w:rPr>
                <w:color w:val="002060"/>
                <w:sz w:val="16"/>
                <w:szCs w:val="16"/>
              </w:rPr>
              <w:t>103.940</w:t>
            </w:r>
          </w:p>
        </w:tc>
        <w:tc>
          <w:tcPr>
            <w:tcW w:w="1108" w:type="dxa"/>
            <w:vAlign w:val="bottom"/>
          </w:tcPr>
          <w:p w:rsidR="00C11096" w:rsidRPr="00A24EB8" w:rsidRDefault="00C11096">
            <w:pPr>
              <w:jc w:val="right"/>
              <w:rPr>
                <w:color w:val="002060"/>
                <w:sz w:val="16"/>
                <w:szCs w:val="16"/>
              </w:rPr>
            </w:pPr>
            <w:r w:rsidRPr="00A24EB8">
              <w:rPr>
                <w:color w:val="002060"/>
                <w:sz w:val="16"/>
                <w:szCs w:val="16"/>
              </w:rPr>
              <w:t>148.011</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365.348</w:t>
            </w:r>
          </w:p>
        </w:tc>
        <w:tc>
          <w:tcPr>
            <w:tcW w:w="1195" w:type="dxa"/>
            <w:vAlign w:val="bottom"/>
          </w:tcPr>
          <w:p w:rsidR="00C11096" w:rsidRPr="00A24EB8" w:rsidRDefault="00C11096">
            <w:pPr>
              <w:jc w:val="right"/>
              <w:rPr>
                <w:color w:val="002060"/>
                <w:sz w:val="16"/>
                <w:szCs w:val="16"/>
              </w:rPr>
            </w:pPr>
            <w:r w:rsidRPr="00A24EB8">
              <w:rPr>
                <w:color w:val="002060"/>
                <w:sz w:val="16"/>
                <w:szCs w:val="16"/>
              </w:rPr>
              <w:t>76.343</w:t>
            </w:r>
          </w:p>
        </w:tc>
        <w:tc>
          <w:tcPr>
            <w:tcW w:w="1267" w:type="dxa"/>
            <w:vAlign w:val="bottom"/>
          </w:tcPr>
          <w:p w:rsidR="00C11096" w:rsidRPr="00A24EB8" w:rsidRDefault="00C11096">
            <w:pPr>
              <w:jc w:val="right"/>
              <w:rPr>
                <w:color w:val="002060"/>
                <w:sz w:val="16"/>
                <w:szCs w:val="16"/>
              </w:rPr>
            </w:pPr>
            <w:r w:rsidRPr="00A24EB8">
              <w:rPr>
                <w:color w:val="002060"/>
                <w:sz w:val="16"/>
                <w:szCs w:val="16"/>
              </w:rPr>
              <w:t>23.661</w:t>
            </w:r>
          </w:p>
        </w:tc>
        <w:tc>
          <w:tcPr>
            <w:tcW w:w="1246" w:type="dxa"/>
            <w:vAlign w:val="bottom"/>
          </w:tcPr>
          <w:p w:rsidR="00C11096" w:rsidRPr="00A24EB8" w:rsidRDefault="00C11096">
            <w:pPr>
              <w:jc w:val="right"/>
              <w:rPr>
                <w:color w:val="002060"/>
                <w:sz w:val="16"/>
                <w:szCs w:val="16"/>
              </w:rPr>
            </w:pPr>
            <w:r w:rsidRPr="00A24EB8">
              <w:rPr>
                <w:color w:val="002060"/>
                <w:sz w:val="16"/>
                <w:szCs w:val="16"/>
              </w:rPr>
              <w:t>92.902</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192.906</w:t>
            </w:r>
          </w:p>
        </w:tc>
        <w:tc>
          <w:tcPr>
            <w:tcW w:w="1288" w:type="dxa"/>
            <w:vAlign w:val="center"/>
          </w:tcPr>
          <w:p w:rsidR="00C11096" w:rsidRPr="00A24EB8" w:rsidRDefault="00C11096">
            <w:pPr>
              <w:jc w:val="right"/>
              <w:rPr>
                <w:color w:val="002060"/>
                <w:sz w:val="16"/>
                <w:szCs w:val="16"/>
              </w:rPr>
            </w:pPr>
            <w:r w:rsidRPr="00A24EB8">
              <w:rPr>
                <w:color w:val="002060"/>
                <w:sz w:val="16"/>
                <w:szCs w:val="16"/>
              </w:rPr>
              <w:t>-32,7</w:t>
            </w:r>
          </w:p>
        </w:tc>
        <w:tc>
          <w:tcPr>
            <w:tcW w:w="1026" w:type="dxa"/>
            <w:vAlign w:val="center"/>
          </w:tcPr>
          <w:p w:rsidR="00C11096" w:rsidRPr="00A24EB8" w:rsidRDefault="00C11096">
            <w:pPr>
              <w:jc w:val="right"/>
              <w:rPr>
                <w:color w:val="002060"/>
                <w:sz w:val="16"/>
                <w:szCs w:val="16"/>
              </w:rPr>
            </w:pPr>
            <w:r w:rsidRPr="00A24EB8">
              <w:rPr>
                <w:color w:val="002060"/>
                <w:sz w:val="16"/>
                <w:szCs w:val="16"/>
              </w:rPr>
              <w:t>-77,2</w:t>
            </w:r>
          </w:p>
        </w:tc>
        <w:tc>
          <w:tcPr>
            <w:tcW w:w="947" w:type="dxa"/>
            <w:vAlign w:val="center"/>
          </w:tcPr>
          <w:p w:rsidR="00C11096" w:rsidRPr="00A24EB8" w:rsidRDefault="00C11096">
            <w:pPr>
              <w:jc w:val="right"/>
              <w:rPr>
                <w:color w:val="002060"/>
                <w:sz w:val="16"/>
                <w:szCs w:val="16"/>
              </w:rPr>
            </w:pPr>
            <w:r w:rsidRPr="00A24EB8">
              <w:rPr>
                <w:color w:val="002060"/>
                <w:sz w:val="16"/>
                <w:szCs w:val="16"/>
              </w:rPr>
              <w:t>-37,2</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-47,2</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Caltanissetta</w:t>
            </w:r>
          </w:p>
        </w:tc>
        <w:tc>
          <w:tcPr>
            <w:tcW w:w="989" w:type="dxa"/>
            <w:vAlign w:val="bottom"/>
          </w:tcPr>
          <w:p w:rsidR="00C11096" w:rsidRPr="00A24EB8" w:rsidRDefault="00C11096">
            <w:pPr>
              <w:jc w:val="right"/>
              <w:rPr>
                <w:color w:val="002060"/>
                <w:sz w:val="16"/>
                <w:szCs w:val="16"/>
              </w:rPr>
            </w:pPr>
            <w:r w:rsidRPr="00A24EB8">
              <w:rPr>
                <w:color w:val="002060"/>
                <w:sz w:val="16"/>
                <w:szCs w:val="16"/>
              </w:rPr>
              <w:t>69.424</w:t>
            </w:r>
          </w:p>
        </w:tc>
        <w:tc>
          <w:tcPr>
            <w:tcW w:w="1108" w:type="dxa"/>
            <w:vAlign w:val="bottom"/>
          </w:tcPr>
          <w:p w:rsidR="00C11096" w:rsidRPr="00A24EB8" w:rsidRDefault="00C11096">
            <w:pPr>
              <w:jc w:val="right"/>
              <w:rPr>
                <w:color w:val="002060"/>
                <w:sz w:val="16"/>
                <w:szCs w:val="16"/>
              </w:rPr>
            </w:pPr>
            <w:r w:rsidRPr="00A24EB8">
              <w:rPr>
                <w:color w:val="002060"/>
                <w:sz w:val="16"/>
                <w:szCs w:val="16"/>
              </w:rPr>
              <w:t>189.732</w:t>
            </w:r>
          </w:p>
        </w:tc>
        <w:tc>
          <w:tcPr>
            <w:tcW w:w="1108" w:type="dxa"/>
            <w:vAlign w:val="bottom"/>
          </w:tcPr>
          <w:p w:rsidR="00C11096" w:rsidRPr="00A24EB8" w:rsidRDefault="00C11096">
            <w:pPr>
              <w:jc w:val="right"/>
              <w:rPr>
                <w:color w:val="002060"/>
                <w:sz w:val="16"/>
                <w:szCs w:val="16"/>
              </w:rPr>
            </w:pPr>
            <w:r w:rsidRPr="00A24EB8">
              <w:rPr>
                <w:color w:val="002060"/>
                <w:sz w:val="16"/>
                <w:szCs w:val="16"/>
              </w:rPr>
              <w:t>52.596</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311.752</w:t>
            </w:r>
          </w:p>
        </w:tc>
        <w:tc>
          <w:tcPr>
            <w:tcW w:w="1195" w:type="dxa"/>
            <w:vAlign w:val="bottom"/>
          </w:tcPr>
          <w:p w:rsidR="00C11096" w:rsidRPr="00A24EB8" w:rsidRDefault="00C11096">
            <w:pPr>
              <w:jc w:val="right"/>
              <w:rPr>
                <w:color w:val="002060"/>
                <w:sz w:val="16"/>
                <w:szCs w:val="16"/>
              </w:rPr>
            </w:pPr>
            <w:r w:rsidRPr="00A24EB8">
              <w:rPr>
                <w:color w:val="002060"/>
                <w:sz w:val="16"/>
                <w:szCs w:val="16"/>
              </w:rPr>
              <w:t>117.032</w:t>
            </w:r>
          </w:p>
        </w:tc>
        <w:tc>
          <w:tcPr>
            <w:tcW w:w="1267" w:type="dxa"/>
            <w:vAlign w:val="bottom"/>
          </w:tcPr>
          <w:p w:rsidR="00C11096" w:rsidRPr="00A24EB8" w:rsidRDefault="00C11096">
            <w:pPr>
              <w:jc w:val="right"/>
              <w:rPr>
                <w:color w:val="002060"/>
                <w:sz w:val="16"/>
                <w:szCs w:val="16"/>
              </w:rPr>
            </w:pPr>
            <w:r w:rsidRPr="00A24EB8">
              <w:rPr>
                <w:color w:val="002060"/>
                <w:sz w:val="16"/>
                <w:szCs w:val="16"/>
              </w:rPr>
              <w:t>428.239</w:t>
            </w:r>
          </w:p>
        </w:tc>
        <w:tc>
          <w:tcPr>
            <w:tcW w:w="1246" w:type="dxa"/>
            <w:vAlign w:val="bottom"/>
          </w:tcPr>
          <w:p w:rsidR="00C11096" w:rsidRPr="00A24EB8" w:rsidRDefault="00C11096">
            <w:pPr>
              <w:jc w:val="right"/>
              <w:rPr>
                <w:color w:val="002060"/>
                <w:sz w:val="16"/>
                <w:szCs w:val="16"/>
              </w:rPr>
            </w:pPr>
            <w:r w:rsidRPr="00A24EB8">
              <w:rPr>
                <w:color w:val="002060"/>
                <w:sz w:val="16"/>
                <w:szCs w:val="16"/>
              </w:rPr>
              <w:t>32.566</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577.837</w:t>
            </w:r>
          </w:p>
        </w:tc>
        <w:tc>
          <w:tcPr>
            <w:tcW w:w="1288" w:type="dxa"/>
            <w:vAlign w:val="center"/>
          </w:tcPr>
          <w:p w:rsidR="00C11096" w:rsidRPr="00A24EB8" w:rsidRDefault="00C11096">
            <w:pPr>
              <w:jc w:val="right"/>
              <w:rPr>
                <w:color w:val="002060"/>
                <w:sz w:val="16"/>
                <w:szCs w:val="16"/>
              </w:rPr>
            </w:pPr>
            <w:r w:rsidRPr="00A24EB8">
              <w:rPr>
                <w:color w:val="002060"/>
                <w:sz w:val="16"/>
                <w:szCs w:val="16"/>
              </w:rPr>
              <w:t>68,6</w:t>
            </w:r>
          </w:p>
        </w:tc>
        <w:tc>
          <w:tcPr>
            <w:tcW w:w="1026" w:type="dxa"/>
            <w:vAlign w:val="center"/>
          </w:tcPr>
          <w:p w:rsidR="00C11096" w:rsidRPr="00A24EB8" w:rsidRDefault="00C11096">
            <w:pPr>
              <w:jc w:val="right"/>
              <w:rPr>
                <w:color w:val="002060"/>
                <w:sz w:val="16"/>
                <w:szCs w:val="16"/>
              </w:rPr>
            </w:pPr>
            <w:r w:rsidRPr="00A24EB8">
              <w:rPr>
                <w:color w:val="002060"/>
                <w:sz w:val="16"/>
                <w:szCs w:val="16"/>
              </w:rPr>
              <w:t>125,7</w:t>
            </w:r>
          </w:p>
        </w:tc>
        <w:tc>
          <w:tcPr>
            <w:tcW w:w="947" w:type="dxa"/>
            <w:vAlign w:val="center"/>
          </w:tcPr>
          <w:p w:rsidR="00C11096" w:rsidRPr="00A24EB8" w:rsidRDefault="00C11096">
            <w:pPr>
              <w:jc w:val="right"/>
              <w:rPr>
                <w:color w:val="002060"/>
                <w:sz w:val="16"/>
                <w:szCs w:val="16"/>
              </w:rPr>
            </w:pPr>
            <w:r w:rsidRPr="00A24EB8">
              <w:rPr>
                <w:color w:val="002060"/>
                <w:sz w:val="16"/>
                <w:szCs w:val="16"/>
              </w:rPr>
              <w:t>-38,1</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85,4</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Catania</w:t>
            </w:r>
          </w:p>
        </w:tc>
        <w:tc>
          <w:tcPr>
            <w:tcW w:w="989" w:type="dxa"/>
            <w:vAlign w:val="bottom"/>
          </w:tcPr>
          <w:p w:rsidR="00C11096" w:rsidRPr="00A24EB8" w:rsidRDefault="00C11096">
            <w:pPr>
              <w:jc w:val="right"/>
              <w:rPr>
                <w:color w:val="002060"/>
                <w:sz w:val="16"/>
                <w:szCs w:val="16"/>
              </w:rPr>
            </w:pPr>
            <w:r w:rsidRPr="00A24EB8">
              <w:rPr>
                <w:color w:val="002060"/>
                <w:sz w:val="16"/>
                <w:szCs w:val="16"/>
              </w:rPr>
              <w:t>550.483</w:t>
            </w:r>
          </w:p>
        </w:tc>
        <w:tc>
          <w:tcPr>
            <w:tcW w:w="1108" w:type="dxa"/>
            <w:vAlign w:val="bottom"/>
          </w:tcPr>
          <w:p w:rsidR="00C11096" w:rsidRPr="00A24EB8" w:rsidRDefault="00C11096">
            <w:pPr>
              <w:jc w:val="right"/>
              <w:rPr>
                <w:color w:val="002060"/>
                <w:sz w:val="16"/>
                <w:szCs w:val="16"/>
              </w:rPr>
            </w:pPr>
            <w:r w:rsidRPr="00A24EB8">
              <w:rPr>
                <w:color w:val="002060"/>
                <w:sz w:val="16"/>
                <w:szCs w:val="16"/>
              </w:rPr>
              <w:t>791.972</w:t>
            </w:r>
          </w:p>
        </w:tc>
        <w:tc>
          <w:tcPr>
            <w:tcW w:w="1108" w:type="dxa"/>
            <w:vAlign w:val="bottom"/>
          </w:tcPr>
          <w:p w:rsidR="00C11096" w:rsidRPr="00A24EB8" w:rsidRDefault="00C11096">
            <w:pPr>
              <w:jc w:val="right"/>
              <w:rPr>
                <w:color w:val="002060"/>
                <w:sz w:val="16"/>
                <w:szCs w:val="16"/>
              </w:rPr>
            </w:pPr>
            <w:r w:rsidRPr="00A24EB8">
              <w:rPr>
                <w:color w:val="002060"/>
                <w:sz w:val="16"/>
                <w:szCs w:val="16"/>
              </w:rPr>
              <w:t>141.878</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1.484.333</w:t>
            </w:r>
          </w:p>
        </w:tc>
        <w:tc>
          <w:tcPr>
            <w:tcW w:w="1195" w:type="dxa"/>
            <w:vAlign w:val="bottom"/>
          </w:tcPr>
          <w:p w:rsidR="00C11096" w:rsidRPr="00A24EB8" w:rsidRDefault="00C11096">
            <w:pPr>
              <w:jc w:val="right"/>
              <w:rPr>
                <w:color w:val="002060"/>
                <w:sz w:val="16"/>
                <w:szCs w:val="16"/>
              </w:rPr>
            </w:pPr>
            <w:r w:rsidRPr="00A24EB8">
              <w:rPr>
                <w:color w:val="002060"/>
                <w:sz w:val="16"/>
                <w:szCs w:val="16"/>
              </w:rPr>
              <w:t>408.709</w:t>
            </w:r>
          </w:p>
        </w:tc>
        <w:tc>
          <w:tcPr>
            <w:tcW w:w="1267" w:type="dxa"/>
            <w:vAlign w:val="bottom"/>
          </w:tcPr>
          <w:p w:rsidR="00C11096" w:rsidRPr="00A24EB8" w:rsidRDefault="00C11096">
            <w:pPr>
              <w:jc w:val="right"/>
              <w:rPr>
                <w:color w:val="002060"/>
                <w:sz w:val="16"/>
                <w:szCs w:val="16"/>
              </w:rPr>
            </w:pPr>
            <w:r w:rsidRPr="00A24EB8">
              <w:rPr>
                <w:color w:val="002060"/>
                <w:sz w:val="16"/>
                <w:szCs w:val="16"/>
              </w:rPr>
              <w:t>1.015.940</w:t>
            </w:r>
          </w:p>
        </w:tc>
        <w:tc>
          <w:tcPr>
            <w:tcW w:w="1246" w:type="dxa"/>
            <w:vAlign w:val="bottom"/>
          </w:tcPr>
          <w:p w:rsidR="00C11096" w:rsidRPr="00A24EB8" w:rsidRDefault="00C11096">
            <w:pPr>
              <w:jc w:val="right"/>
              <w:rPr>
                <w:color w:val="002060"/>
                <w:sz w:val="16"/>
                <w:szCs w:val="16"/>
              </w:rPr>
            </w:pPr>
            <w:r w:rsidRPr="00A24EB8">
              <w:rPr>
                <w:color w:val="002060"/>
                <w:sz w:val="16"/>
                <w:szCs w:val="16"/>
              </w:rPr>
              <w:t>6.043</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1.430.692</w:t>
            </w:r>
          </w:p>
        </w:tc>
        <w:tc>
          <w:tcPr>
            <w:tcW w:w="1288" w:type="dxa"/>
            <w:vAlign w:val="center"/>
          </w:tcPr>
          <w:p w:rsidR="00C11096" w:rsidRPr="00A24EB8" w:rsidRDefault="00C11096">
            <w:pPr>
              <w:jc w:val="right"/>
              <w:rPr>
                <w:color w:val="002060"/>
                <w:sz w:val="16"/>
                <w:szCs w:val="16"/>
              </w:rPr>
            </w:pPr>
            <w:r w:rsidRPr="00A24EB8">
              <w:rPr>
                <w:color w:val="002060"/>
                <w:sz w:val="16"/>
                <w:szCs w:val="16"/>
              </w:rPr>
              <w:t>-25,8</w:t>
            </w:r>
          </w:p>
        </w:tc>
        <w:tc>
          <w:tcPr>
            <w:tcW w:w="1026" w:type="dxa"/>
            <w:vAlign w:val="center"/>
          </w:tcPr>
          <w:p w:rsidR="00C11096" w:rsidRPr="00A24EB8" w:rsidRDefault="00C11096">
            <w:pPr>
              <w:jc w:val="right"/>
              <w:rPr>
                <w:color w:val="002060"/>
                <w:sz w:val="16"/>
                <w:szCs w:val="16"/>
              </w:rPr>
            </w:pPr>
            <w:r w:rsidRPr="00A24EB8">
              <w:rPr>
                <w:color w:val="002060"/>
                <w:sz w:val="16"/>
                <w:szCs w:val="16"/>
              </w:rPr>
              <w:t>28,3</w:t>
            </w:r>
          </w:p>
        </w:tc>
        <w:tc>
          <w:tcPr>
            <w:tcW w:w="947" w:type="dxa"/>
            <w:vAlign w:val="center"/>
          </w:tcPr>
          <w:p w:rsidR="00C11096" w:rsidRPr="00A24EB8" w:rsidRDefault="00C11096">
            <w:pPr>
              <w:jc w:val="right"/>
              <w:rPr>
                <w:color w:val="002060"/>
                <w:sz w:val="16"/>
                <w:szCs w:val="16"/>
              </w:rPr>
            </w:pPr>
            <w:r w:rsidRPr="00A24EB8">
              <w:rPr>
                <w:color w:val="002060"/>
                <w:sz w:val="16"/>
                <w:szCs w:val="16"/>
              </w:rPr>
              <w:t>-95,7</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-3,6</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Enna</w:t>
            </w:r>
          </w:p>
        </w:tc>
        <w:tc>
          <w:tcPr>
            <w:tcW w:w="989" w:type="dxa"/>
            <w:vAlign w:val="bottom"/>
          </w:tcPr>
          <w:p w:rsidR="00C11096" w:rsidRPr="00A24EB8" w:rsidRDefault="00C11096">
            <w:pPr>
              <w:jc w:val="right"/>
              <w:rPr>
                <w:color w:val="002060"/>
                <w:sz w:val="16"/>
                <w:szCs w:val="16"/>
              </w:rPr>
            </w:pPr>
            <w:r w:rsidRPr="00A24EB8">
              <w:rPr>
                <w:color w:val="002060"/>
                <w:sz w:val="16"/>
                <w:szCs w:val="16"/>
              </w:rPr>
              <w:t>25.959</w:t>
            </w:r>
          </w:p>
        </w:tc>
        <w:tc>
          <w:tcPr>
            <w:tcW w:w="1108" w:type="dxa"/>
            <w:vAlign w:val="bottom"/>
          </w:tcPr>
          <w:p w:rsidR="00C11096" w:rsidRPr="00A24EB8" w:rsidRDefault="00C11096">
            <w:pPr>
              <w:jc w:val="right"/>
              <w:rPr>
                <w:color w:val="002060"/>
                <w:sz w:val="16"/>
                <w:szCs w:val="16"/>
              </w:rPr>
            </w:pPr>
            <w:r w:rsidRPr="00A24EB8">
              <w:rPr>
                <w:color w:val="002060"/>
                <w:sz w:val="16"/>
                <w:szCs w:val="16"/>
              </w:rPr>
              <w:t>150.147</w:t>
            </w:r>
          </w:p>
        </w:tc>
        <w:tc>
          <w:tcPr>
            <w:tcW w:w="1108" w:type="dxa"/>
            <w:vAlign w:val="bottom"/>
          </w:tcPr>
          <w:p w:rsidR="00C11096" w:rsidRPr="00A24EB8" w:rsidRDefault="00C11096">
            <w:pPr>
              <w:jc w:val="right"/>
              <w:rPr>
                <w:color w:val="002060"/>
                <w:sz w:val="16"/>
                <w:szCs w:val="16"/>
              </w:rPr>
            </w:pPr>
            <w:r w:rsidRPr="00A24EB8">
              <w:rPr>
                <w:color w:val="002060"/>
                <w:sz w:val="16"/>
                <w:szCs w:val="16"/>
              </w:rPr>
              <w:t>80.270</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256.376</w:t>
            </w:r>
          </w:p>
        </w:tc>
        <w:tc>
          <w:tcPr>
            <w:tcW w:w="1195" w:type="dxa"/>
            <w:vAlign w:val="bottom"/>
          </w:tcPr>
          <w:p w:rsidR="00C11096" w:rsidRPr="00A24EB8" w:rsidRDefault="00C11096">
            <w:pPr>
              <w:jc w:val="right"/>
              <w:rPr>
                <w:color w:val="002060"/>
                <w:sz w:val="16"/>
                <w:szCs w:val="16"/>
              </w:rPr>
            </w:pPr>
            <w:r w:rsidRPr="00A24EB8">
              <w:rPr>
                <w:color w:val="002060"/>
                <w:sz w:val="16"/>
                <w:szCs w:val="16"/>
              </w:rPr>
              <w:t>9.726</w:t>
            </w:r>
          </w:p>
        </w:tc>
        <w:tc>
          <w:tcPr>
            <w:tcW w:w="1267" w:type="dxa"/>
            <w:vAlign w:val="bottom"/>
          </w:tcPr>
          <w:p w:rsidR="00C11096" w:rsidRPr="00A24EB8" w:rsidRDefault="00C11096">
            <w:pPr>
              <w:jc w:val="right"/>
              <w:rPr>
                <w:color w:val="002060"/>
                <w:sz w:val="16"/>
                <w:szCs w:val="16"/>
              </w:rPr>
            </w:pPr>
            <w:r w:rsidRPr="00A24EB8">
              <w:rPr>
                <w:color w:val="002060"/>
                <w:sz w:val="16"/>
                <w:szCs w:val="16"/>
              </w:rPr>
              <w:t>14.232</w:t>
            </w:r>
          </w:p>
        </w:tc>
        <w:tc>
          <w:tcPr>
            <w:tcW w:w="1246" w:type="dxa"/>
            <w:vAlign w:val="bottom"/>
          </w:tcPr>
          <w:p w:rsidR="00C11096" w:rsidRPr="00A24EB8" w:rsidRDefault="00C11096">
            <w:pPr>
              <w:jc w:val="right"/>
              <w:rPr>
                <w:color w:val="002060"/>
                <w:sz w:val="16"/>
                <w:szCs w:val="16"/>
              </w:rPr>
            </w:pPr>
            <w:r w:rsidRPr="00A24EB8">
              <w:rPr>
                <w:color w:val="002060"/>
                <w:sz w:val="16"/>
                <w:szCs w:val="16"/>
              </w:rPr>
              <w:t>0</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23.958</w:t>
            </w:r>
          </w:p>
        </w:tc>
        <w:tc>
          <w:tcPr>
            <w:tcW w:w="1288" w:type="dxa"/>
            <w:vAlign w:val="center"/>
          </w:tcPr>
          <w:p w:rsidR="00C11096" w:rsidRPr="00A24EB8" w:rsidRDefault="00C11096">
            <w:pPr>
              <w:jc w:val="right"/>
              <w:rPr>
                <w:color w:val="002060"/>
                <w:sz w:val="16"/>
                <w:szCs w:val="16"/>
              </w:rPr>
            </w:pPr>
            <w:r w:rsidRPr="00A24EB8">
              <w:rPr>
                <w:color w:val="002060"/>
                <w:sz w:val="16"/>
                <w:szCs w:val="16"/>
              </w:rPr>
              <w:t>-62,5</w:t>
            </w:r>
          </w:p>
        </w:tc>
        <w:tc>
          <w:tcPr>
            <w:tcW w:w="1026" w:type="dxa"/>
            <w:vAlign w:val="center"/>
          </w:tcPr>
          <w:p w:rsidR="00C11096" w:rsidRPr="00A24EB8" w:rsidRDefault="00C11096">
            <w:pPr>
              <w:jc w:val="right"/>
              <w:rPr>
                <w:color w:val="002060"/>
                <w:sz w:val="16"/>
                <w:szCs w:val="16"/>
              </w:rPr>
            </w:pPr>
            <w:r w:rsidRPr="00A24EB8">
              <w:rPr>
                <w:color w:val="002060"/>
                <w:sz w:val="16"/>
                <w:szCs w:val="16"/>
              </w:rPr>
              <w:t>-90,5</w:t>
            </w:r>
          </w:p>
        </w:tc>
        <w:tc>
          <w:tcPr>
            <w:tcW w:w="947" w:type="dxa"/>
            <w:vAlign w:val="center"/>
          </w:tcPr>
          <w:p w:rsidR="00C11096" w:rsidRPr="00A24EB8" w:rsidRDefault="00C11096">
            <w:pPr>
              <w:jc w:val="right"/>
              <w:rPr>
                <w:color w:val="002060"/>
                <w:sz w:val="16"/>
                <w:szCs w:val="16"/>
              </w:rPr>
            </w:pPr>
            <w:r w:rsidRPr="00A24EB8">
              <w:rPr>
                <w:color w:val="002060"/>
                <w:sz w:val="16"/>
                <w:szCs w:val="16"/>
              </w:rPr>
              <w:t>-100,0</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-90,7</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Messina</w:t>
            </w:r>
          </w:p>
        </w:tc>
        <w:tc>
          <w:tcPr>
            <w:tcW w:w="989" w:type="dxa"/>
            <w:vAlign w:val="bottom"/>
          </w:tcPr>
          <w:p w:rsidR="00C11096" w:rsidRPr="00A24EB8" w:rsidRDefault="00C11096">
            <w:pPr>
              <w:jc w:val="right"/>
              <w:rPr>
                <w:color w:val="002060"/>
                <w:sz w:val="16"/>
                <w:szCs w:val="16"/>
              </w:rPr>
            </w:pPr>
            <w:r w:rsidRPr="00A24EB8">
              <w:rPr>
                <w:color w:val="002060"/>
                <w:sz w:val="16"/>
                <w:szCs w:val="16"/>
              </w:rPr>
              <w:t>144.035</w:t>
            </w:r>
          </w:p>
        </w:tc>
        <w:tc>
          <w:tcPr>
            <w:tcW w:w="1108" w:type="dxa"/>
            <w:vAlign w:val="bottom"/>
          </w:tcPr>
          <w:p w:rsidR="00C11096" w:rsidRPr="00A24EB8" w:rsidRDefault="00C11096">
            <w:pPr>
              <w:jc w:val="right"/>
              <w:rPr>
                <w:color w:val="002060"/>
                <w:sz w:val="16"/>
                <w:szCs w:val="16"/>
              </w:rPr>
            </w:pPr>
            <w:r w:rsidRPr="00A24EB8">
              <w:rPr>
                <w:color w:val="002060"/>
                <w:sz w:val="16"/>
                <w:szCs w:val="16"/>
              </w:rPr>
              <w:t>150.900</w:t>
            </w:r>
          </w:p>
        </w:tc>
        <w:tc>
          <w:tcPr>
            <w:tcW w:w="1108" w:type="dxa"/>
            <w:vAlign w:val="bottom"/>
          </w:tcPr>
          <w:p w:rsidR="00C11096" w:rsidRPr="00A24EB8" w:rsidRDefault="00C11096">
            <w:pPr>
              <w:jc w:val="right"/>
              <w:rPr>
                <w:color w:val="002060"/>
                <w:sz w:val="16"/>
                <w:szCs w:val="16"/>
              </w:rPr>
            </w:pPr>
            <w:r w:rsidRPr="00A24EB8">
              <w:rPr>
                <w:color w:val="002060"/>
                <w:sz w:val="16"/>
                <w:szCs w:val="16"/>
              </w:rPr>
              <w:t>214.523</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509.458</w:t>
            </w:r>
          </w:p>
        </w:tc>
        <w:tc>
          <w:tcPr>
            <w:tcW w:w="1195" w:type="dxa"/>
            <w:vAlign w:val="bottom"/>
          </w:tcPr>
          <w:p w:rsidR="00C11096" w:rsidRPr="00A24EB8" w:rsidRDefault="00C11096">
            <w:pPr>
              <w:jc w:val="right"/>
              <w:rPr>
                <w:color w:val="002060"/>
                <w:sz w:val="16"/>
                <w:szCs w:val="16"/>
              </w:rPr>
            </w:pPr>
            <w:r w:rsidRPr="00A24EB8">
              <w:rPr>
                <w:color w:val="002060"/>
                <w:sz w:val="16"/>
                <w:szCs w:val="16"/>
              </w:rPr>
              <w:t>157.039</w:t>
            </w:r>
          </w:p>
        </w:tc>
        <w:tc>
          <w:tcPr>
            <w:tcW w:w="1267" w:type="dxa"/>
            <w:vAlign w:val="bottom"/>
          </w:tcPr>
          <w:p w:rsidR="00C11096" w:rsidRPr="00A24EB8" w:rsidRDefault="00C11096">
            <w:pPr>
              <w:jc w:val="right"/>
              <w:rPr>
                <w:color w:val="002060"/>
                <w:sz w:val="16"/>
                <w:szCs w:val="16"/>
              </w:rPr>
            </w:pPr>
            <w:r w:rsidRPr="00A24EB8">
              <w:rPr>
                <w:color w:val="002060"/>
                <w:sz w:val="16"/>
                <w:szCs w:val="16"/>
              </w:rPr>
              <w:t>602.624</w:t>
            </w:r>
          </w:p>
        </w:tc>
        <w:tc>
          <w:tcPr>
            <w:tcW w:w="1246" w:type="dxa"/>
            <w:vAlign w:val="bottom"/>
          </w:tcPr>
          <w:p w:rsidR="00C11096" w:rsidRPr="00A24EB8" w:rsidRDefault="00C11096">
            <w:pPr>
              <w:jc w:val="right"/>
              <w:rPr>
                <w:color w:val="002060"/>
                <w:sz w:val="16"/>
                <w:szCs w:val="16"/>
              </w:rPr>
            </w:pPr>
            <w:r w:rsidRPr="00A24EB8">
              <w:rPr>
                <w:color w:val="002060"/>
                <w:sz w:val="16"/>
                <w:szCs w:val="16"/>
              </w:rPr>
              <w:t>0</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759.663</w:t>
            </w:r>
          </w:p>
        </w:tc>
        <w:tc>
          <w:tcPr>
            <w:tcW w:w="1288" w:type="dxa"/>
            <w:vAlign w:val="center"/>
          </w:tcPr>
          <w:p w:rsidR="00C11096" w:rsidRPr="00A24EB8" w:rsidRDefault="00C11096">
            <w:pPr>
              <w:jc w:val="right"/>
              <w:rPr>
                <w:color w:val="002060"/>
                <w:sz w:val="16"/>
                <w:szCs w:val="16"/>
              </w:rPr>
            </w:pPr>
            <w:r w:rsidRPr="00A24EB8">
              <w:rPr>
                <w:color w:val="002060"/>
                <w:sz w:val="16"/>
                <w:szCs w:val="16"/>
              </w:rPr>
              <w:t>9,0</w:t>
            </w:r>
          </w:p>
        </w:tc>
        <w:tc>
          <w:tcPr>
            <w:tcW w:w="1026" w:type="dxa"/>
            <w:vAlign w:val="center"/>
          </w:tcPr>
          <w:p w:rsidR="00C11096" w:rsidRPr="00A24EB8" w:rsidRDefault="00C11096">
            <w:pPr>
              <w:jc w:val="right"/>
              <w:rPr>
                <w:color w:val="002060"/>
                <w:sz w:val="16"/>
                <w:szCs w:val="16"/>
              </w:rPr>
            </w:pPr>
            <w:r w:rsidRPr="00A24EB8">
              <w:rPr>
                <w:color w:val="002060"/>
                <w:sz w:val="16"/>
                <w:szCs w:val="16"/>
              </w:rPr>
              <w:t>299,4</w:t>
            </w:r>
          </w:p>
        </w:tc>
        <w:tc>
          <w:tcPr>
            <w:tcW w:w="947" w:type="dxa"/>
            <w:vAlign w:val="center"/>
          </w:tcPr>
          <w:p w:rsidR="00C11096" w:rsidRPr="00A24EB8" w:rsidRDefault="00C11096">
            <w:pPr>
              <w:jc w:val="right"/>
              <w:rPr>
                <w:color w:val="002060"/>
                <w:sz w:val="16"/>
                <w:szCs w:val="16"/>
              </w:rPr>
            </w:pPr>
            <w:r w:rsidRPr="00A24EB8">
              <w:rPr>
                <w:color w:val="002060"/>
                <w:sz w:val="16"/>
                <w:szCs w:val="16"/>
              </w:rPr>
              <w:t>-100,0</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49,1</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Ragusa</w:t>
            </w:r>
          </w:p>
        </w:tc>
        <w:tc>
          <w:tcPr>
            <w:tcW w:w="989" w:type="dxa"/>
            <w:vAlign w:val="bottom"/>
          </w:tcPr>
          <w:p w:rsidR="00C11096" w:rsidRPr="00A24EB8" w:rsidRDefault="00C11096">
            <w:pPr>
              <w:jc w:val="right"/>
              <w:rPr>
                <w:color w:val="002060"/>
                <w:sz w:val="16"/>
                <w:szCs w:val="16"/>
              </w:rPr>
            </w:pPr>
            <w:r w:rsidRPr="00A24EB8">
              <w:rPr>
                <w:color w:val="002060"/>
                <w:sz w:val="16"/>
                <w:szCs w:val="16"/>
              </w:rPr>
              <w:t>87.776</w:t>
            </w:r>
          </w:p>
        </w:tc>
        <w:tc>
          <w:tcPr>
            <w:tcW w:w="1108" w:type="dxa"/>
            <w:vAlign w:val="bottom"/>
          </w:tcPr>
          <w:p w:rsidR="00C11096" w:rsidRPr="00A24EB8" w:rsidRDefault="00C11096">
            <w:pPr>
              <w:jc w:val="right"/>
              <w:rPr>
                <w:color w:val="002060"/>
                <w:sz w:val="16"/>
                <w:szCs w:val="16"/>
              </w:rPr>
            </w:pPr>
            <w:r w:rsidRPr="00A24EB8">
              <w:rPr>
                <w:color w:val="002060"/>
                <w:sz w:val="16"/>
                <w:szCs w:val="16"/>
              </w:rPr>
              <w:t>155.047</w:t>
            </w:r>
          </w:p>
        </w:tc>
        <w:tc>
          <w:tcPr>
            <w:tcW w:w="1108" w:type="dxa"/>
            <w:vAlign w:val="bottom"/>
          </w:tcPr>
          <w:p w:rsidR="00C11096" w:rsidRPr="00A24EB8" w:rsidRDefault="00C11096">
            <w:pPr>
              <w:jc w:val="right"/>
              <w:rPr>
                <w:color w:val="002060"/>
                <w:sz w:val="16"/>
                <w:szCs w:val="16"/>
              </w:rPr>
            </w:pPr>
            <w:r w:rsidRPr="00A24EB8">
              <w:rPr>
                <w:color w:val="002060"/>
                <w:sz w:val="16"/>
                <w:szCs w:val="16"/>
              </w:rPr>
              <w:t>83.252</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326.075</w:t>
            </w:r>
          </w:p>
        </w:tc>
        <w:tc>
          <w:tcPr>
            <w:tcW w:w="1195" w:type="dxa"/>
            <w:vAlign w:val="bottom"/>
          </w:tcPr>
          <w:p w:rsidR="00C11096" w:rsidRPr="00A24EB8" w:rsidRDefault="00C11096">
            <w:pPr>
              <w:jc w:val="right"/>
              <w:rPr>
                <w:color w:val="002060"/>
                <w:sz w:val="16"/>
                <w:szCs w:val="16"/>
              </w:rPr>
            </w:pPr>
            <w:r w:rsidRPr="00A24EB8">
              <w:rPr>
                <w:color w:val="002060"/>
                <w:sz w:val="16"/>
                <w:szCs w:val="16"/>
              </w:rPr>
              <w:t>68.504</w:t>
            </w:r>
          </w:p>
        </w:tc>
        <w:tc>
          <w:tcPr>
            <w:tcW w:w="1267" w:type="dxa"/>
            <w:vAlign w:val="bottom"/>
          </w:tcPr>
          <w:p w:rsidR="00C11096" w:rsidRPr="00A24EB8" w:rsidRDefault="00C11096">
            <w:pPr>
              <w:jc w:val="right"/>
              <w:rPr>
                <w:color w:val="002060"/>
                <w:sz w:val="16"/>
                <w:szCs w:val="16"/>
              </w:rPr>
            </w:pPr>
            <w:r w:rsidRPr="00A24EB8">
              <w:rPr>
                <w:color w:val="002060"/>
                <w:sz w:val="16"/>
                <w:szCs w:val="16"/>
              </w:rPr>
              <w:t>695</w:t>
            </w:r>
          </w:p>
        </w:tc>
        <w:tc>
          <w:tcPr>
            <w:tcW w:w="1246" w:type="dxa"/>
            <w:vAlign w:val="bottom"/>
          </w:tcPr>
          <w:p w:rsidR="00C11096" w:rsidRPr="00A24EB8" w:rsidRDefault="00C11096">
            <w:pPr>
              <w:jc w:val="right"/>
              <w:rPr>
                <w:color w:val="002060"/>
                <w:sz w:val="16"/>
                <w:szCs w:val="16"/>
              </w:rPr>
            </w:pPr>
            <w:r w:rsidRPr="00A24EB8">
              <w:rPr>
                <w:color w:val="002060"/>
                <w:sz w:val="16"/>
                <w:szCs w:val="16"/>
              </w:rPr>
              <w:t>9.112</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78.311</w:t>
            </w:r>
          </w:p>
        </w:tc>
        <w:tc>
          <w:tcPr>
            <w:tcW w:w="1288" w:type="dxa"/>
            <w:vAlign w:val="center"/>
          </w:tcPr>
          <w:p w:rsidR="00C11096" w:rsidRPr="00A24EB8" w:rsidRDefault="00C11096">
            <w:pPr>
              <w:jc w:val="right"/>
              <w:rPr>
                <w:color w:val="002060"/>
                <w:sz w:val="16"/>
                <w:szCs w:val="16"/>
              </w:rPr>
            </w:pPr>
            <w:r w:rsidRPr="00A24EB8">
              <w:rPr>
                <w:color w:val="002060"/>
                <w:sz w:val="16"/>
                <w:szCs w:val="16"/>
              </w:rPr>
              <w:t>-22,0</w:t>
            </w:r>
          </w:p>
        </w:tc>
        <w:tc>
          <w:tcPr>
            <w:tcW w:w="1026" w:type="dxa"/>
            <w:vAlign w:val="center"/>
          </w:tcPr>
          <w:p w:rsidR="00C11096" w:rsidRPr="00A24EB8" w:rsidRDefault="00C11096">
            <w:pPr>
              <w:jc w:val="right"/>
              <w:rPr>
                <w:color w:val="002060"/>
                <w:sz w:val="16"/>
                <w:szCs w:val="16"/>
              </w:rPr>
            </w:pPr>
            <w:r w:rsidRPr="00A24EB8">
              <w:rPr>
                <w:color w:val="002060"/>
                <w:sz w:val="16"/>
                <w:szCs w:val="16"/>
              </w:rPr>
              <w:t>-99,6</w:t>
            </w:r>
          </w:p>
        </w:tc>
        <w:tc>
          <w:tcPr>
            <w:tcW w:w="947" w:type="dxa"/>
            <w:vAlign w:val="center"/>
          </w:tcPr>
          <w:p w:rsidR="00C11096" w:rsidRPr="00A24EB8" w:rsidRDefault="00C11096">
            <w:pPr>
              <w:jc w:val="right"/>
              <w:rPr>
                <w:color w:val="002060"/>
                <w:sz w:val="16"/>
                <w:szCs w:val="16"/>
              </w:rPr>
            </w:pPr>
            <w:r w:rsidRPr="00A24EB8">
              <w:rPr>
                <w:color w:val="002060"/>
                <w:sz w:val="16"/>
                <w:szCs w:val="16"/>
              </w:rPr>
              <w:t>-89,1</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-76,0</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Siracusa</w:t>
            </w:r>
          </w:p>
        </w:tc>
        <w:tc>
          <w:tcPr>
            <w:tcW w:w="989" w:type="dxa"/>
            <w:vAlign w:val="bottom"/>
          </w:tcPr>
          <w:p w:rsidR="00C11096" w:rsidRPr="00A24EB8" w:rsidRDefault="00C11096">
            <w:pPr>
              <w:jc w:val="right"/>
              <w:rPr>
                <w:color w:val="002060"/>
                <w:sz w:val="16"/>
                <w:szCs w:val="16"/>
              </w:rPr>
            </w:pPr>
            <w:r w:rsidRPr="00A24EB8">
              <w:rPr>
                <w:color w:val="002060"/>
                <w:sz w:val="16"/>
                <w:szCs w:val="16"/>
              </w:rPr>
              <w:t>405.139</w:t>
            </w:r>
          </w:p>
        </w:tc>
        <w:tc>
          <w:tcPr>
            <w:tcW w:w="1108" w:type="dxa"/>
            <w:vAlign w:val="bottom"/>
          </w:tcPr>
          <w:p w:rsidR="00C11096" w:rsidRPr="00A24EB8" w:rsidRDefault="00C11096">
            <w:pPr>
              <w:jc w:val="right"/>
              <w:rPr>
                <w:color w:val="002060"/>
                <w:sz w:val="16"/>
                <w:szCs w:val="16"/>
              </w:rPr>
            </w:pPr>
            <w:r w:rsidRPr="00A24EB8">
              <w:rPr>
                <w:color w:val="002060"/>
                <w:sz w:val="16"/>
                <w:szCs w:val="16"/>
              </w:rPr>
              <w:t>315.322</w:t>
            </w:r>
          </w:p>
        </w:tc>
        <w:tc>
          <w:tcPr>
            <w:tcW w:w="1108" w:type="dxa"/>
            <w:vAlign w:val="bottom"/>
          </w:tcPr>
          <w:p w:rsidR="00C11096" w:rsidRPr="00A24EB8" w:rsidRDefault="00C11096">
            <w:pPr>
              <w:jc w:val="right"/>
              <w:rPr>
                <w:color w:val="002060"/>
                <w:sz w:val="16"/>
                <w:szCs w:val="16"/>
              </w:rPr>
            </w:pPr>
            <w:r w:rsidRPr="00A24EB8">
              <w:rPr>
                <w:color w:val="002060"/>
                <w:sz w:val="16"/>
                <w:szCs w:val="16"/>
              </w:rPr>
              <w:t>64.150</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784.611</w:t>
            </w:r>
          </w:p>
        </w:tc>
        <w:tc>
          <w:tcPr>
            <w:tcW w:w="1195" w:type="dxa"/>
            <w:vAlign w:val="bottom"/>
          </w:tcPr>
          <w:p w:rsidR="00C11096" w:rsidRPr="00A24EB8" w:rsidRDefault="00C11096">
            <w:pPr>
              <w:jc w:val="right"/>
              <w:rPr>
                <w:color w:val="002060"/>
                <w:sz w:val="16"/>
                <w:szCs w:val="16"/>
              </w:rPr>
            </w:pPr>
            <w:r w:rsidRPr="00A24EB8">
              <w:rPr>
                <w:color w:val="002060"/>
                <w:sz w:val="16"/>
                <w:szCs w:val="16"/>
              </w:rPr>
              <w:t>66.610</w:t>
            </w:r>
          </w:p>
        </w:tc>
        <w:tc>
          <w:tcPr>
            <w:tcW w:w="1267" w:type="dxa"/>
            <w:vAlign w:val="bottom"/>
          </w:tcPr>
          <w:p w:rsidR="00C11096" w:rsidRPr="00A24EB8" w:rsidRDefault="00C11096">
            <w:pPr>
              <w:jc w:val="right"/>
              <w:rPr>
                <w:color w:val="002060"/>
                <w:sz w:val="16"/>
                <w:szCs w:val="16"/>
              </w:rPr>
            </w:pPr>
            <w:r w:rsidRPr="00A24EB8">
              <w:rPr>
                <w:color w:val="002060"/>
                <w:sz w:val="16"/>
                <w:szCs w:val="16"/>
              </w:rPr>
              <w:t>411.545</w:t>
            </w:r>
          </w:p>
        </w:tc>
        <w:tc>
          <w:tcPr>
            <w:tcW w:w="1246" w:type="dxa"/>
            <w:vAlign w:val="bottom"/>
          </w:tcPr>
          <w:p w:rsidR="00C11096" w:rsidRPr="00A24EB8" w:rsidRDefault="00C11096">
            <w:pPr>
              <w:jc w:val="right"/>
              <w:rPr>
                <w:color w:val="002060"/>
                <w:sz w:val="16"/>
                <w:szCs w:val="16"/>
              </w:rPr>
            </w:pPr>
            <w:r w:rsidRPr="00A24EB8">
              <w:rPr>
                <w:color w:val="002060"/>
                <w:sz w:val="16"/>
                <w:szCs w:val="16"/>
              </w:rPr>
              <w:t>32.846</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511.001</w:t>
            </w:r>
          </w:p>
        </w:tc>
        <w:tc>
          <w:tcPr>
            <w:tcW w:w="1288" w:type="dxa"/>
            <w:vAlign w:val="center"/>
          </w:tcPr>
          <w:p w:rsidR="00C11096" w:rsidRPr="00A24EB8" w:rsidRDefault="00C11096">
            <w:pPr>
              <w:jc w:val="right"/>
              <w:rPr>
                <w:color w:val="002060"/>
                <w:sz w:val="16"/>
                <w:szCs w:val="16"/>
              </w:rPr>
            </w:pPr>
            <w:r w:rsidRPr="00A24EB8">
              <w:rPr>
                <w:color w:val="002060"/>
                <w:sz w:val="16"/>
                <w:szCs w:val="16"/>
              </w:rPr>
              <w:t>-83,6</w:t>
            </w:r>
          </w:p>
        </w:tc>
        <w:tc>
          <w:tcPr>
            <w:tcW w:w="1026" w:type="dxa"/>
            <w:vAlign w:val="center"/>
          </w:tcPr>
          <w:p w:rsidR="00C11096" w:rsidRPr="00A24EB8" w:rsidRDefault="00C11096">
            <w:pPr>
              <w:jc w:val="right"/>
              <w:rPr>
                <w:color w:val="002060"/>
                <w:sz w:val="16"/>
                <w:szCs w:val="16"/>
              </w:rPr>
            </w:pPr>
            <w:r w:rsidRPr="00A24EB8">
              <w:rPr>
                <w:color w:val="002060"/>
                <w:sz w:val="16"/>
                <w:szCs w:val="16"/>
              </w:rPr>
              <w:t>30,5</w:t>
            </w:r>
          </w:p>
        </w:tc>
        <w:tc>
          <w:tcPr>
            <w:tcW w:w="947" w:type="dxa"/>
            <w:vAlign w:val="center"/>
          </w:tcPr>
          <w:p w:rsidR="00C11096" w:rsidRPr="00A24EB8" w:rsidRDefault="00C11096">
            <w:pPr>
              <w:jc w:val="right"/>
              <w:rPr>
                <w:color w:val="002060"/>
                <w:sz w:val="16"/>
                <w:szCs w:val="16"/>
              </w:rPr>
            </w:pPr>
            <w:r w:rsidRPr="00A24EB8">
              <w:rPr>
                <w:color w:val="002060"/>
                <w:sz w:val="16"/>
                <w:szCs w:val="16"/>
              </w:rPr>
              <w:t>-48,8</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-34,9</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Trapani</w:t>
            </w:r>
          </w:p>
        </w:tc>
        <w:tc>
          <w:tcPr>
            <w:tcW w:w="989" w:type="dxa"/>
            <w:vAlign w:val="bottom"/>
          </w:tcPr>
          <w:p w:rsidR="00C11096" w:rsidRPr="00A24EB8" w:rsidRDefault="00C11096">
            <w:pPr>
              <w:jc w:val="right"/>
              <w:rPr>
                <w:color w:val="002060"/>
                <w:sz w:val="16"/>
                <w:szCs w:val="16"/>
              </w:rPr>
            </w:pPr>
            <w:r w:rsidRPr="00A24EB8">
              <w:rPr>
                <w:color w:val="002060"/>
                <w:sz w:val="16"/>
                <w:szCs w:val="16"/>
              </w:rPr>
              <w:t>92.899</w:t>
            </w:r>
          </w:p>
        </w:tc>
        <w:tc>
          <w:tcPr>
            <w:tcW w:w="1108" w:type="dxa"/>
            <w:vAlign w:val="bottom"/>
          </w:tcPr>
          <w:p w:rsidR="00C11096" w:rsidRPr="00A24EB8" w:rsidRDefault="00C11096">
            <w:pPr>
              <w:jc w:val="right"/>
              <w:rPr>
                <w:color w:val="002060"/>
                <w:sz w:val="16"/>
                <w:szCs w:val="16"/>
              </w:rPr>
            </w:pPr>
            <w:r w:rsidRPr="00A24EB8">
              <w:rPr>
                <w:color w:val="002060"/>
                <w:sz w:val="16"/>
                <w:szCs w:val="16"/>
              </w:rPr>
              <w:t>173.907</w:t>
            </w:r>
          </w:p>
        </w:tc>
        <w:tc>
          <w:tcPr>
            <w:tcW w:w="1108" w:type="dxa"/>
            <w:vAlign w:val="bottom"/>
          </w:tcPr>
          <w:p w:rsidR="00C11096" w:rsidRPr="00A24EB8" w:rsidRDefault="00C11096">
            <w:pPr>
              <w:jc w:val="right"/>
              <w:rPr>
                <w:color w:val="002060"/>
                <w:sz w:val="16"/>
                <w:szCs w:val="16"/>
              </w:rPr>
            </w:pPr>
            <w:r w:rsidRPr="00A24EB8">
              <w:rPr>
                <w:color w:val="002060"/>
                <w:sz w:val="16"/>
                <w:szCs w:val="16"/>
              </w:rPr>
              <w:t>128.243</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395.049</w:t>
            </w:r>
          </w:p>
        </w:tc>
        <w:tc>
          <w:tcPr>
            <w:tcW w:w="1195" w:type="dxa"/>
            <w:vAlign w:val="bottom"/>
          </w:tcPr>
          <w:p w:rsidR="00C11096" w:rsidRPr="00A24EB8" w:rsidRDefault="00C11096">
            <w:pPr>
              <w:jc w:val="right"/>
              <w:rPr>
                <w:color w:val="002060"/>
                <w:sz w:val="16"/>
                <w:szCs w:val="16"/>
              </w:rPr>
            </w:pPr>
            <w:r w:rsidRPr="00A24EB8">
              <w:rPr>
                <w:color w:val="002060"/>
                <w:sz w:val="16"/>
                <w:szCs w:val="16"/>
              </w:rPr>
              <w:t>112.283</w:t>
            </w:r>
          </w:p>
        </w:tc>
        <w:tc>
          <w:tcPr>
            <w:tcW w:w="1267" w:type="dxa"/>
            <w:vAlign w:val="bottom"/>
          </w:tcPr>
          <w:p w:rsidR="00C11096" w:rsidRPr="00A24EB8" w:rsidRDefault="00C11096">
            <w:pPr>
              <w:jc w:val="right"/>
              <w:rPr>
                <w:color w:val="002060"/>
                <w:sz w:val="16"/>
                <w:szCs w:val="16"/>
              </w:rPr>
            </w:pPr>
            <w:r w:rsidRPr="00A24EB8">
              <w:rPr>
                <w:color w:val="002060"/>
                <w:sz w:val="16"/>
                <w:szCs w:val="16"/>
              </w:rPr>
              <w:t>9.582</w:t>
            </w:r>
          </w:p>
        </w:tc>
        <w:tc>
          <w:tcPr>
            <w:tcW w:w="1246" w:type="dxa"/>
            <w:vAlign w:val="bottom"/>
          </w:tcPr>
          <w:p w:rsidR="00C11096" w:rsidRPr="00A24EB8" w:rsidRDefault="00C11096">
            <w:pPr>
              <w:jc w:val="right"/>
              <w:rPr>
                <w:color w:val="002060"/>
                <w:sz w:val="16"/>
                <w:szCs w:val="16"/>
              </w:rPr>
            </w:pPr>
            <w:r w:rsidRPr="00A24EB8">
              <w:rPr>
                <w:color w:val="002060"/>
                <w:sz w:val="16"/>
                <w:szCs w:val="16"/>
              </w:rPr>
              <w:t>9.096</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130.961</w:t>
            </w:r>
          </w:p>
        </w:tc>
        <w:tc>
          <w:tcPr>
            <w:tcW w:w="1288" w:type="dxa"/>
            <w:vAlign w:val="center"/>
          </w:tcPr>
          <w:p w:rsidR="00C11096" w:rsidRPr="00A24EB8" w:rsidRDefault="00C11096">
            <w:pPr>
              <w:jc w:val="right"/>
              <w:rPr>
                <w:color w:val="002060"/>
                <w:sz w:val="16"/>
                <w:szCs w:val="16"/>
              </w:rPr>
            </w:pPr>
            <w:r w:rsidRPr="00A24EB8">
              <w:rPr>
                <w:color w:val="002060"/>
                <w:sz w:val="16"/>
                <w:szCs w:val="16"/>
              </w:rPr>
              <w:t>20,9</w:t>
            </w:r>
          </w:p>
        </w:tc>
        <w:tc>
          <w:tcPr>
            <w:tcW w:w="1026" w:type="dxa"/>
            <w:vAlign w:val="center"/>
          </w:tcPr>
          <w:p w:rsidR="00C11096" w:rsidRPr="00A24EB8" w:rsidRDefault="00C11096">
            <w:pPr>
              <w:jc w:val="right"/>
              <w:rPr>
                <w:color w:val="002060"/>
                <w:sz w:val="16"/>
                <w:szCs w:val="16"/>
              </w:rPr>
            </w:pPr>
            <w:r w:rsidRPr="00A24EB8">
              <w:rPr>
                <w:color w:val="002060"/>
                <w:sz w:val="16"/>
                <w:szCs w:val="16"/>
              </w:rPr>
              <w:t>-94,5</w:t>
            </w:r>
          </w:p>
        </w:tc>
        <w:tc>
          <w:tcPr>
            <w:tcW w:w="947" w:type="dxa"/>
            <w:vAlign w:val="center"/>
          </w:tcPr>
          <w:p w:rsidR="00C11096" w:rsidRPr="00A24EB8" w:rsidRDefault="00C11096">
            <w:pPr>
              <w:jc w:val="right"/>
              <w:rPr>
                <w:color w:val="002060"/>
                <w:sz w:val="16"/>
                <w:szCs w:val="16"/>
              </w:rPr>
            </w:pPr>
            <w:r w:rsidRPr="00A24EB8">
              <w:rPr>
                <w:color w:val="002060"/>
                <w:sz w:val="16"/>
                <w:szCs w:val="16"/>
              </w:rPr>
              <w:t>-92,9</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-66,8</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Cagliari</w:t>
            </w:r>
          </w:p>
        </w:tc>
        <w:tc>
          <w:tcPr>
            <w:tcW w:w="989" w:type="dxa"/>
            <w:vAlign w:val="bottom"/>
          </w:tcPr>
          <w:p w:rsidR="00C11096" w:rsidRPr="00A24EB8" w:rsidRDefault="00C11096">
            <w:pPr>
              <w:jc w:val="right"/>
              <w:rPr>
                <w:color w:val="002060"/>
                <w:sz w:val="16"/>
                <w:szCs w:val="16"/>
              </w:rPr>
            </w:pPr>
            <w:r w:rsidRPr="00A24EB8">
              <w:rPr>
                <w:color w:val="002060"/>
                <w:sz w:val="16"/>
                <w:szCs w:val="16"/>
              </w:rPr>
              <w:t>218.698</w:t>
            </w:r>
          </w:p>
        </w:tc>
        <w:tc>
          <w:tcPr>
            <w:tcW w:w="1108" w:type="dxa"/>
            <w:vAlign w:val="bottom"/>
          </w:tcPr>
          <w:p w:rsidR="00C11096" w:rsidRPr="00A24EB8" w:rsidRDefault="00C11096">
            <w:pPr>
              <w:jc w:val="right"/>
              <w:rPr>
                <w:color w:val="002060"/>
                <w:sz w:val="16"/>
                <w:szCs w:val="16"/>
              </w:rPr>
            </w:pPr>
            <w:r w:rsidRPr="00A24EB8">
              <w:rPr>
                <w:color w:val="002060"/>
                <w:sz w:val="16"/>
                <w:szCs w:val="16"/>
              </w:rPr>
              <w:t>2.895.481</w:t>
            </w:r>
          </w:p>
        </w:tc>
        <w:tc>
          <w:tcPr>
            <w:tcW w:w="1108" w:type="dxa"/>
            <w:vAlign w:val="bottom"/>
          </w:tcPr>
          <w:p w:rsidR="00C11096" w:rsidRPr="00A24EB8" w:rsidRDefault="00C11096">
            <w:pPr>
              <w:jc w:val="right"/>
              <w:rPr>
                <w:color w:val="002060"/>
                <w:sz w:val="16"/>
                <w:szCs w:val="16"/>
              </w:rPr>
            </w:pPr>
            <w:r w:rsidRPr="00A24EB8">
              <w:rPr>
                <w:color w:val="002060"/>
                <w:sz w:val="16"/>
                <w:szCs w:val="16"/>
              </w:rPr>
              <w:t>809.465</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3.923.644</w:t>
            </w:r>
          </w:p>
        </w:tc>
        <w:tc>
          <w:tcPr>
            <w:tcW w:w="1195" w:type="dxa"/>
            <w:vAlign w:val="bottom"/>
          </w:tcPr>
          <w:p w:rsidR="00C11096" w:rsidRPr="00A24EB8" w:rsidRDefault="00C11096">
            <w:pPr>
              <w:jc w:val="right"/>
              <w:rPr>
                <w:color w:val="002060"/>
                <w:sz w:val="16"/>
                <w:szCs w:val="16"/>
              </w:rPr>
            </w:pPr>
            <w:r w:rsidRPr="00A24EB8">
              <w:rPr>
                <w:color w:val="002060"/>
                <w:sz w:val="16"/>
                <w:szCs w:val="16"/>
              </w:rPr>
              <w:t>232.468</w:t>
            </w:r>
          </w:p>
        </w:tc>
        <w:tc>
          <w:tcPr>
            <w:tcW w:w="1267" w:type="dxa"/>
            <w:vAlign w:val="bottom"/>
          </w:tcPr>
          <w:p w:rsidR="00C11096" w:rsidRPr="00A24EB8" w:rsidRDefault="00C11096">
            <w:pPr>
              <w:jc w:val="right"/>
              <w:rPr>
                <w:color w:val="002060"/>
                <w:sz w:val="16"/>
                <w:szCs w:val="16"/>
              </w:rPr>
            </w:pPr>
            <w:r w:rsidRPr="00A24EB8">
              <w:rPr>
                <w:color w:val="002060"/>
                <w:sz w:val="16"/>
                <w:szCs w:val="16"/>
              </w:rPr>
              <w:t>2.009.681</w:t>
            </w:r>
          </w:p>
        </w:tc>
        <w:tc>
          <w:tcPr>
            <w:tcW w:w="1246" w:type="dxa"/>
            <w:vAlign w:val="bottom"/>
          </w:tcPr>
          <w:p w:rsidR="00C11096" w:rsidRPr="00A24EB8" w:rsidRDefault="00C11096">
            <w:pPr>
              <w:jc w:val="right"/>
              <w:rPr>
                <w:color w:val="002060"/>
                <w:sz w:val="16"/>
                <w:szCs w:val="16"/>
              </w:rPr>
            </w:pPr>
            <w:r w:rsidRPr="00A24EB8">
              <w:rPr>
                <w:color w:val="002060"/>
                <w:sz w:val="16"/>
                <w:szCs w:val="16"/>
              </w:rPr>
              <w:t>462.999</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2.705.148</w:t>
            </w:r>
          </w:p>
        </w:tc>
        <w:tc>
          <w:tcPr>
            <w:tcW w:w="1288" w:type="dxa"/>
            <w:vAlign w:val="center"/>
          </w:tcPr>
          <w:p w:rsidR="00C11096" w:rsidRPr="00A24EB8" w:rsidRDefault="00C11096">
            <w:pPr>
              <w:jc w:val="right"/>
              <w:rPr>
                <w:color w:val="002060"/>
                <w:sz w:val="16"/>
                <w:szCs w:val="16"/>
              </w:rPr>
            </w:pPr>
            <w:r w:rsidRPr="00A24EB8">
              <w:rPr>
                <w:color w:val="002060"/>
                <w:sz w:val="16"/>
                <w:szCs w:val="16"/>
              </w:rPr>
              <w:t>6,3</w:t>
            </w:r>
          </w:p>
        </w:tc>
        <w:tc>
          <w:tcPr>
            <w:tcW w:w="1026" w:type="dxa"/>
            <w:vAlign w:val="center"/>
          </w:tcPr>
          <w:p w:rsidR="00C11096" w:rsidRPr="00A24EB8" w:rsidRDefault="00C11096">
            <w:pPr>
              <w:jc w:val="right"/>
              <w:rPr>
                <w:color w:val="002060"/>
                <w:sz w:val="16"/>
                <w:szCs w:val="16"/>
              </w:rPr>
            </w:pPr>
            <w:r w:rsidRPr="00A24EB8">
              <w:rPr>
                <w:color w:val="002060"/>
                <w:sz w:val="16"/>
                <w:szCs w:val="16"/>
              </w:rPr>
              <w:t>-30,6</w:t>
            </w:r>
          </w:p>
        </w:tc>
        <w:tc>
          <w:tcPr>
            <w:tcW w:w="947" w:type="dxa"/>
            <w:vAlign w:val="center"/>
          </w:tcPr>
          <w:p w:rsidR="00C11096" w:rsidRPr="00A24EB8" w:rsidRDefault="00C11096">
            <w:pPr>
              <w:jc w:val="right"/>
              <w:rPr>
                <w:color w:val="002060"/>
                <w:sz w:val="16"/>
                <w:szCs w:val="16"/>
              </w:rPr>
            </w:pPr>
            <w:r w:rsidRPr="00A24EB8">
              <w:rPr>
                <w:color w:val="002060"/>
                <w:sz w:val="16"/>
                <w:szCs w:val="16"/>
              </w:rPr>
              <w:t>-42,8</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-31,1</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Nuoro</w:t>
            </w:r>
          </w:p>
        </w:tc>
        <w:tc>
          <w:tcPr>
            <w:tcW w:w="989" w:type="dxa"/>
            <w:vAlign w:val="bottom"/>
          </w:tcPr>
          <w:p w:rsidR="00C11096" w:rsidRPr="00A24EB8" w:rsidRDefault="00C11096">
            <w:pPr>
              <w:jc w:val="right"/>
              <w:rPr>
                <w:color w:val="002060"/>
                <w:sz w:val="16"/>
                <w:szCs w:val="16"/>
              </w:rPr>
            </w:pPr>
            <w:r w:rsidRPr="00A24EB8">
              <w:rPr>
                <w:color w:val="002060"/>
                <w:sz w:val="16"/>
                <w:szCs w:val="16"/>
              </w:rPr>
              <w:t>67.773</w:t>
            </w:r>
          </w:p>
        </w:tc>
        <w:tc>
          <w:tcPr>
            <w:tcW w:w="1108" w:type="dxa"/>
            <w:vAlign w:val="bottom"/>
          </w:tcPr>
          <w:p w:rsidR="00C11096" w:rsidRPr="00A24EB8" w:rsidRDefault="00C11096">
            <w:pPr>
              <w:jc w:val="right"/>
              <w:rPr>
                <w:color w:val="002060"/>
                <w:sz w:val="16"/>
                <w:szCs w:val="16"/>
              </w:rPr>
            </w:pPr>
            <w:r w:rsidRPr="00A24EB8">
              <w:rPr>
                <w:color w:val="002060"/>
                <w:sz w:val="16"/>
                <w:szCs w:val="16"/>
              </w:rPr>
              <w:t>301.460</w:t>
            </w:r>
          </w:p>
        </w:tc>
        <w:tc>
          <w:tcPr>
            <w:tcW w:w="1108" w:type="dxa"/>
            <w:vAlign w:val="bottom"/>
          </w:tcPr>
          <w:p w:rsidR="00C11096" w:rsidRPr="00A24EB8" w:rsidRDefault="00C11096">
            <w:pPr>
              <w:jc w:val="right"/>
              <w:rPr>
                <w:color w:val="002060"/>
                <w:sz w:val="16"/>
                <w:szCs w:val="16"/>
              </w:rPr>
            </w:pPr>
            <w:r w:rsidRPr="00A24EB8">
              <w:rPr>
                <w:color w:val="002060"/>
                <w:sz w:val="16"/>
                <w:szCs w:val="16"/>
              </w:rPr>
              <w:t>227.446</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596.679</w:t>
            </w:r>
          </w:p>
        </w:tc>
        <w:tc>
          <w:tcPr>
            <w:tcW w:w="1195" w:type="dxa"/>
            <w:vAlign w:val="bottom"/>
          </w:tcPr>
          <w:p w:rsidR="00C11096" w:rsidRPr="00A24EB8" w:rsidRDefault="00C11096">
            <w:pPr>
              <w:jc w:val="right"/>
              <w:rPr>
                <w:color w:val="002060"/>
                <w:sz w:val="16"/>
                <w:szCs w:val="16"/>
              </w:rPr>
            </w:pPr>
            <w:r w:rsidRPr="00A24EB8">
              <w:rPr>
                <w:color w:val="002060"/>
                <w:sz w:val="16"/>
                <w:szCs w:val="16"/>
              </w:rPr>
              <w:t>55.617</w:t>
            </w:r>
          </w:p>
        </w:tc>
        <w:tc>
          <w:tcPr>
            <w:tcW w:w="1267" w:type="dxa"/>
            <w:vAlign w:val="bottom"/>
          </w:tcPr>
          <w:p w:rsidR="00C11096" w:rsidRPr="00A24EB8" w:rsidRDefault="00C11096">
            <w:pPr>
              <w:jc w:val="right"/>
              <w:rPr>
                <w:color w:val="002060"/>
                <w:sz w:val="16"/>
                <w:szCs w:val="16"/>
              </w:rPr>
            </w:pPr>
            <w:r w:rsidRPr="00A24EB8">
              <w:rPr>
                <w:color w:val="002060"/>
                <w:sz w:val="16"/>
                <w:szCs w:val="16"/>
              </w:rPr>
              <w:t>220.051</w:t>
            </w:r>
          </w:p>
        </w:tc>
        <w:tc>
          <w:tcPr>
            <w:tcW w:w="1246" w:type="dxa"/>
            <w:vAlign w:val="bottom"/>
          </w:tcPr>
          <w:p w:rsidR="00C11096" w:rsidRPr="00A24EB8" w:rsidRDefault="00C11096">
            <w:pPr>
              <w:jc w:val="right"/>
              <w:rPr>
                <w:color w:val="002060"/>
                <w:sz w:val="16"/>
                <w:szCs w:val="16"/>
              </w:rPr>
            </w:pPr>
            <w:r w:rsidRPr="00A24EB8">
              <w:rPr>
                <w:color w:val="002060"/>
                <w:sz w:val="16"/>
                <w:szCs w:val="16"/>
              </w:rPr>
              <w:t>360</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276.028</w:t>
            </w:r>
          </w:p>
        </w:tc>
        <w:tc>
          <w:tcPr>
            <w:tcW w:w="1288" w:type="dxa"/>
            <w:vAlign w:val="center"/>
          </w:tcPr>
          <w:p w:rsidR="00C11096" w:rsidRPr="00A24EB8" w:rsidRDefault="00C11096">
            <w:pPr>
              <w:jc w:val="right"/>
              <w:rPr>
                <w:color w:val="002060"/>
                <w:sz w:val="16"/>
                <w:szCs w:val="16"/>
              </w:rPr>
            </w:pPr>
            <w:r w:rsidRPr="00A24EB8">
              <w:rPr>
                <w:color w:val="002060"/>
                <w:sz w:val="16"/>
                <w:szCs w:val="16"/>
              </w:rPr>
              <w:t>-17,9</w:t>
            </w:r>
          </w:p>
        </w:tc>
        <w:tc>
          <w:tcPr>
            <w:tcW w:w="1026" w:type="dxa"/>
            <w:vAlign w:val="center"/>
          </w:tcPr>
          <w:p w:rsidR="00C11096" w:rsidRPr="00A24EB8" w:rsidRDefault="00C11096">
            <w:pPr>
              <w:jc w:val="right"/>
              <w:rPr>
                <w:color w:val="002060"/>
                <w:sz w:val="16"/>
                <w:szCs w:val="16"/>
              </w:rPr>
            </w:pPr>
            <w:r w:rsidRPr="00A24EB8">
              <w:rPr>
                <w:color w:val="002060"/>
                <w:sz w:val="16"/>
                <w:szCs w:val="16"/>
              </w:rPr>
              <w:t>-27,0</w:t>
            </w:r>
          </w:p>
        </w:tc>
        <w:tc>
          <w:tcPr>
            <w:tcW w:w="947" w:type="dxa"/>
            <w:vAlign w:val="center"/>
          </w:tcPr>
          <w:p w:rsidR="00C11096" w:rsidRPr="00A24EB8" w:rsidRDefault="00C11096">
            <w:pPr>
              <w:jc w:val="right"/>
              <w:rPr>
                <w:color w:val="002060"/>
                <w:sz w:val="16"/>
                <w:szCs w:val="16"/>
              </w:rPr>
            </w:pPr>
            <w:r w:rsidRPr="00A24EB8">
              <w:rPr>
                <w:color w:val="002060"/>
                <w:sz w:val="16"/>
                <w:szCs w:val="16"/>
              </w:rPr>
              <w:t>-99,8</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-53,7</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Oristano</w:t>
            </w:r>
          </w:p>
        </w:tc>
        <w:tc>
          <w:tcPr>
            <w:tcW w:w="989" w:type="dxa"/>
            <w:vAlign w:val="bottom"/>
          </w:tcPr>
          <w:p w:rsidR="00C11096" w:rsidRPr="00A24EB8" w:rsidRDefault="00C11096">
            <w:pPr>
              <w:jc w:val="right"/>
              <w:rPr>
                <w:color w:val="002060"/>
                <w:sz w:val="16"/>
                <w:szCs w:val="16"/>
              </w:rPr>
            </w:pPr>
            <w:r w:rsidRPr="00A24EB8">
              <w:rPr>
                <w:color w:val="002060"/>
                <w:sz w:val="16"/>
                <w:szCs w:val="16"/>
              </w:rPr>
              <w:t>39.441</w:t>
            </w:r>
          </w:p>
        </w:tc>
        <w:tc>
          <w:tcPr>
            <w:tcW w:w="1108" w:type="dxa"/>
            <w:vAlign w:val="bottom"/>
          </w:tcPr>
          <w:p w:rsidR="00C11096" w:rsidRPr="00A24EB8" w:rsidRDefault="00C11096">
            <w:pPr>
              <w:jc w:val="right"/>
              <w:rPr>
                <w:color w:val="002060"/>
                <w:sz w:val="16"/>
                <w:szCs w:val="16"/>
              </w:rPr>
            </w:pPr>
            <w:r w:rsidRPr="00A24EB8">
              <w:rPr>
                <w:color w:val="002060"/>
                <w:sz w:val="16"/>
                <w:szCs w:val="16"/>
              </w:rPr>
              <w:t>23.319</w:t>
            </w:r>
          </w:p>
        </w:tc>
        <w:tc>
          <w:tcPr>
            <w:tcW w:w="1108" w:type="dxa"/>
            <w:vAlign w:val="bottom"/>
          </w:tcPr>
          <w:p w:rsidR="00C11096" w:rsidRPr="00A24EB8" w:rsidRDefault="00C11096">
            <w:pPr>
              <w:jc w:val="right"/>
              <w:rPr>
                <w:color w:val="002060"/>
                <w:sz w:val="16"/>
                <w:szCs w:val="16"/>
              </w:rPr>
            </w:pPr>
            <w:r w:rsidRPr="00A24EB8">
              <w:rPr>
                <w:color w:val="002060"/>
                <w:sz w:val="16"/>
                <w:szCs w:val="16"/>
              </w:rPr>
              <w:t>110.711</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173.471</w:t>
            </w:r>
          </w:p>
        </w:tc>
        <w:tc>
          <w:tcPr>
            <w:tcW w:w="1195" w:type="dxa"/>
            <w:vAlign w:val="bottom"/>
          </w:tcPr>
          <w:p w:rsidR="00C11096" w:rsidRPr="00A24EB8" w:rsidRDefault="00C11096">
            <w:pPr>
              <w:jc w:val="right"/>
              <w:rPr>
                <w:color w:val="002060"/>
                <w:sz w:val="16"/>
                <w:szCs w:val="16"/>
              </w:rPr>
            </w:pPr>
            <w:r w:rsidRPr="00A24EB8">
              <w:rPr>
                <w:color w:val="002060"/>
                <w:sz w:val="16"/>
                <w:szCs w:val="16"/>
              </w:rPr>
              <w:t>17.700</w:t>
            </w:r>
          </w:p>
        </w:tc>
        <w:tc>
          <w:tcPr>
            <w:tcW w:w="1267" w:type="dxa"/>
            <w:vAlign w:val="bottom"/>
          </w:tcPr>
          <w:p w:rsidR="00C11096" w:rsidRPr="00A24EB8" w:rsidRDefault="00C11096">
            <w:pPr>
              <w:jc w:val="right"/>
              <w:rPr>
                <w:color w:val="002060"/>
                <w:sz w:val="16"/>
                <w:szCs w:val="16"/>
              </w:rPr>
            </w:pPr>
            <w:r w:rsidRPr="00A24EB8">
              <w:rPr>
                <w:color w:val="002060"/>
                <w:sz w:val="16"/>
                <w:szCs w:val="16"/>
              </w:rPr>
              <w:t>40.062</w:t>
            </w:r>
          </w:p>
        </w:tc>
        <w:tc>
          <w:tcPr>
            <w:tcW w:w="1246" w:type="dxa"/>
            <w:vAlign w:val="bottom"/>
          </w:tcPr>
          <w:p w:rsidR="00C11096" w:rsidRPr="00A24EB8" w:rsidRDefault="00C11096">
            <w:pPr>
              <w:jc w:val="right"/>
              <w:rPr>
                <w:color w:val="002060"/>
                <w:sz w:val="16"/>
                <w:szCs w:val="16"/>
              </w:rPr>
            </w:pPr>
            <w:r w:rsidRPr="00A24EB8">
              <w:rPr>
                <w:color w:val="002060"/>
                <w:sz w:val="16"/>
                <w:szCs w:val="16"/>
              </w:rPr>
              <w:t>2.070</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59.832</w:t>
            </w:r>
          </w:p>
        </w:tc>
        <w:tc>
          <w:tcPr>
            <w:tcW w:w="1288" w:type="dxa"/>
            <w:vAlign w:val="center"/>
          </w:tcPr>
          <w:p w:rsidR="00C11096" w:rsidRPr="00A24EB8" w:rsidRDefault="00C11096">
            <w:pPr>
              <w:jc w:val="right"/>
              <w:rPr>
                <w:color w:val="002060"/>
                <w:sz w:val="16"/>
                <w:szCs w:val="16"/>
              </w:rPr>
            </w:pPr>
            <w:r w:rsidRPr="00A24EB8">
              <w:rPr>
                <w:color w:val="002060"/>
                <w:sz w:val="16"/>
                <w:szCs w:val="16"/>
              </w:rPr>
              <w:t>-55,1</w:t>
            </w:r>
          </w:p>
        </w:tc>
        <w:tc>
          <w:tcPr>
            <w:tcW w:w="1026" w:type="dxa"/>
            <w:vAlign w:val="center"/>
          </w:tcPr>
          <w:p w:rsidR="00C11096" w:rsidRPr="00A24EB8" w:rsidRDefault="00C11096">
            <w:pPr>
              <w:jc w:val="right"/>
              <w:rPr>
                <w:color w:val="002060"/>
                <w:sz w:val="16"/>
                <w:szCs w:val="16"/>
              </w:rPr>
            </w:pPr>
            <w:r w:rsidRPr="00A24EB8">
              <w:rPr>
                <w:color w:val="002060"/>
                <w:sz w:val="16"/>
                <w:szCs w:val="16"/>
              </w:rPr>
              <w:t>71,8</w:t>
            </w:r>
          </w:p>
        </w:tc>
        <w:tc>
          <w:tcPr>
            <w:tcW w:w="947" w:type="dxa"/>
            <w:vAlign w:val="center"/>
          </w:tcPr>
          <w:p w:rsidR="00C11096" w:rsidRPr="00A24EB8" w:rsidRDefault="00C11096">
            <w:pPr>
              <w:jc w:val="right"/>
              <w:rPr>
                <w:color w:val="002060"/>
                <w:sz w:val="16"/>
                <w:szCs w:val="16"/>
              </w:rPr>
            </w:pPr>
            <w:r w:rsidRPr="00A24EB8">
              <w:rPr>
                <w:color w:val="002060"/>
                <w:sz w:val="16"/>
                <w:szCs w:val="16"/>
              </w:rPr>
              <w:t>-98,1</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-65,5</w:t>
            </w:r>
          </w:p>
        </w:tc>
      </w:tr>
      <w:tr w:rsidR="00C11096" w:rsidRPr="00A24EB8" w:rsidTr="00FD6C01">
        <w:trPr>
          <w:jc w:val="center"/>
        </w:trPr>
        <w:tc>
          <w:tcPr>
            <w:tcW w:w="1421" w:type="dxa"/>
            <w:vAlign w:val="center"/>
          </w:tcPr>
          <w:p w:rsidR="00C11096" w:rsidRPr="00A24EB8" w:rsidRDefault="00C11096" w:rsidP="00FD29A7">
            <w:pPr>
              <w:rPr>
                <w:b/>
                <w:color w:val="002060"/>
                <w:sz w:val="16"/>
                <w:szCs w:val="16"/>
              </w:rPr>
            </w:pPr>
            <w:r w:rsidRPr="00A24EB8">
              <w:rPr>
                <w:b/>
                <w:color w:val="002060"/>
                <w:sz w:val="16"/>
                <w:szCs w:val="16"/>
              </w:rPr>
              <w:t>Sassari</w:t>
            </w:r>
          </w:p>
        </w:tc>
        <w:tc>
          <w:tcPr>
            <w:tcW w:w="989" w:type="dxa"/>
            <w:vAlign w:val="bottom"/>
          </w:tcPr>
          <w:p w:rsidR="00C11096" w:rsidRPr="00A24EB8" w:rsidRDefault="00C11096">
            <w:pPr>
              <w:jc w:val="right"/>
              <w:rPr>
                <w:color w:val="002060"/>
                <w:sz w:val="16"/>
                <w:szCs w:val="16"/>
              </w:rPr>
            </w:pPr>
            <w:r w:rsidRPr="00A24EB8">
              <w:rPr>
                <w:color w:val="002060"/>
                <w:sz w:val="16"/>
                <w:szCs w:val="16"/>
              </w:rPr>
              <w:t>185.355</w:t>
            </w:r>
          </w:p>
        </w:tc>
        <w:tc>
          <w:tcPr>
            <w:tcW w:w="1108" w:type="dxa"/>
            <w:vAlign w:val="bottom"/>
          </w:tcPr>
          <w:p w:rsidR="00C11096" w:rsidRPr="00A24EB8" w:rsidRDefault="00C11096">
            <w:pPr>
              <w:jc w:val="right"/>
              <w:rPr>
                <w:color w:val="002060"/>
                <w:sz w:val="16"/>
                <w:szCs w:val="16"/>
              </w:rPr>
            </w:pPr>
            <w:r w:rsidRPr="00A24EB8">
              <w:rPr>
                <w:color w:val="002060"/>
                <w:sz w:val="16"/>
                <w:szCs w:val="16"/>
              </w:rPr>
              <w:t>1.178.855</w:t>
            </w:r>
          </w:p>
        </w:tc>
        <w:tc>
          <w:tcPr>
            <w:tcW w:w="1108" w:type="dxa"/>
            <w:vAlign w:val="bottom"/>
          </w:tcPr>
          <w:p w:rsidR="00C11096" w:rsidRPr="00A24EB8" w:rsidRDefault="00C11096">
            <w:pPr>
              <w:jc w:val="right"/>
              <w:rPr>
                <w:color w:val="002060"/>
                <w:sz w:val="16"/>
                <w:szCs w:val="16"/>
              </w:rPr>
            </w:pPr>
            <w:r w:rsidRPr="00A24EB8">
              <w:rPr>
                <w:color w:val="002060"/>
                <w:sz w:val="16"/>
                <w:szCs w:val="16"/>
              </w:rPr>
              <w:t>434.218</w:t>
            </w:r>
          </w:p>
        </w:tc>
        <w:tc>
          <w:tcPr>
            <w:tcW w:w="1108" w:type="dxa"/>
            <w:vAlign w:val="bottom"/>
          </w:tcPr>
          <w:p w:rsidR="00C11096" w:rsidRPr="00A24EB8" w:rsidRDefault="00C11096">
            <w:pPr>
              <w:jc w:val="right"/>
              <w:rPr>
                <w:b/>
                <w:color w:val="002060"/>
                <w:sz w:val="16"/>
                <w:szCs w:val="16"/>
              </w:rPr>
            </w:pPr>
            <w:r w:rsidRPr="00A24EB8">
              <w:rPr>
                <w:b/>
                <w:color w:val="002060"/>
                <w:sz w:val="16"/>
                <w:szCs w:val="16"/>
              </w:rPr>
              <w:t>1.798.428</w:t>
            </w:r>
          </w:p>
        </w:tc>
        <w:tc>
          <w:tcPr>
            <w:tcW w:w="1195" w:type="dxa"/>
            <w:vAlign w:val="bottom"/>
          </w:tcPr>
          <w:p w:rsidR="00C11096" w:rsidRPr="00A24EB8" w:rsidRDefault="00C11096">
            <w:pPr>
              <w:jc w:val="right"/>
              <w:rPr>
                <w:color w:val="002060"/>
                <w:sz w:val="16"/>
                <w:szCs w:val="16"/>
              </w:rPr>
            </w:pPr>
            <w:r w:rsidRPr="00A24EB8">
              <w:rPr>
                <w:color w:val="002060"/>
                <w:sz w:val="16"/>
                <w:szCs w:val="16"/>
              </w:rPr>
              <w:t>92.039</w:t>
            </w:r>
          </w:p>
        </w:tc>
        <w:tc>
          <w:tcPr>
            <w:tcW w:w="1267" w:type="dxa"/>
            <w:vAlign w:val="bottom"/>
          </w:tcPr>
          <w:p w:rsidR="00C11096" w:rsidRPr="00A24EB8" w:rsidRDefault="00C11096">
            <w:pPr>
              <w:jc w:val="right"/>
              <w:rPr>
                <w:color w:val="002060"/>
                <w:sz w:val="16"/>
                <w:szCs w:val="16"/>
              </w:rPr>
            </w:pPr>
            <w:r w:rsidRPr="00A24EB8">
              <w:rPr>
                <w:color w:val="002060"/>
                <w:sz w:val="16"/>
                <w:szCs w:val="16"/>
              </w:rPr>
              <w:t>1.318.817</w:t>
            </w:r>
          </w:p>
        </w:tc>
        <w:tc>
          <w:tcPr>
            <w:tcW w:w="1246" w:type="dxa"/>
            <w:vAlign w:val="bottom"/>
          </w:tcPr>
          <w:p w:rsidR="00C11096" w:rsidRPr="00A24EB8" w:rsidRDefault="00C11096">
            <w:pPr>
              <w:jc w:val="right"/>
              <w:rPr>
                <w:color w:val="002060"/>
                <w:sz w:val="16"/>
                <w:szCs w:val="16"/>
              </w:rPr>
            </w:pPr>
            <w:r w:rsidRPr="00A24EB8">
              <w:rPr>
                <w:color w:val="002060"/>
                <w:sz w:val="16"/>
                <w:szCs w:val="16"/>
              </w:rPr>
              <w:t>283.287</w:t>
            </w:r>
          </w:p>
        </w:tc>
        <w:tc>
          <w:tcPr>
            <w:tcW w:w="1212" w:type="dxa"/>
            <w:vAlign w:val="bottom"/>
          </w:tcPr>
          <w:p w:rsidR="00C11096" w:rsidRPr="00A24EB8" w:rsidRDefault="00C11096">
            <w:pPr>
              <w:jc w:val="right"/>
              <w:rPr>
                <w:b/>
                <w:color w:val="002060"/>
                <w:sz w:val="16"/>
                <w:szCs w:val="16"/>
              </w:rPr>
            </w:pPr>
            <w:r w:rsidRPr="00A24EB8">
              <w:rPr>
                <w:b/>
                <w:color w:val="002060"/>
                <w:sz w:val="16"/>
                <w:szCs w:val="16"/>
              </w:rPr>
              <w:t>1.694.143</w:t>
            </w:r>
          </w:p>
        </w:tc>
        <w:tc>
          <w:tcPr>
            <w:tcW w:w="1288" w:type="dxa"/>
            <w:vAlign w:val="center"/>
          </w:tcPr>
          <w:p w:rsidR="00C11096" w:rsidRPr="00A24EB8" w:rsidRDefault="00C11096">
            <w:pPr>
              <w:jc w:val="right"/>
              <w:rPr>
                <w:color w:val="002060"/>
                <w:sz w:val="16"/>
                <w:szCs w:val="16"/>
              </w:rPr>
            </w:pPr>
            <w:r w:rsidRPr="00A24EB8">
              <w:rPr>
                <w:color w:val="002060"/>
                <w:sz w:val="16"/>
                <w:szCs w:val="16"/>
              </w:rPr>
              <w:t>-50,3</w:t>
            </w:r>
          </w:p>
        </w:tc>
        <w:tc>
          <w:tcPr>
            <w:tcW w:w="1026" w:type="dxa"/>
            <w:vAlign w:val="center"/>
          </w:tcPr>
          <w:p w:rsidR="00C11096" w:rsidRPr="00A24EB8" w:rsidRDefault="00C11096">
            <w:pPr>
              <w:jc w:val="right"/>
              <w:rPr>
                <w:color w:val="002060"/>
                <w:sz w:val="16"/>
                <w:szCs w:val="16"/>
              </w:rPr>
            </w:pPr>
            <w:r w:rsidRPr="00A24EB8">
              <w:rPr>
                <w:color w:val="002060"/>
                <w:sz w:val="16"/>
                <w:szCs w:val="16"/>
              </w:rPr>
              <w:t>11,9</w:t>
            </w:r>
          </w:p>
        </w:tc>
        <w:tc>
          <w:tcPr>
            <w:tcW w:w="947" w:type="dxa"/>
            <w:vAlign w:val="center"/>
          </w:tcPr>
          <w:p w:rsidR="00C11096" w:rsidRPr="00A24EB8" w:rsidRDefault="00C11096">
            <w:pPr>
              <w:jc w:val="right"/>
              <w:rPr>
                <w:color w:val="002060"/>
                <w:sz w:val="16"/>
                <w:szCs w:val="16"/>
              </w:rPr>
            </w:pPr>
            <w:r w:rsidRPr="00A24EB8">
              <w:rPr>
                <w:color w:val="002060"/>
                <w:sz w:val="16"/>
                <w:szCs w:val="16"/>
              </w:rPr>
              <w:t>-34,8</w:t>
            </w:r>
          </w:p>
        </w:tc>
        <w:tc>
          <w:tcPr>
            <w:tcW w:w="887" w:type="dxa"/>
            <w:vAlign w:val="center"/>
          </w:tcPr>
          <w:p w:rsidR="00C11096" w:rsidRPr="00A24EB8" w:rsidRDefault="00C11096">
            <w:pPr>
              <w:jc w:val="right"/>
              <w:rPr>
                <w:b/>
                <w:color w:val="002060"/>
                <w:sz w:val="16"/>
                <w:szCs w:val="16"/>
              </w:rPr>
            </w:pPr>
            <w:r w:rsidRPr="00A24EB8">
              <w:rPr>
                <w:b/>
                <w:color w:val="002060"/>
                <w:sz w:val="16"/>
                <w:szCs w:val="16"/>
              </w:rPr>
              <w:t>-5,8</w:t>
            </w:r>
          </w:p>
        </w:tc>
      </w:tr>
    </w:tbl>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p>
    <w:p w:rsidR="00C11096" w:rsidRDefault="00C11096" w:rsidP="001C614C">
      <w:pPr>
        <w:ind w:left="-935" w:right="-662"/>
        <w:jc w:val="center"/>
      </w:pPr>
      <w:r w:rsidRPr="0089778D">
        <w:rPr>
          <w:b/>
          <w:color w:val="0000FF"/>
        </w:rPr>
        <w:t>CIG: LE 1</w:t>
      </w:r>
      <w:r>
        <w:rPr>
          <w:b/>
          <w:color w:val="0000FF"/>
        </w:rPr>
        <w:t>2</w:t>
      </w:r>
      <w:r w:rsidRPr="0089778D">
        <w:rPr>
          <w:b/>
          <w:color w:val="0000FF"/>
        </w:rPr>
        <w:t xml:space="preserve"> PROVINCE CON GLI AUMENTI PIU’ ALTI (VARIAZIONI % </w:t>
      </w:r>
      <w:r>
        <w:rPr>
          <w:b/>
          <w:color w:val="0000FF"/>
        </w:rPr>
        <w:t>I QUADRIMESTRE 2014</w:t>
      </w:r>
      <w:r w:rsidRPr="0089778D">
        <w:rPr>
          <w:b/>
          <w:color w:val="0000FF"/>
        </w:rPr>
        <w:t>/201</w:t>
      </w:r>
      <w:r>
        <w:rPr>
          <w:b/>
          <w:color w:val="0000FF"/>
        </w:rPr>
        <w:t>5</w:t>
      </w:r>
      <w:r w:rsidRPr="0089778D">
        <w:rPr>
          <w:b/>
          <w:color w:val="0000FF"/>
        </w:rPr>
        <w:t>)</w:t>
      </w:r>
    </w:p>
    <w:p w:rsidR="00C11096" w:rsidRDefault="00C11096" w:rsidP="001C614C">
      <w:pPr>
        <w:ind w:left="-935" w:right="-662"/>
        <w:jc w:val="center"/>
        <w:rPr>
          <w:noProof/>
        </w:rPr>
      </w:pPr>
      <w:r w:rsidRPr="007B4D39">
        <w:rPr>
          <w:noProof/>
        </w:rPr>
        <w:object w:dxaOrig="11195" w:dyaOrig="4311">
          <v:shape id="Grafico 3" o:spid="_x0000_i1035" type="#_x0000_t75" style="width:559.5pt;height:3in;visibility:visible" o:ole="">
            <v:imagedata r:id="rId16" o:title="" cropbottom="-46f"/>
            <o:lock v:ext="edit" aspectratio="f"/>
          </v:shape>
          <o:OLEObject Type="Embed" ProgID="Excel.Chart.8" ShapeID="Grafico 3" DrawAspect="Content" ObjectID="_1493468323" r:id="rId17"/>
        </w:object>
      </w:r>
    </w:p>
    <w:p w:rsidR="00C11096" w:rsidRDefault="00C11096" w:rsidP="001C614C">
      <w:pPr>
        <w:ind w:left="-935" w:right="-662"/>
        <w:jc w:val="center"/>
        <w:rPr>
          <w:noProof/>
        </w:rPr>
      </w:pPr>
    </w:p>
    <w:p w:rsidR="00C11096" w:rsidRDefault="00C11096" w:rsidP="001C614C">
      <w:pPr>
        <w:ind w:left="-935" w:right="-662"/>
        <w:jc w:val="center"/>
        <w:rPr>
          <w:noProof/>
        </w:rPr>
      </w:pPr>
    </w:p>
    <w:p w:rsidR="00C11096" w:rsidRPr="0089778D" w:rsidRDefault="00C11096" w:rsidP="001C614C">
      <w:pPr>
        <w:ind w:left="-935" w:right="-662"/>
        <w:jc w:val="center"/>
      </w:pPr>
      <w:r w:rsidRPr="0089778D">
        <w:rPr>
          <w:b/>
          <w:color w:val="0000FF"/>
        </w:rPr>
        <w:t xml:space="preserve">CIG: 10 PROVINCE CON LE DIMINUZIONI MAGGIORI (VARIAZIONI % </w:t>
      </w:r>
      <w:r>
        <w:rPr>
          <w:b/>
          <w:color w:val="0000FF"/>
        </w:rPr>
        <w:t>I QUADRIMESTRE 2014</w:t>
      </w:r>
      <w:r w:rsidRPr="0089778D">
        <w:rPr>
          <w:b/>
          <w:color w:val="0000FF"/>
        </w:rPr>
        <w:t>/201</w:t>
      </w:r>
      <w:r>
        <w:rPr>
          <w:b/>
          <w:color w:val="0000FF"/>
        </w:rPr>
        <w:t>5</w:t>
      </w:r>
      <w:r w:rsidRPr="0089778D">
        <w:rPr>
          <w:b/>
          <w:color w:val="0000FF"/>
        </w:rPr>
        <w:t>)</w:t>
      </w:r>
    </w:p>
    <w:p w:rsidR="00C11096" w:rsidRDefault="00C11096" w:rsidP="001C614C">
      <w:pPr>
        <w:ind w:left="-935" w:right="-662"/>
        <w:jc w:val="center"/>
      </w:pPr>
      <w:r w:rsidRPr="007B4D39">
        <w:rPr>
          <w:noProof/>
        </w:rPr>
        <w:object w:dxaOrig="11175" w:dyaOrig="4359">
          <v:shape id="Grafico 4" o:spid="_x0000_i1036" type="#_x0000_t75" style="width:558.75pt;height:218.25pt;visibility:visible" o:ole="">
            <v:imagedata r:id="rId18" o:title="" cropbottom="-60f"/>
            <o:lock v:ext="edit" aspectratio="f"/>
          </v:shape>
          <o:OLEObject Type="Embed" ProgID="Excel.Chart.8" ShapeID="Grafico 4" DrawAspect="Content" ObjectID="_1493468324" r:id="rId19"/>
        </w:object>
      </w: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rsidP="00973A26">
      <w:pPr>
        <w:ind w:left="-935" w:right="-662"/>
        <w:jc w:val="center"/>
      </w:pPr>
    </w:p>
    <w:p w:rsidR="00C11096" w:rsidRDefault="00C11096">
      <w:pPr>
        <w:ind w:left="-935" w:right="-662"/>
        <w:jc w:val="center"/>
        <w:outlineLvl w:val="0"/>
        <w:rPr>
          <w:b/>
          <w:color w:val="FF0000"/>
          <w:sz w:val="64"/>
          <w:szCs w:val="64"/>
        </w:rPr>
      </w:pPr>
    </w:p>
    <w:p w:rsidR="00C11096" w:rsidRDefault="00C11096">
      <w:pPr>
        <w:ind w:left="-935" w:right="-662"/>
        <w:jc w:val="center"/>
        <w:outlineLvl w:val="0"/>
        <w:rPr>
          <w:b/>
          <w:color w:val="FF0000"/>
          <w:sz w:val="72"/>
          <w:szCs w:val="72"/>
        </w:rPr>
      </w:pPr>
      <w:r>
        <w:rPr>
          <w:b/>
          <w:color w:val="FF0000"/>
          <w:sz w:val="64"/>
          <w:szCs w:val="64"/>
        </w:rPr>
        <w:t>La cassa integrazione per</w:t>
      </w:r>
      <w:r>
        <w:rPr>
          <w:b/>
          <w:color w:val="FF0000"/>
          <w:sz w:val="72"/>
          <w:szCs w:val="72"/>
        </w:rPr>
        <w:t xml:space="preserve"> RAMO DI ATTIVITA’</w:t>
      </w:r>
    </w:p>
    <w:p w:rsidR="00C11096" w:rsidRDefault="00C11096">
      <w:pPr>
        <w:ind w:left="-935" w:right="-662"/>
        <w:jc w:val="center"/>
        <w:rPr>
          <w:b/>
          <w:color w:val="FF0000"/>
          <w:sz w:val="72"/>
          <w:szCs w:val="72"/>
        </w:rPr>
      </w:pPr>
    </w:p>
    <w:p w:rsidR="00C11096" w:rsidRDefault="00C11096">
      <w:pPr>
        <w:ind w:left="-935" w:right="-662"/>
        <w:jc w:val="center"/>
        <w:rPr>
          <w:b/>
          <w:color w:val="FF0000"/>
          <w:sz w:val="72"/>
          <w:szCs w:val="72"/>
        </w:rPr>
      </w:pPr>
      <w:r>
        <w:rPr>
          <w:b/>
          <w:color w:val="FF0000"/>
          <w:sz w:val="72"/>
          <w:szCs w:val="72"/>
        </w:rPr>
        <w:t>I QUADRIMESTRE 2015</w:t>
      </w:r>
    </w:p>
    <w:p w:rsidR="00C11096" w:rsidRDefault="00C11096">
      <w:pPr>
        <w:ind w:left="-935" w:right="-662"/>
        <w:jc w:val="center"/>
        <w:rPr>
          <w:color w:val="0000FF"/>
          <w:sz w:val="48"/>
          <w:szCs w:val="48"/>
        </w:rPr>
      </w:pPr>
      <w:r>
        <w:rPr>
          <w:color w:val="FF0000"/>
          <w:sz w:val="48"/>
          <w:szCs w:val="48"/>
        </w:rPr>
        <w:t>(confronto con stesso periodo 2014)</w:t>
      </w:r>
      <w:r>
        <w:rPr>
          <w:color w:val="0000FF"/>
          <w:sz w:val="48"/>
          <w:szCs w:val="48"/>
        </w:rPr>
        <w:t xml:space="preserve"> </w:t>
      </w:r>
    </w:p>
    <w:p w:rsidR="00C11096" w:rsidRDefault="00C11096">
      <w:pPr>
        <w:ind w:left="360"/>
        <w:jc w:val="center"/>
        <w:rPr>
          <w:b/>
          <w:color w:val="000080"/>
          <w:sz w:val="40"/>
          <w:szCs w:val="40"/>
        </w:rPr>
      </w:pPr>
    </w:p>
    <w:p w:rsidR="00C11096" w:rsidRDefault="00C11096">
      <w:pPr>
        <w:ind w:left="360"/>
        <w:jc w:val="center"/>
        <w:rPr>
          <w:b/>
          <w:color w:val="000080"/>
          <w:sz w:val="40"/>
          <w:szCs w:val="40"/>
        </w:rPr>
      </w:pPr>
    </w:p>
    <w:p w:rsidR="00C11096" w:rsidRDefault="00C11096">
      <w:pPr>
        <w:jc w:val="center"/>
        <w:rPr>
          <w:b/>
          <w:color w:val="000080"/>
          <w:sz w:val="48"/>
          <w:szCs w:val="48"/>
          <w:u w:val="single"/>
        </w:rPr>
      </w:pPr>
    </w:p>
    <w:p w:rsidR="00C11096" w:rsidRDefault="00C11096">
      <w:pPr>
        <w:jc w:val="center"/>
        <w:outlineLvl w:val="0"/>
        <w:rPr>
          <w:b/>
          <w:color w:val="000080"/>
          <w:sz w:val="48"/>
          <w:szCs w:val="48"/>
          <w:u w:val="single"/>
        </w:rPr>
      </w:pPr>
      <w:r>
        <w:rPr>
          <w:b/>
          <w:color w:val="000080"/>
          <w:sz w:val="48"/>
          <w:szCs w:val="48"/>
          <w:u w:val="single"/>
        </w:rPr>
        <w:t>MACRO AREA</w:t>
      </w:r>
    </w:p>
    <w:p w:rsidR="00C11096" w:rsidRDefault="00C11096">
      <w:pPr>
        <w:jc w:val="center"/>
        <w:rPr>
          <w:b/>
          <w:color w:val="000080"/>
          <w:sz w:val="48"/>
          <w:szCs w:val="48"/>
          <w:u w:val="single"/>
        </w:rPr>
      </w:pPr>
    </w:p>
    <w:p w:rsidR="00C11096" w:rsidRDefault="00C11096">
      <w:pPr>
        <w:jc w:val="center"/>
        <w:outlineLvl w:val="0"/>
        <w:rPr>
          <w:color w:val="000080"/>
          <w:sz w:val="32"/>
          <w:szCs w:val="32"/>
        </w:rPr>
      </w:pPr>
      <w:r>
        <w:rPr>
          <w:b/>
          <w:color w:val="000080"/>
          <w:sz w:val="32"/>
          <w:szCs w:val="32"/>
        </w:rPr>
        <w:t xml:space="preserve">CASSA INTEGRAZIONE PER SETTORE PRODUTTIVO </w:t>
      </w:r>
      <w:r w:rsidRPr="009D3D19">
        <w:rPr>
          <w:b/>
          <w:color w:val="FF0000"/>
          <w:sz w:val="20"/>
          <w:szCs w:val="20"/>
        </w:rPr>
        <w:t>(</w:t>
      </w:r>
      <w:r>
        <w:rPr>
          <w:b/>
          <w:color w:val="FF0000"/>
          <w:sz w:val="20"/>
          <w:szCs w:val="20"/>
        </w:rPr>
        <w:t>I QUADRIMESTRE 2014-2015</w:t>
      </w:r>
      <w:r w:rsidRPr="009D3D19">
        <w:rPr>
          <w:b/>
          <w:color w:val="FF0000"/>
          <w:sz w:val="20"/>
          <w:szCs w:val="20"/>
        </w:rPr>
        <w:t>)</w:t>
      </w:r>
    </w:p>
    <w:tbl>
      <w:tblPr>
        <w:tblW w:w="1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1314"/>
        <w:gridCol w:w="1204"/>
        <w:gridCol w:w="1205"/>
        <w:gridCol w:w="1205"/>
        <w:gridCol w:w="930"/>
        <w:gridCol w:w="1315"/>
        <w:gridCol w:w="1315"/>
        <w:gridCol w:w="1205"/>
        <w:gridCol w:w="1095"/>
        <w:gridCol w:w="1102"/>
        <w:gridCol w:w="828"/>
        <w:gridCol w:w="1315"/>
      </w:tblGrid>
      <w:tr w:rsidR="00C11096" w:rsidRPr="00AF4B2E" w:rsidTr="00AF4B2E">
        <w:trPr>
          <w:cantSplit/>
          <w:jc w:val="center"/>
        </w:trPr>
        <w:tc>
          <w:tcPr>
            <w:tcW w:w="1479" w:type="dxa"/>
            <w:vMerge w:val="restart"/>
            <w:shd w:val="clear" w:color="auto" w:fill="FFCC00"/>
            <w:vAlign w:val="center"/>
          </w:tcPr>
          <w:p w:rsidR="00C11096" w:rsidRPr="00AF4B2E" w:rsidRDefault="00C11096">
            <w:pPr>
              <w:jc w:val="center"/>
              <w:rPr>
                <w:b/>
                <w:bCs/>
                <w:color w:val="002060"/>
                <w:sz w:val="18"/>
                <w:szCs w:val="18"/>
              </w:rPr>
            </w:pPr>
            <w:r w:rsidRPr="00AF4B2E">
              <w:rPr>
                <w:b/>
                <w:color w:val="002060"/>
                <w:sz w:val="18"/>
                <w:szCs w:val="18"/>
              </w:rPr>
              <w:t>MACRO AREE</w:t>
            </w:r>
          </w:p>
        </w:tc>
        <w:tc>
          <w:tcPr>
            <w:tcW w:w="7263" w:type="dxa"/>
            <w:gridSpan w:val="6"/>
            <w:shd w:val="clear" w:color="auto" w:fill="FFCC00"/>
            <w:vAlign w:val="center"/>
          </w:tcPr>
          <w:p w:rsidR="00C11096" w:rsidRPr="00AF4B2E" w:rsidRDefault="00C11096" w:rsidP="00CE6254">
            <w:pPr>
              <w:jc w:val="center"/>
              <w:rPr>
                <w:b/>
                <w:bCs/>
                <w:color w:val="002060"/>
                <w:sz w:val="18"/>
                <w:szCs w:val="18"/>
              </w:rPr>
            </w:pPr>
            <w:r w:rsidRPr="00AF4B2E">
              <w:rPr>
                <w:b/>
                <w:bCs/>
                <w:color w:val="002060"/>
                <w:sz w:val="18"/>
                <w:szCs w:val="18"/>
              </w:rPr>
              <w:t>I QUADRIMESTRE 2014</w:t>
            </w:r>
          </w:p>
        </w:tc>
        <w:tc>
          <w:tcPr>
            <w:tcW w:w="6928" w:type="dxa"/>
            <w:gridSpan w:val="6"/>
            <w:shd w:val="clear" w:color="auto" w:fill="FFCC00"/>
            <w:vAlign w:val="center"/>
          </w:tcPr>
          <w:p w:rsidR="00C11096" w:rsidRPr="00AF4B2E" w:rsidRDefault="00C11096" w:rsidP="00CE6254">
            <w:pPr>
              <w:jc w:val="center"/>
              <w:rPr>
                <w:b/>
                <w:bCs/>
                <w:color w:val="002060"/>
                <w:sz w:val="18"/>
                <w:szCs w:val="18"/>
              </w:rPr>
            </w:pPr>
            <w:r w:rsidRPr="00AF4B2E">
              <w:rPr>
                <w:b/>
                <w:bCs/>
                <w:color w:val="002060"/>
                <w:sz w:val="18"/>
                <w:szCs w:val="18"/>
              </w:rPr>
              <w:t>I QUADRIMESTRE 2015</w:t>
            </w:r>
          </w:p>
        </w:tc>
      </w:tr>
      <w:tr w:rsidR="00C11096" w:rsidRPr="00AF4B2E" w:rsidTr="00AF4B2E">
        <w:trPr>
          <w:cantSplit/>
          <w:jc w:val="center"/>
        </w:trPr>
        <w:tc>
          <w:tcPr>
            <w:tcW w:w="1479" w:type="dxa"/>
            <w:vMerge/>
            <w:vAlign w:val="center"/>
          </w:tcPr>
          <w:p w:rsidR="00C11096" w:rsidRPr="00AF4B2E" w:rsidRDefault="00C11096">
            <w:pPr>
              <w:rPr>
                <w:b/>
                <w:bCs/>
                <w:color w:val="002060"/>
                <w:sz w:val="18"/>
                <w:szCs w:val="18"/>
              </w:rPr>
            </w:pPr>
          </w:p>
        </w:tc>
        <w:tc>
          <w:tcPr>
            <w:tcW w:w="1331" w:type="dxa"/>
            <w:vAlign w:val="center"/>
          </w:tcPr>
          <w:p w:rsidR="00C11096" w:rsidRPr="00AF4B2E" w:rsidRDefault="00C11096">
            <w:pPr>
              <w:jc w:val="center"/>
              <w:rPr>
                <w:b/>
                <w:color w:val="002060"/>
                <w:sz w:val="18"/>
                <w:szCs w:val="18"/>
              </w:rPr>
            </w:pPr>
            <w:r w:rsidRPr="00AF4B2E">
              <w:rPr>
                <w:b/>
                <w:color w:val="002060"/>
                <w:sz w:val="18"/>
                <w:szCs w:val="18"/>
              </w:rPr>
              <w:t>Industria</w:t>
            </w:r>
          </w:p>
        </w:tc>
        <w:tc>
          <w:tcPr>
            <w:tcW w:w="1220" w:type="dxa"/>
            <w:vAlign w:val="center"/>
          </w:tcPr>
          <w:p w:rsidR="00C11096" w:rsidRPr="00AF4B2E" w:rsidRDefault="00C11096">
            <w:pPr>
              <w:jc w:val="center"/>
              <w:rPr>
                <w:b/>
                <w:color w:val="002060"/>
                <w:sz w:val="18"/>
                <w:szCs w:val="18"/>
              </w:rPr>
            </w:pPr>
            <w:r w:rsidRPr="00AF4B2E">
              <w:rPr>
                <w:b/>
                <w:color w:val="002060"/>
                <w:sz w:val="18"/>
                <w:szCs w:val="18"/>
              </w:rPr>
              <w:t>Edilizia</w:t>
            </w:r>
          </w:p>
        </w:tc>
        <w:tc>
          <w:tcPr>
            <w:tcW w:w="1220" w:type="dxa"/>
            <w:vAlign w:val="center"/>
          </w:tcPr>
          <w:p w:rsidR="00C11096" w:rsidRPr="00AF4B2E" w:rsidRDefault="00C11096">
            <w:pPr>
              <w:jc w:val="center"/>
              <w:rPr>
                <w:b/>
                <w:color w:val="002060"/>
                <w:sz w:val="18"/>
                <w:szCs w:val="18"/>
              </w:rPr>
            </w:pPr>
            <w:r w:rsidRPr="00AF4B2E">
              <w:rPr>
                <w:b/>
                <w:color w:val="002060"/>
                <w:sz w:val="18"/>
                <w:szCs w:val="18"/>
              </w:rPr>
              <w:t>Artigian.</w:t>
            </w:r>
          </w:p>
        </w:tc>
        <w:tc>
          <w:tcPr>
            <w:tcW w:w="1220" w:type="dxa"/>
            <w:vAlign w:val="center"/>
          </w:tcPr>
          <w:p w:rsidR="00C11096" w:rsidRPr="00AF4B2E" w:rsidRDefault="00C11096">
            <w:pPr>
              <w:jc w:val="center"/>
              <w:rPr>
                <w:b/>
                <w:color w:val="002060"/>
                <w:sz w:val="18"/>
                <w:szCs w:val="18"/>
              </w:rPr>
            </w:pPr>
            <w:r w:rsidRPr="00AF4B2E">
              <w:rPr>
                <w:b/>
                <w:color w:val="002060"/>
                <w:sz w:val="18"/>
                <w:szCs w:val="18"/>
              </w:rPr>
              <w:t>Comm.</w:t>
            </w:r>
          </w:p>
        </w:tc>
        <w:tc>
          <w:tcPr>
            <w:tcW w:w="941" w:type="dxa"/>
            <w:vAlign w:val="center"/>
          </w:tcPr>
          <w:p w:rsidR="00C11096" w:rsidRPr="00AF4B2E" w:rsidRDefault="00C11096">
            <w:pPr>
              <w:jc w:val="center"/>
              <w:rPr>
                <w:b/>
                <w:color w:val="002060"/>
                <w:sz w:val="18"/>
                <w:szCs w:val="18"/>
              </w:rPr>
            </w:pPr>
            <w:r w:rsidRPr="00AF4B2E">
              <w:rPr>
                <w:b/>
                <w:color w:val="002060"/>
                <w:sz w:val="18"/>
                <w:szCs w:val="18"/>
              </w:rPr>
              <w:t xml:space="preserve">Settori </w:t>
            </w:r>
          </w:p>
          <w:p w:rsidR="00C11096" w:rsidRPr="00AF4B2E" w:rsidRDefault="00C11096">
            <w:pPr>
              <w:jc w:val="center"/>
              <w:rPr>
                <w:b/>
                <w:color w:val="002060"/>
                <w:sz w:val="18"/>
                <w:szCs w:val="18"/>
              </w:rPr>
            </w:pPr>
            <w:r w:rsidRPr="00AF4B2E">
              <w:rPr>
                <w:b/>
                <w:color w:val="002060"/>
                <w:sz w:val="18"/>
                <w:szCs w:val="18"/>
              </w:rPr>
              <w:t>vari</w:t>
            </w:r>
          </w:p>
        </w:tc>
        <w:tc>
          <w:tcPr>
            <w:tcW w:w="1331" w:type="dxa"/>
            <w:vAlign w:val="center"/>
          </w:tcPr>
          <w:p w:rsidR="00C11096" w:rsidRPr="00AF4B2E" w:rsidRDefault="00C11096">
            <w:pPr>
              <w:jc w:val="center"/>
              <w:rPr>
                <w:b/>
                <w:color w:val="002060"/>
                <w:sz w:val="18"/>
                <w:szCs w:val="18"/>
              </w:rPr>
            </w:pPr>
            <w:r w:rsidRPr="00AF4B2E">
              <w:rPr>
                <w:b/>
                <w:color w:val="002060"/>
                <w:sz w:val="18"/>
                <w:szCs w:val="18"/>
              </w:rPr>
              <w:t>totale</w:t>
            </w:r>
          </w:p>
        </w:tc>
        <w:tc>
          <w:tcPr>
            <w:tcW w:w="1331" w:type="dxa"/>
            <w:vAlign w:val="center"/>
          </w:tcPr>
          <w:p w:rsidR="00C11096" w:rsidRPr="00AF4B2E" w:rsidRDefault="00C11096">
            <w:pPr>
              <w:jc w:val="center"/>
              <w:rPr>
                <w:b/>
                <w:color w:val="002060"/>
                <w:sz w:val="18"/>
                <w:szCs w:val="18"/>
              </w:rPr>
            </w:pPr>
            <w:r w:rsidRPr="00AF4B2E">
              <w:rPr>
                <w:b/>
                <w:color w:val="002060"/>
                <w:sz w:val="18"/>
                <w:szCs w:val="18"/>
              </w:rPr>
              <w:t>Industria</w:t>
            </w:r>
          </w:p>
        </w:tc>
        <w:tc>
          <w:tcPr>
            <w:tcW w:w="1220" w:type="dxa"/>
            <w:vAlign w:val="center"/>
          </w:tcPr>
          <w:p w:rsidR="00C11096" w:rsidRPr="00AF4B2E" w:rsidRDefault="00C11096">
            <w:pPr>
              <w:jc w:val="center"/>
              <w:rPr>
                <w:b/>
                <w:color w:val="002060"/>
                <w:sz w:val="18"/>
                <w:szCs w:val="18"/>
              </w:rPr>
            </w:pPr>
            <w:r w:rsidRPr="00AF4B2E">
              <w:rPr>
                <w:b/>
                <w:color w:val="002060"/>
                <w:sz w:val="18"/>
                <w:szCs w:val="18"/>
              </w:rPr>
              <w:t>Edilizia</w:t>
            </w:r>
          </w:p>
        </w:tc>
        <w:tc>
          <w:tcPr>
            <w:tcW w:w="1108" w:type="dxa"/>
            <w:vAlign w:val="center"/>
          </w:tcPr>
          <w:p w:rsidR="00C11096" w:rsidRPr="00AF4B2E" w:rsidRDefault="00C11096">
            <w:pPr>
              <w:jc w:val="center"/>
              <w:rPr>
                <w:b/>
                <w:color w:val="002060"/>
                <w:sz w:val="18"/>
                <w:szCs w:val="18"/>
              </w:rPr>
            </w:pPr>
            <w:r w:rsidRPr="00AF4B2E">
              <w:rPr>
                <w:b/>
                <w:color w:val="002060"/>
                <w:sz w:val="18"/>
                <w:szCs w:val="18"/>
              </w:rPr>
              <w:t>Artigian.</w:t>
            </w:r>
          </w:p>
        </w:tc>
        <w:tc>
          <w:tcPr>
            <w:tcW w:w="1108" w:type="dxa"/>
            <w:vAlign w:val="center"/>
          </w:tcPr>
          <w:p w:rsidR="00C11096" w:rsidRPr="00AF4B2E" w:rsidRDefault="00C11096">
            <w:pPr>
              <w:jc w:val="center"/>
              <w:rPr>
                <w:b/>
                <w:color w:val="002060"/>
                <w:sz w:val="18"/>
                <w:szCs w:val="18"/>
              </w:rPr>
            </w:pPr>
            <w:r w:rsidRPr="00AF4B2E">
              <w:rPr>
                <w:b/>
                <w:color w:val="002060"/>
                <w:sz w:val="18"/>
                <w:szCs w:val="18"/>
              </w:rPr>
              <w:t>Comm.</w:t>
            </w:r>
          </w:p>
        </w:tc>
        <w:tc>
          <w:tcPr>
            <w:tcW w:w="830" w:type="dxa"/>
            <w:vAlign w:val="center"/>
          </w:tcPr>
          <w:p w:rsidR="00C11096" w:rsidRPr="00AF4B2E" w:rsidRDefault="00C11096">
            <w:pPr>
              <w:jc w:val="center"/>
              <w:rPr>
                <w:b/>
                <w:color w:val="002060"/>
                <w:sz w:val="18"/>
                <w:szCs w:val="18"/>
              </w:rPr>
            </w:pPr>
            <w:r w:rsidRPr="00AF4B2E">
              <w:rPr>
                <w:b/>
                <w:color w:val="002060"/>
                <w:sz w:val="18"/>
                <w:szCs w:val="18"/>
              </w:rPr>
              <w:t xml:space="preserve">Settori </w:t>
            </w:r>
          </w:p>
          <w:p w:rsidR="00C11096" w:rsidRPr="00AF4B2E" w:rsidRDefault="00C11096">
            <w:pPr>
              <w:jc w:val="center"/>
              <w:rPr>
                <w:b/>
                <w:color w:val="002060"/>
                <w:sz w:val="18"/>
                <w:szCs w:val="18"/>
              </w:rPr>
            </w:pPr>
            <w:r w:rsidRPr="00AF4B2E">
              <w:rPr>
                <w:b/>
                <w:color w:val="002060"/>
                <w:sz w:val="18"/>
                <w:szCs w:val="18"/>
              </w:rPr>
              <w:t>vari</w:t>
            </w:r>
          </w:p>
        </w:tc>
        <w:tc>
          <w:tcPr>
            <w:tcW w:w="1331" w:type="dxa"/>
            <w:vAlign w:val="center"/>
          </w:tcPr>
          <w:p w:rsidR="00C11096" w:rsidRPr="00AF4B2E" w:rsidRDefault="00C11096">
            <w:pPr>
              <w:jc w:val="center"/>
              <w:rPr>
                <w:b/>
                <w:color w:val="002060"/>
                <w:sz w:val="18"/>
                <w:szCs w:val="18"/>
              </w:rPr>
            </w:pPr>
            <w:r w:rsidRPr="00AF4B2E">
              <w:rPr>
                <w:b/>
                <w:color w:val="002060"/>
                <w:sz w:val="18"/>
                <w:szCs w:val="18"/>
              </w:rPr>
              <w:t>totale</w:t>
            </w:r>
          </w:p>
        </w:tc>
      </w:tr>
      <w:tr w:rsidR="00C11096" w:rsidRPr="00AF4B2E" w:rsidTr="00AF4B2E">
        <w:trPr>
          <w:jc w:val="center"/>
        </w:trPr>
        <w:tc>
          <w:tcPr>
            <w:tcW w:w="1479" w:type="dxa"/>
            <w:vAlign w:val="center"/>
          </w:tcPr>
          <w:p w:rsidR="00C11096" w:rsidRPr="00A24EB8" w:rsidRDefault="00C11096">
            <w:pPr>
              <w:rPr>
                <w:b/>
                <w:bCs/>
                <w:color w:val="002060"/>
                <w:sz w:val="18"/>
                <w:szCs w:val="18"/>
              </w:rPr>
            </w:pPr>
            <w:r w:rsidRPr="00A24EB8">
              <w:rPr>
                <w:b/>
                <w:bCs/>
                <w:color w:val="002060"/>
                <w:sz w:val="18"/>
                <w:szCs w:val="18"/>
              </w:rPr>
              <w:t>NORD</w:t>
            </w:r>
          </w:p>
        </w:tc>
        <w:tc>
          <w:tcPr>
            <w:tcW w:w="1331" w:type="dxa"/>
            <w:vAlign w:val="bottom"/>
          </w:tcPr>
          <w:p w:rsidR="00C11096" w:rsidRPr="00A24EB8" w:rsidRDefault="00C11096">
            <w:pPr>
              <w:jc w:val="right"/>
              <w:rPr>
                <w:color w:val="002060"/>
                <w:sz w:val="18"/>
                <w:szCs w:val="18"/>
              </w:rPr>
            </w:pPr>
            <w:r w:rsidRPr="00A24EB8">
              <w:rPr>
                <w:color w:val="002060"/>
                <w:sz w:val="18"/>
                <w:szCs w:val="18"/>
              </w:rPr>
              <w:t>160.055.564</w:t>
            </w:r>
          </w:p>
        </w:tc>
        <w:tc>
          <w:tcPr>
            <w:tcW w:w="1220" w:type="dxa"/>
            <w:vAlign w:val="bottom"/>
          </w:tcPr>
          <w:p w:rsidR="00C11096" w:rsidRPr="00A24EB8" w:rsidRDefault="00C11096">
            <w:pPr>
              <w:jc w:val="right"/>
              <w:rPr>
                <w:color w:val="002060"/>
                <w:sz w:val="18"/>
                <w:szCs w:val="18"/>
              </w:rPr>
            </w:pPr>
            <w:r w:rsidRPr="00A24EB8">
              <w:rPr>
                <w:color w:val="002060"/>
                <w:sz w:val="18"/>
                <w:szCs w:val="18"/>
              </w:rPr>
              <w:t>26.353.159</w:t>
            </w:r>
          </w:p>
        </w:tc>
        <w:tc>
          <w:tcPr>
            <w:tcW w:w="1220" w:type="dxa"/>
            <w:vAlign w:val="bottom"/>
          </w:tcPr>
          <w:p w:rsidR="00C11096" w:rsidRPr="00A24EB8" w:rsidRDefault="00C11096">
            <w:pPr>
              <w:jc w:val="right"/>
              <w:rPr>
                <w:color w:val="002060"/>
                <w:sz w:val="18"/>
                <w:szCs w:val="18"/>
              </w:rPr>
            </w:pPr>
            <w:r w:rsidRPr="00A24EB8">
              <w:rPr>
                <w:color w:val="002060"/>
                <w:sz w:val="18"/>
                <w:szCs w:val="18"/>
              </w:rPr>
              <w:t>13.511.143</w:t>
            </w:r>
          </w:p>
        </w:tc>
        <w:tc>
          <w:tcPr>
            <w:tcW w:w="1220" w:type="dxa"/>
            <w:vAlign w:val="bottom"/>
          </w:tcPr>
          <w:p w:rsidR="00C11096" w:rsidRPr="00A24EB8" w:rsidRDefault="00C11096">
            <w:pPr>
              <w:jc w:val="right"/>
              <w:rPr>
                <w:color w:val="002060"/>
                <w:sz w:val="18"/>
                <w:szCs w:val="18"/>
              </w:rPr>
            </w:pPr>
            <w:r w:rsidRPr="00A24EB8">
              <w:rPr>
                <w:color w:val="002060"/>
                <w:sz w:val="18"/>
                <w:szCs w:val="18"/>
              </w:rPr>
              <w:t>28.587.572</w:t>
            </w:r>
          </w:p>
        </w:tc>
        <w:tc>
          <w:tcPr>
            <w:tcW w:w="941" w:type="dxa"/>
            <w:vAlign w:val="bottom"/>
          </w:tcPr>
          <w:p w:rsidR="00C11096" w:rsidRPr="00A24EB8" w:rsidRDefault="00C11096">
            <w:pPr>
              <w:jc w:val="right"/>
              <w:rPr>
                <w:color w:val="002060"/>
                <w:sz w:val="18"/>
                <w:szCs w:val="18"/>
              </w:rPr>
            </w:pPr>
            <w:r w:rsidRPr="00A24EB8">
              <w:rPr>
                <w:color w:val="002060"/>
                <w:sz w:val="18"/>
                <w:szCs w:val="18"/>
              </w:rPr>
              <w:t>244.911</w:t>
            </w:r>
          </w:p>
        </w:tc>
        <w:tc>
          <w:tcPr>
            <w:tcW w:w="1331" w:type="dxa"/>
            <w:vAlign w:val="bottom"/>
          </w:tcPr>
          <w:p w:rsidR="00C11096" w:rsidRPr="00A24EB8" w:rsidRDefault="00C11096">
            <w:pPr>
              <w:jc w:val="right"/>
              <w:rPr>
                <w:b/>
                <w:color w:val="002060"/>
                <w:sz w:val="18"/>
                <w:szCs w:val="18"/>
              </w:rPr>
            </w:pPr>
            <w:r w:rsidRPr="00A24EB8">
              <w:rPr>
                <w:b/>
                <w:color w:val="002060"/>
                <w:sz w:val="18"/>
                <w:szCs w:val="18"/>
              </w:rPr>
              <w:t>228.752.349</w:t>
            </w:r>
          </w:p>
        </w:tc>
        <w:tc>
          <w:tcPr>
            <w:tcW w:w="1331" w:type="dxa"/>
            <w:vAlign w:val="bottom"/>
          </w:tcPr>
          <w:p w:rsidR="00C11096" w:rsidRPr="00A24EB8" w:rsidRDefault="00C11096">
            <w:pPr>
              <w:jc w:val="right"/>
              <w:rPr>
                <w:color w:val="002060"/>
                <w:sz w:val="18"/>
                <w:szCs w:val="18"/>
              </w:rPr>
            </w:pPr>
            <w:r w:rsidRPr="00A24EB8">
              <w:rPr>
                <w:color w:val="002060"/>
                <w:sz w:val="18"/>
                <w:szCs w:val="18"/>
              </w:rPr>
              <w:t>111.620.010</w:t>
            </w:r>
          </w:p>
        </w:tc>
        <w:tc>
          <w:tcPr>
            <w:tcW w:w="1220" w:type="dxa"/>
            <w:vAlign w:val="bottom"/>
          </w:tcPr>
          <w:p w:rsidR="00C11096" w:rsidRPr="00A24EB8" w:rsidRDefault="00C11096">
            <w:pPr>
              <w:jc w:val="right"/>
              <w:rPr>
                <w:color w:val="002060"/>
                <w:sz w:val="18"/>
                <w:szCs w:val="18"/>
              </w:rPr>
            </w:pPr>
            <w:r w:rsidRPr="00A24EB8">
              <w:rPr>
                <w:color w:val="002060"/>
                <w:sz w:val="18"/>
                <w:szCs w:val="18"/>
              </w:rPr>
              <w:t>18.085.087</w:t>
            </w:r>
          </w:p>
        </w:tc>
        <w:tc>
          <w:tcPr>
            <w:tcW w:w="1108" w:type="dxa"/>
            <w:vAlign w:val="bottom"/>
          </w:tcPr>
          <w:p w:rsidR="00C11096" w:rsidRPr="00A24EB8" w:rsidRDefault="00C11096">
            <w:pPr>
              <w:jc w:val="right"/>
              <w:rPr>
                <w:color w:val="002060"/>
                <w:sz w:val="18"/>
                <w:szCs w:val="18"/>
              </w:rPr>
            </w:pPr>
            <w:r w:rsidRPr="00A24EB8">
              <w:rPr>
                <w:color w:val="002060"/>
                <w:sz w:val="18"/>
                <w:szCs w:val="18"/>
              </w:rPr>
              <w:t>1.421.530</w:t>
            </w:r>
          </w:p>
        </w:tc>
        <w:tc>
          <w:tcPr>
            <w:tcW w:w="1108" w:type="dxa"/>
            <w:vAlign w:val="bottom"/>
          </w:tcPr>
          <w:p w:rsidR="00C11096" w:rsidRPr="00A24EB8" w:rsidRDefault="00C11096">
            <w:pPr>
              <w:jc w:val="right"/>
              <w:rPr>
                <w:color w:val="002060"/>
                <w:sz w:val="18"/>
                <w:szCs w:val="18"/>
              </w:rPr>
            </w:pPr>
            <w:r w:rsidRPr="00A24EB8">
              <w:rPr>
                <w:color w:val="002060"/>
                <w:sz w:val="18"/>
                <w:szCs w:val="18"/>
              </w:rPr>
              <w:t>9.654.851</w:t>
            </w:r>
          </w:p>
        </w:tc>
        <w:tc>
          <w:tcPr>
            <w:tcW w:w="830" w:type="dxa"/>
            <w:vAlign w:val="bottom"/>
          </w:tcPr>
          <w:p w:rsidR="00C11096" w:rsidRPr="00A24EB8" w:rsidRDefault="00C11096">
            <w:pPr>
              <w:jc w:val="right"/>
              <w:rPr>
                <w:color w:val="002060"/>
                <w:sz w:val="18"/>
                <w:szCs w:val="18"/>
              </w:rPr>
            </w:pPr>
            <w:r w:rsidRPr="00A24EB8">
              <w:rPr>
                <w:color w:val="002060"/>
                <w:sz w:val="18"/>
                <w:szCs w:val="18"/>
              </w:rPr>
              <w:t>97.465</w:t>
            </w:r>
          </w:p>
        </w:tc>
        <w:tc>
          <w:tcPr>
            <w:tcW w:w="1331" w:type="dxa"/>
            <w:vAlign w:val="bottom"/>
          </w:tcPr>
          <w:p w:rsidR="00C11096" w:rsidRPr="00A24EB8" w:rsidRDefault="00C11096">
            <w:pPr>
              <w:jc w:val="right"/>
              <w:rPr>
                <w:b/>
                <w:color w:val="002060"/>
                <w:sz w:val="18"/>
                <w:szCs w:val="18"/>
              </w:rPr>
            </w:pPr>
            <w:r w:rsidRPr="00A24EB8">
              <w:rPr>
                <w:b/>
                <w:color w:val="002060"/>
                <w:sz w:val="18"/>
                <w:szCs w:val="18"/>
              </w:rPr>
              <w:t>140.878.943</w:t>
            </w:r>
          </w:p>
        </w:tc>
      </w:tr>
      <w:tr w:rsidR="00C11096" w:rsidRPr="00AF4B2E" w:rsidTr="00AF4B2E">
        <w:trPr>
          <w:jc w:val="center"/>
        </w:trPr>
        <w:tc>
          <w:tcPr>
            <w:tcW w:w="1479" w:type="dxa"/>
            <w:vAlign w:val="center"/>
          </w:tcPr>
          <w:p w:rsidR="00C11096" w:rsidRPr="00A24EB8" w:rsidRDefault="00C11096">
            <w:pPr>
              <w:rPr>
                <w:b/>
                <w:bCs/>
                <w:color w:val="002060"/>
                <w:sz w:val="18"/>
                <w:szCs w:val="18"/>
              </w:rPr>
            </w:pPr>
            <w:r w:rsidRPr="00A24EB8">
              <w:rPr>
                <w:b/>
                <w:bCs/>
                <w:color w:val="002060"/>
                <w:sz w:val="18"/>
                <w:szCs w:val="18"/>
              </w:rPr>
              <w:t>CENTRO</w:t>
            </w:r>
          </w:p>
        </w:tc>
        <w:tc>
          <w:tcPr>
            <w:tcW w:w="1331" w:type="dxa"/>
            <w:vAlign w:val="bottom"/>
          </w:tcPr>
          <w:p w:rsidR="00C11096" w:rsidRPr="00A24EB8" w:rsidRDefault="00C11096">
            <w:pPr>
              <w:jc w:val="right"/>
              <w:rPr>
                <w:color w:val="002060"/>
                <w:sz w:val="18"/>
                <w:szCs w:val="18"/>
              </w:rPr>
            </w:pPr>
            <w:r w:rsidRPr="00A24EB8">
              <w:rPr>
                <w:color w:val="002060"/>
                <w:sz w:val="18"/>
                <w:szCs w:val="18"/>
              </w:rPr>
              <w:t>43.636.267</w:t>
            </w:r>
          </w:p>
        </w:tc>
        <w:tc>
          <w:tcPr>
            <w:tcW w:w="1220" w:type="dxa"/>
            <w:vAlign w:val="bottom"/>
          </w:tcPr>
          <w:p w:rsidR="00C11096" w:rsidRPr="00A24EB8" w:rsidRDefault="00C11096">
            <w:pPr>
              <w:jc w:val="right"/>
              <w:rPr>
                <w:color w:val="002060"/>
                <w:sz w:val="18"/>
                <w:szCs w:val="18"/>
              </w:rPr>
            </w:pPr>
            <w:r w:rsidRPr="00A24EB8">
              <w:rPr>
                <w:color w:val="002060"/>
                <w:sz w:val="18"/>
                <w:szCs w:val="18"/>
              </w:rPr>
              <w:t>11.398.983</w:t>
            </w:r>
          </w:p>
        </w:tc>
        <w:tc>
          <w:tcPr>
            <w:tcW w:w="1220" w:type="dxa"/>
            <w:vAlign w:val="bottom"/>
          </w:tcPr>
          <w:p w:rsidR="00C11096" w:rsidRPr="00A24EB8" w:rsidRDefault="00C11096">
            <w:pPr>
              <w:jc w:val="right"/>
              <w:rPr>
                <w:color w:val="002060"/>
                <w:sz w:val="18"/>
                <w:szCs w:val="18"/>
              </w:rPr>
            </w:pPr>
            <w:r w:rsidRPr="00A24EB8">
              <w:rPr>
                <w:color w:val="002060"/>
                <w:sz w:val="18"/>
                <w:szCs w:val="18"/>
              </w:rPr>
              <w:t>4.944.270</w:t>
            </w:r>
          </w:p>
        </w:tc>
        <w:tc>
          <w:tcPr>
            <w:tcW w:w="1220" w:type="dxa"/>
            <w:vAlign w:val="bottom"/>
          </w:tcPr>
          <w:p w:rsidR="00C11096" w:rsidRPr="00A24EB8" w:rsidRDefault="00C11096">
            <w:pPr>
              <w:jc w:val="right"/>
              <w:rPr>
                <w:color w:val="002060"/>
                <w:sz w:val="18"/>
                <w:szCs w:val="18"/>
              </w:rPr>
            </w:pPr>
            <w:r w:rsidRPr="00A24EB8">
              <w:rPr>
                <w:color w:val="002060"/>
                <w:sz w:val="18"/>
                <w:szCs w:val="18"/>
              </w:rPr>
              <w:t>12.613.123</w:t>
            </w:r>
          </w:p>
        </w:tc>
        <w:tc>
          <w:tcPr>
            <w:tcW w:w="941" w:type="dxa"/>
            <w:vAlign w:val="bottom"/>
          </w:tcPr>
          <w:p w:rsidR="00C11096" w:rsidRPr="00A24EB8" w:rsidRDefault="00C11096">
            <w:pPr>
              <w:jc w:val="right"/>
              <w:rPr>
                <w:color w:val="002060"/>
                <w:sz w:val="18"/>
                <w:szCs w:val="18"/>
              </w:rPr>
            </w:pPr>
            <w:r w:rsidRPr="00A24EB8">
              <w:rPr>
                <w:color w:val="002060"/>
                <w:sz w:val="18"/>
                <w:szCs w:val="18"/>
              </w:rPr>
              <w:t>139.650</w:t>
            </w:r>
          </w:p>
        </w:tc>
        <w:tc>
          <w:tcPr>
            <w:tcW w:w="1331" w:type="dxa"/>
            <w:vAlign w:val="bottom"/>
          </w:tcPr>
          <w:p w:rsidR="00C11096" w:rsidRPr="00A24EB8" w:rsidRDefault="00C11096">
            <w:pPr>
              <w:jc w:val="right"/>
              <w:rPr>
                <w:b/>
                <w:color w:val="002060"/>
                <w:sz w:val="18"/>
                <w:szCs w:val="18"/>
              </w:rPr>
            </w:pPr>
            <w:r w:rsidRPr="00A24EB8">
              <w:rPr>
                <w:b/>
                <w:color w:val="002060"/>
                <w:sz w:val="18"/>
                <w:szCs w:val="18"/>
              </w:rPr>
              <w:t>72.732.293</w:t>
            </w:r>
          </w:p>
        </w:tc>
        <w:tc>
          <w:tcPr>
            <w:tcW w:w="1331" w:type="dxa"/>
            <w:vAlign w:val="bottom"/>
          </w:tcPr>
          <w:p w:rsidR="00C11096" w:rsidRPr="00A24EB8" w:rsidRDefault="00C11096">
            <w:pPr>
              <w:jc w:val="right"/>
              <w:rPr>
                <w:color w:val="002060"/>
                <w:sz w:val="18"/>
                <w:szCs w:val="18"/>
              </w:rPr>
            </w:pPr>
            <w:r w:rsidRPr="00A24EB8">
              <w:rPr>
                <w:color w:val="002060"/>
                <w:sz w:val="18"/>
                <w:szCs w:val="18"/>
              </w:rPr>
              <w:t>28.282.406</w:t>
            </w:r>
          </w:p>
        </w:tc>
        <w:tc>
          <w:tcPr>
            <w:tcW w:w="1220" w:type="dxa"/>
            <w:vAlign w:val="bottom"/>
          </w:tcPr>
          <w:p w:rsidR="00C11096" w:rsidRPr="00A24EB8" w:rsidRDefault="00C11096">
            <w:pPr>
              <w:jc w:val="right"/>
              <w:rPr>
                <w:color w:val="002060"/>
                <w:sz w:val="18"/>
                <w:szCs w:val="18"/>
              </w:rPr>
            </w:pPr>
            <w:r w:rsidRPr="00A24EB8">
              <w:rPr>
                <w:color w:val="002060"/>
                <w:sz w:val="18"/>
                <w:szCs w:val="18"/>
              </w:rPr>
              <w:t>7.098.523</w:t>
            </w:r>
          </w:p>
        </w:tc>
        <w:tc>
          <w:tcPr>
            <w:tcW w:w="1108" w:type="dxa"/>
            <w:vAlign w:val="bottom"/>
          </w:tcPr>
          <w:p w:rsidR="00C11096" w:rsidRPr="00A24EB8" w:rsidRDefault="00C11096">
            <w:pPr>
              <w:jc w:val="right"/>
              <w:rPr>
                <w:color w:val="002060"/>
                <w:sz w:val="18"/>
                <w:szCs w:val="18"/>
              </w:rPr>
            </w:pPr>
            <w:r w:rsidRPr="00A24EB8">
              <w:rPr>
                <w:color w:val="002060"/>
                <w:sz w:val="18"/>
                <w:szCs w:val="18"/>
              </w:rPr>
              <w:t>1.585.007</w:t>
            </w:r>
          </w:p>
        </w:tc>
        <w:tc>
          <w:tcPr>
            <w:tcW w:w="1108" w:type="dxa"/>
            <w:vAlign w:val="bottom"/>
          </w:tcPr>
          <w:p w:rsidR="00C11096" w:rsidRPr="00A24EB8" w:rsidRDefault="00C11096">
            <w:pPr>
              <w:jc w:val="right"/>
              <w:rPr>
                <w:color w:val="002060"/>
                <w:sz w:val="18"/>
                <w:szCs w:val="18"/>
              </w:rPr>
            </w:pPr>
            <w:r w:rsidRPr="00A24EB8">
              <w:rPr>
                <w:color w:val="002060"/>
                <w:sz w:val="18"/>
                <w:szCs w:val="18"/>
              </w:rPr>
              <w:t>6.667.760</w:t>
            </w:r>
          </w:p>
        </w:tc>
        <w:tc>
          <w:tcPr>
            <w:tcW w:w="830" w:type="dxa"/>
            <w:vAlign w:val="bottom"/>
          </w:tcPr>
          <w:p w:rsidR="00C11096" w:rsidRPr="00A24EB8" w:rsidRDefault="00C11096">
            <w:pPr>
              <w:jc w:val="right"/>
              <w:rPr>
                <w:color w:val="002060"/>
                <w:sz w:val="18"/>
                <w:szCs w:val="18"/>
              </w:rPr>
            </w:pPr>
            <w:r w:rsidRPr="00A24EB8">
              <w:rPr>
                <w:color w:val="002060"/>
                <w:sz w:val="18"/>
                <w:szCs w:val="18"/>
              </w:rPr>
              <w:t>82.036</w:t>
            </w:r>
          </w:p>
        </w:tc>
        <w:tc>
          <w:tcPr>
            <w:tcW w:w="1331" w:type="dxa"/>
            <w:vAlign w:val="bottom"/>
          </w:tcPr>
          <w:p w:rsidR="00C11096" w:rsidRPr="00A24EB8" w:rsidRDefault="00C11096">
            <w:pPr>
              <w:jc w:val="right"/>
              <w:rPr>
                <w:b/>
                <w:color w:val="002060"/>
                <w:sz w:val="18"/>
                <w:szCs w:val="18"/>
              </w:rPr>
            </w:pPr>
            <w:r w:rsidRPr="00A24EB8">
              <w:rPr>
                <w:b/>
                <w:color w:val="002060"/>
                <w:sz w:val="18"/>
                <w:szCs w:val="18"/>
              </w:rPr>
              <w:t>43.715.732</w:t>
            </w:r>
          </w:p>
        </w:tc>
      </w:tr>
      <w:tr w:rsidR="00C11096" w:rsidRPr="00AF4B2E" w:rsidTr="00AF4B2E">
        <w:trPr>
          <w:jc w:val="center"/>
        </w:trPr>
        <w:tc>
          <w:tcPr>
            <w:tcW w:w="1479" w:type="dxa"/>
            <w:vAlign w:val="center"/>
          </w:tcPr>
          <w:p w:rsidR="00C11096" w:rsidRPr="00A24EB8" w:rsidRDefault="00C11096">
            <w:pPr>
              <w:rPr>
                <w:b/>
                <w:bCs/>
                <w:color w:val="002060"/>
                <w:sz w:val="18"/>
                <w:szCs w:val="18"/>
              </w:rPr>
            </w:pPr>
            <w:r w:rsidRPr="00A24EB8">
              <w:rPr>
                <w:b/>
                <w:bCs/>
                <w:color w:val="002060"/>
                <w:sz w:val="18"/>
                <w:szCs w:val="18"/>
              </w:rPr>
              <w:t>MEZZOGIORNO</w:t>
            </w:r>
          </w:p>
        </w:tc>
        <w:tc>
          <w:tcPr>
            <w:tcW w:w="1331" w:type="dxa"/>
            <w:vAlign w:val="bottom"/>
          </w:tcPr>
          <w:p w:rsidR="00C11096" w:rsidRPr="00A24EB8" w:rsidRDefault="00C11096">
            <w:pPr>
              <w:jc w:val="right"/>
              <w:rPr>
                <w:color w:val="002060"/>
                <w:sz w:val="18"/>
                <w:szCs w:val="18"/>
              </w:rPr>
            </w:pPr>
            <w:r w:rsidRPr="00A24EB8">
              <w:rPr>
                <w:color w:val="002060"/>
                <w:sz w:val="18"/>
                <w:szCs w:val="18"/>
              </w:rPr>
              <w:t>61.454.277</w:t>
            </w:r>
          </w:p>
        </w:tc>
        <w:tc>
          <w:tcPr>
            <w:tcW w:w="1220" w:type="dxa"/>
            <w:vAlign w:val="bottom"/>
          </w:tcPr>
          <w:p w:rsidR="00C11096" w:rsidRPr="00A24EB8" w:rsidRDefault="00C11096">
            <w:pPr>
              <w:jc w:val="right"/>
              <w:rPr>
                <w:color w:val="002060"/>
                <w:sz w:val="18"/>
                <w:szCs w:val="18"/>
              </w:rPr>
            </w:pPr>
            <w:r w:rsidRPr="00A24EB8">
              <w:rPr>
                <w:color w:val="002060"/>
                <w:sz w:val="18"/>
                <w:szCs w:val="18"/>
              </w:rPr>
              <w:t>10.566.248</w:t>
            </w:r>
          </w:p>
        </w:tc>
        <w:tc>
          <w:tcPr>
            <w:tcW w:w="1220" w:type="dxa"/>
            <w:vAlign w:val="bottom"/>
          </w:tcPr>
          <w:p w:rsidR="00C11096" w:rsidRPr="00A24EB8" w:rsidRDefault="00C11096">
            <w:pPr>
              <w:jc w:val="right"/>
              <w:rPr>
                <w:color w:val="002060"/>
                <w:sz w:val="18"/>
                <w:szCs w:val="18"/>
              </w:rPr>
            </w:pPr>
            <w:r w:rsidRPr="00A24EB8">
              <w:rPr>
                <w:color w:val="002060"/>
                <w:sz w:val="18"/>
                <w:szCs w:val="18"/>
              </w:rPr>
              <w:t>1.608.046</w:t>
            </w:r>
          </w:p>
        </w:tc>
        <w:tc>
          <w:tcPr>
            <w:tcW w:w="1220" w:type="dxa"/>
            <w:vAlign w:val="bottom"/>
          </w:tcPr>
          <w:p w:rsidR="00C11096" w:rsidRPr="00A24EB8" w:rsidRDefault="00C11096">
            <w:pPr>
              <w:jc w:val="right"/>
              <w:rPr>
                <w:color w:val="002060"/>
                <w:sz w:val="18"/>
                <w:szCs w:val="18"/>
              </w:rPr>
            </w:pPr>
            <w:r w:rsidRPr="00A24EB8">
              <w:rPr>
                <w:color w:val="002060"/>
                <w:sz w:val="18"/>
                <w:szCs w:val="18"/>
              </w:rPr>
              <w:t>16.221.331</w:t>
            </w:r>
          </w:p>
        </w:tc>
        <w:tc>
          <w:tcPr>
            <w:tcW w:w="941" w:type="dxa"/>
            <w:vAlign w:val="bottom"/>
          </w:tcPr>
          <w:p w:rsidR="00C11096" w:rsidRPr="00A24EB8" w:rsidRDefault="00C11096">
            <w:pPr>
              <w:jc w:val="right"/>
              <w:rPr>
                <w:color w:val="002060"/>
                <w:sz w:val="18"/>
                <w:szCs w:val="18"/>
              </w:rPr>
            </w:pPr>
            <w:r w:rsidRPr="00A24EB8">
              <w:rPr>
                <w:color w:val="002060"/>
                <w:sz w:val="18"/>
                <w:szCs w:val="18"/>
              </w:rPr>
              <w:t>213.777</w:t>
            </w:r>
          </w:p>
        </w:tc>
        <w:tc>
          <w:tcPr>
            <w:tcW w:w="1331" w:type="dxa"/>
            <w:vAlign w:val="bottom"/>
          </w:tcPr>
          <w:p w:rsidR="00C11096" w:rsidRPr="00A24EB8" w:rsidRDefault="00C11096">
            <w:pPr>
              <w:jc w:val="right"/>
              <w:rPr>
                <w:b/>
                <w:color w:val="002060"/>
                <w:sz w:val="18"/>
                <w:szCs w:val="18"/>
              </w:rPr>
            </w:pPr>
            <w:r w:rsidRPr="00A24EB8">
              <w:rPr>
                <w:b/>
                <w:color w:val="002060"/>
                <w:sz w:val="18"/>
                <w:szCs w:val="18"/>
              </w:rPr>
              <w:t>90.063.679</w:t>
            </w:r>
          </w:p>
        </w:tc>
        <w:tc>
          <w:tcPr>
            <w:tcW w:w="1331" w:type="dxa"/>
            <w:vAlign w:val="bottom"/>
          </w:tcPr>
          <w:p w:rsidR="00C11096" w:rsidRPr="00A24EB8" w:rsidRDefault="00C11096">
            <w:pPr>
              <w:jc w:val="right"/>
              <w:rPr>
                <w:color w:val="002060"/>
                <w:sz w:val="18"/>
                <w:szCs w:val="18"/>
              </w:rPr>
            </w:pPr>
            <w:r w:rsidRPr="00A24EB8">
              <w:rPr>
                <w:color w:val="002060"/>
                <w:sz w:val="18"/>
                <w:szCs w:val="18"/>
              </w:rPr>
              <w:t>34.289.350</w:t>
            </w:r>
          </w:p>
        </w:tc>
        <w:tc>
          <w:tcPr>
            <w:tcW w:w="1220" w:type="dxa"/>
            <w:vAlign w:val="bottom"/>
          </w:tcPr>
          <w:p w:rsidR="00C11096" w:rsidRPr="00A24EB8" w:rsidRDefault="00C11096">
            <w:pPr>
              <w:jc w:val="right"/>
              <w:rPr>
                <w:color w:val="002060"/>
                <w:sz w:val="18"/>
                <w:szCs w:val="18"/>
              </w:rPr>
            </w:pPr>
            <w:r w:rsidRPr="00A24EB8">
              <w:rPr>
                <w:color w:val="002060"/>
                <w:sz w:val="18"/>
                <w:szCs w:val="18"/>
              </w:rPr>
              <w:t>6.821.642</w:t>
            </w:r>
          </w:p>
        </w:tc>
        <w:tc>
          <w:tcPr>
            <w:tcW w:w="1108" w:type="dxa"/>
            <w:vAlign w:val="bottom"/>
          </w:tcPr>
          <w:p w:rsidR="00C11096" w:rsidRPr="00A24EB8" w:rsidRDefault="00C11096">
            <w:pPr>
              <w:jc w:val="right"/>
              <w:rPr>
                <w:color w:val="002060"/>
                <w:sz w:val="18"/>
                <w:szCs w:val="18"/>
              </w:rPr>
            </w:pPr>
            <w:r w:rsidRPr="00A24EB8">
              <w:rPr>
                <w:color w:val="002060"/>
                <w:sz w:val="18"/>
                <w:szCs w:val="18"/>
              </w:rPr>
              <w:t>319.802</w:t>
            </w:r>
          </w:p>
        </w:tc>
        <w:tc>
          <w:tcPr>
            <w:tcW w:w="1108" w:type="dxa"/>
            <w:vAlign w:val="bottom"/>
          </w:tcPr>
          <w:p w:rsidR="00C11096" w:rsidRPr="00A24EB8" w:rsidRDefault="00C11096">
            <w:pPr>
              <w:jc w:val="right"/>
              <w:rPr>
                <w:color w:val="002060"/>
                <w:sz w:val="18"/>
                <w:szCs w:val="18"/>
              </w:rPr>
            </w:pPr>
            <w:r w:rsidRPr="00A24EB8">
              <w:rPr>
                <w:color w:val="002060"/>
                <w:sz w:val="18"/>
                <w:szCs w:val="18"/>
              </w:rPr>
              <w:t>5.295.780</w:t>
            </w:r>
          </w:p>
        </w:tc>
        <w:tc>
          <w:tcPr>
            <w:tcW w:w="830" w:type="dxa"/>
            <w:vAlign w:val="bottom"/>
          </w:tcPr>
          <w:p w:rsidR="00C11096" w:rsidRPr="00A24EB8" w:rsidRDefault="00C11096">
            <w:pPr>
              <w:jc w:val="right"/>
              <w:rPr>
                <w:color w:val="002060"/>
                <w:sz w:val="18"/>
                <w:szCs w:val="18"/>
              </w:rPr>
            </w:pPr>
            <w:r w:rsidRPr="00A24EB8">
              <w:rPr>
                <w:color w:val="002060"/>
                <w:sz w:val="18"/>
                <w:szCs w:val="18"/>
              </w:rPr>
              <w:t>30.853</w:t>
            </w:r>
          </w:p>
        </w:tc>
        <w:tc>
          <w:tcPr>
            <w:tcW w:w="1331" w:type="dxa"/>
            <w:vAlign w:val="bottom"/>
          </w:tcPr>
          <w:p w:rsidR="00C11096" w:rsidRPr="00A24EB8" w:rsidRDefault="00C11096">
            <w:pPr>
              <w:jc w:val="right"/>
              <w:rPr>
                <w:b/>
                <w:color w:val="002060"/>
                <w:sz w:val="18"/>
                <w:szCs w:val="18"/>
              </w:rPr>
            </w:pPr>
            <w:r w:rsidRPr="00A24EB8">
              <w:rPr>
                <w:b/>
                <w:color w:val="002060"/>
                <w:sz w:val="18"/>
                <w:szCs w:val="18"/>
              </w:rPr>
              <w:t>46.757.427</w:t>
            </w:r>
          </w:p>
        </w:tc>
      </w:tr>
      <w:tr w:rsidR="00C11096" w:rsidRPr="00AF4B2E" w:rsidTr="00AF4B2E">
        <w:trPr>
          <w:jc w:val="center"/>
        </w:trPr>
        <w:tc>
          <w:tcPr>
            <w:tcW w:w="1479" w:type="dxa"/>
            <w:vAlign w:val="center"/>
          </w:tcPr>
          <w:p w:rsidR="00C11096" w:rsidRPr="00A24EB8" w:rsidRDefault="00C11096">
            <w:pPr>
              <w:rPr>
                <w:b/>
                <w:bCs/>
                <w:color w:val="002060"/>
                <w:sz w:val="18"/>
                <w:szCs w:val="18"/>
              </w:rPr>
            </w:pPr>
          </w:p>
        </w:tc>
        <w:tc>
          <w:tcPr>
            <w:tcW w:w="1331" w:type="dxa"/>
            <w:vAlign w:val="center"/>
          </w:tcPr>
          <w:p w:rsidR="00C11096" w:rsidRPr="00A24EB8" w:rsidRDefault="00C11096" w:rsidP="007B581A">
            <w:pPr>
              <w:jc w:val="right"/>
              <w:rPr>
                <w:color w:val="002060"/>
                <w:sz w:val="18"/>
                <w:szCs w:val="18"/>
              </w:rPr>
            </w:pPr>
          </w:p>
        </w:tc>
        <w:tc>
          <w:tcPr>
            <w:tcW w:w="1220" w:type="dxa"/>
            <w:vAlign w:val="center"/>
          </w:tcPr>
          <w:p w:rsidR="00C11096" w:rsidRPr="00A24EB8" w:rsidRDefault="00C11096" w:rsidP="007B581A">
            <w:pPr>
              <w:jc w:val="right"/>
              <w:rPr>
                <w:color w:val="002060"/>
                <w:sz w:val="18"/>
                <w:szCs w:val="18"/>
              </w:rPr>
            </w:pPr>
          </w:p>
        </w:tc>
        <w:tc>
          <w:tcPr>
            <w:tcW w:w="1220" w:type="dxa"/>
            <w:vAlign w:val="center"/>
          </w:tcPr>
          <w:p w:rsidR="00C11096" w:rsidRPr="00A24EB8" w:rsidRDefault="00C11096" w:rsidP="007B581A">
            <w:pPr>
              <w:jc w:val="right"/>
              <w:rPr>
                <w:color w:val="002060"/>
                <w:sz w:val="18"/>
                <w:szCs w:val="18"/>
              </w:rPr>
            </w:pPr>
          </w:p>
        </w:tc>
        <w:tc>
          <w:tcPr>
            <w:tcW w:w="1220" w:type="dxa"/>
            <w:vAlign w:val="center"/>
          </w:tcPr>
          <w:p w:rsidR="00C11096" w:rsidRPr="00A24EB8" w:rsidRDefault="00C11096" w:rsidP="007B581A">
            <w:pPr>
              <w:jc w:val="right"/>
              <w:rPr>
                <w:color w:val="002060"/>
                <w:sz w:val="18"/>
                <w:szCs w:val="18"/>
              </w:rPr>
            </w:pPr>
          </w:p>
        </w:tc>
        <w:tc>
          <w:tcPr>
            <w:tcW w:w="941" w:type="dxa"/>
            <w:vAlign w:val="center"/>
          </w:tcPr>
          <w:p w:rsidR="00C11096" w:rsidRPr="00A24EB8" w:rsidRDefault="00C11096" w:rsidP="007B581A">
            <w:pPr>
              <w:jc w:val="right"/>
              <w:rPr>
                <w:color w:val="002060"/>
                <w:sz w:val="18"/>
                <w:szCs w:val="18"/>
              </w:rPr>
            </w:pPr>
          </w:p>
        </w:tc>
        <w:tc>
          <w:tcPr>
            <w:tcW w:w="1331" w:type="dxa"/>
            <w:vAlign w:val="bottom"/>
          </w:tcPr>
          <w:p w:rsidR="00C11096" w:rsidRPr="00A24EB8" w:rsidRDefault="00C11096" w:rsidP="007B581A">
            <w:pPr>
              <w:jc w:val="right"/>
              <w:rPr>
                <w:b/>
                <w:bCs/>
                <w:color w:val="002060"/>
                <w:sz w:val="18"/>
                <w:szCs w:val="18"/>
              </w:rPr>
            </w:pPr>
          </w:p>
        </w:tc>
        <w:tc>
          <w:tcPr>
            <w:tcW w:w="1331" w:type="dxa"/>
            <w:vAlign w:val="center"/>
          </w:tcPr>
          <w:p w:rsidR="00C11096" w:rsidRPr="00A24EB8" w:rsidRDefault="00C11096">
            <w:pPr>
              <w:jc w:val="right"/>
              <w:rPr>
                <w:color w:val="002060"/>
                <w:sz w:val="18"/>
                <w:szCs w:val="18"/>
              </w:rPr>
            </w:pPr>
          </w:p>
        </w:tc>
        <w:tc>
          <w:tcPr>
            <w:tcW w:w="1220" w:type="dxa"/>
            <w:vAlign w:val="center"/>
          </w:tcPr>
          <w:p w:rsidR="00C11096" w:rsidRPr="00A24EB8" w:rsidRDefault="00C11096">
            <w:pPr>
              <w:jc w:val="right"/>
              <w:rPr>
                <w:color w:val="002060"/>
                <w:sz w:val="18"/>
                <w:szCs w:val="18"/>
              </w:rPr>
            </w:pPr>
          </w:p>
        </w:tc>
        <w:tc>
          <w:tcPr>
            <w:tcW w:w="1108" w:type="dxa"/>
            <w:vAlign w:val="center"/>
          </w:tcPr>
          <w:p w:rsidR="00C11096" w:rsidRPr="00A24EB8" w:rsidRDefault="00C11096">
            <w:pPr>
              <w:jc w:val="right"/>
              <w:rPr>
                <w:color w:val="002060"/>
                <w:sz w:val="18"/>
                <w:szCs w:val="18"/>
              </w:rPr>
            </w:pPr>
          </w:p>
        </w:tc>
        <w:tc>
          <w:tcPr>
            <w:tcW w:w="1108" w:type="dxa"/>
            <w:vAlign w:val="center"/>
          </w:tcPr>
          <w:p w:rsidR="00C11096" w:rsidRPr="00A24EB8" w:rsidRDefault="00C11096">
            <w:pPr>
              <w:jc w:val="right"/>
              <w:rPr>
                <w:color w:val="002060"/>
                <w:sz w:val="18"/>
                <w:szCs w:val="18"/>
              </w:rPr>
            </w:pPr>
          </w:p>
        </w:tc>
        <w:tc>
          <w:tcPr>
            <w:tcW w:w="830" w:type="dxa"/>
            <w:vAlign w:val="center"/>
          </w:tcPr>
          <w:p w:rsidR="00C11096" w:rsidRPr="00A24EB8" w:rsidRDefault="00C11096">
            <w:pPr>
              <w:jc w:val="right"/>
              <w:rPr>
                <w:color w:val="002060"/>
                <w:sz w:val="18"/>
                <w:szCs w:val="18"/>
              </w:rPr>
            </w:pPr>
          </w:p>
        </w:tc>
        <w:tc>
          <w:tcPr>
            <w:tcW w:w="1331" w:type="dxa"/>
            <w:vAlign w:val="bottom"/>
          </w:tcPr>
          <w:p w:rsidR="00C11096" w:rsidRPr="00A24EB8" w:rsidRDefault="00C11096">
            <w:pPr>
              <w:jc w:val="right"/>
              <w:rPr>
                <w:b/>
                <w:bCs/>
                <w:color w:val="002060"/>
                <w:sz w:val="18"/>
                <w:szCs w:val="18"/>
              </w:rPr>
            </w:pPr>
          </w:p>
        </w:tc>
      </w:tr>
      <w:tr w:rsidR="00C11096" w:rsidRPr="00AF4B2E" w:rsidTr="00A47B6E">
        <w:trPr>
          <w:jc w:val="center"/>
        </w:trPr>
        <w:tc>
          <w:tcPr>
            <w:tcW w:w="1479" w:type="dxa"/>
            <w:shd w:val="clear" w:color="auto" w:fill="FFFF99"/>
            <w:vAlign w:val="center"/>
          </w:tcPr>
          <w:p w:rsidR="00C11096" w:rsidRPr="00A24EB8" w:rsidRDefault="00C11096">
            <w:pPr>
              <w:rPr>
                <w:b/>
                <w:color w:val="002060"/>
                <w:sz w:val="18"/>
                <w:szCs w:val="18"/>
              </w:rPr>
            </w:pPr>
            <w:r w:rsidRPr="00A24EB8">
              <w:rPr>
                <w:b/>
                <w:color w:val="002060"/>
                <w:sz w:val="18"/>
                <w:szCs w:val="18"/>
              </w:rPr>
              <w:t>ITALIA</w:t>
            </w:r>
          </w:p>
        </w:tc>
        <w:tc>
          <w:tcPr>
            <w:tcW w:w="1331" w:type="dxa"/>
            <w:shd w:val="clear" w:color="auto" w:fill="FFFF99"/>
            <w:vAlign w:val="bottom"/>
          </w:tcPr>
          <w:p w:rsidR="00C11096" w:rsidRPr="00A24EB8" w:rsidRDefault="00C11096" w:rsidP="00A47B6E">
            <w:pPr>
              <w:jc w:val="right"/>
              <w:rPr>
                <w:b/>
                <w:color w:val="002060"/>
                <w:sz w:val="18"/>
                <w:szCs w:val="18"/>
              </w:rPr>
            </w:pPr>
            <w:r w:rsidRPr="00A24EB8">
              <w:rPr>
                <w:b/>
                <w:color w:val="002060"/>
                <w:sz w:val="18"/>
                <w:szCs w:val="18"/>
              </w:rPr>
              <w:t>265.146.108</w:t>
            </w:r>
          </w:p>
        </w:tc>
        <w:tc>
          <w:tcPr>
            <w:tcW w:w="1220" w:type="dxa"/>
            <w:shd w:val="clear" w:color="auto" w:fill="FFFF99"/>
            <w:vAlign w:val="bottom"/>
          </w:tcPr>
          <w:p w:rsidR="00C11096" w:rsidRPr="00A24EB8" w:rsidRDefault="00C11096" w:rsidP="00A47B6E">
            <w:pPr>
              <w:jc w:val="right"/>
              <w:rPr>
                <w:b/>
                <w:color w:val="002060"/>
                <w:sz w:val="18"/>
                <w:szCs w:val="18"/>
              </w:rPr>
            </w:pPr>
            <w:r w:rsidRPr="00A24EB8">
              <w:rPr>
                <w:b/>
                <w:color w:val="002060"/>
                <w:sz w:val="18"/>
                <w:szCs w:val="18"/>
              </w:rPr>
              <w:t>48.318.390</w:t>
            </w:r>
          </w:p>
        </w:tc>
        <w:tc>
          <w:tcPr>
            <w:tcW w:w="1220" w:type="dxa"/>
            <w:shd w:val="clear" w:color="auto" w:fill="FFFF99"/>
            <w:vAlign w:val="bottom"/>
          </w:tcPr>
          <w:p w:rsidR="00C11096" w:rsidRPr="00A24EB8" w:rsidRDefault="00C11096" w:rsidP="00A47B6E">
            <w:pPr>
              <w:jc w:val="right"/>
              <w:rPr>
                <w:b/>
                <w:color w:val="002060"/>
                <w:sz w:val="18"/>
                <w:szCs w:val="18"/>
              </w:rPr>
            </w:pPr>
            <w:r w:rsidRPr="00A24EB8">
              <w:rPr>
                <w:b/>
                <w:color w:val="002060"/>
                <w:sz w:val="18"/>
                <w:szCs w:val="18"/>
              </w:rPr>
              <w:t>20.063.459</w:t>
            </w:r>
          </w:p>
        </w:tc>
        <w:tc>
          <w:tcPr>
            <w:tcW w:w="1220" w:type="dxa"/>
            <w:shd w:val="clear" w:color="auto" w:fill="FFFF99"/>
            <w:vAlign w:val="bottom"/>
          </w:tcPr>
          <w:p w:rsidR="00C11096" w:rsidRPr="00A24EB8" w:rsidRDefault="00C11096" w:rsidP="00A47B6E">
            <w:pPr>
              <w:jc w:val="right"/>
              <w:rPr>
                <w:b/>
                <w:color w:val="002060"/>
                <w:sz w:val="18"/>
                <w:szCs w:val="18"/>
              </w:rPr>
            </w:pPr>
            <w:r w:rsidRPr="00A24EB8">
              <w:rPr>
                <w:b/>
                <w:color w:val="002060"/>
                <w:sz w:val="18"/>
                <w:szCs w:val="18"/>
              </w:rPr>
              <w:t>57.422.026</w:t>
            </w:r>
          </w:p>
        </w:tc>
        <w:tc>
          <w:tcPr>
            <w:tcW w:w="941" w:type="dxa"/>
            <w:shd w:val="clear" w:color="auto" w:fill="FFFF99"/>
            <w:vAlign w:val="bottom"/>
          </w:tcPr>
          <w:p w:rsidR="00C11096" w:rsidRPr="00A24EB8" w:rsidRDefault="00C11096" w:rsidP="00A47B6E">
            <w:pPr>
              <w:jc w:val="right"/>
              <w:rPr>
                <w:b/>
                <w:color w:val="002060"/>
                <w:sz w:val="18"/>
                <w:szCs w:val="18"/>
              </w:rPr>
            </w:pPr>
            <w:r w:rsidRPr="00A24EB8">
              <w:rPr>
                <w:b/>
                <w:color w:val="002060"/>
                <w:sz w:val="18"/>
                <w:szCs w:val="18"/>
              </w:rPr>
              <w:t>598.338</w:t>
            </w:r>
          </w:p>
        </w:tc>
        <w:tc>
          <w:tcPr>
            <w:tcW w:w="1331" w:type="dxa"/>
            <w:shd w:val="clear" w:color="auto" w:fill="FFFF99"/>
            <w:vAlign w:val="center"/>
          </w:tcPr>
          <w:p w:rsidR="00C11096" w:rsidRPr="00A24EB8" w:rsidRDefault="00C11096" w:rsidP="00A47B6E">
            <w:pPr>
              <w:jc w:val="right"/>
              <w:rPr>
                <w:b/>
                <w:bCs/>
                <w:color w:val="002060"/>
                <w:sz w:val="18"/>
                <w:szCs w:val="18"/>
              </w:rPr>
            </w:pPr>
            <w:r w:rsidRPr="00A24EB8">
              <w:rPr>
                <w:b/>
                <w:bCs/>
                <w:color w:val="002060"/>
                <w:sz w:val="18"/>
                <w:szCs w:val="18"/>
              </w:rPr>
              <w:t>391.548.321</w:t>
            </w:r>
          </w:p>
        </w:tc>
        <w:tc>
          <w:tcPr>
            <w:tcW w:w="1331" w:type="dxa"/>
            <w:shd w:val="clear" w:color="auto" w:fill="FFFF99"/>
            <w:vAlign w:val="bottom"/>
          </w:tcPr>
          <w:p w:rsidR="00C11096" w:rsidRPr="00A24EB8" w:rsidRDefault="00C11096" w:rsidP="00A47B6E">
            <w:pPr>
              <w:jc w:val="right"/>
              <w:rPr>
                <w:b/>
                <w:color w:val="002060"/>
                <w:sz w:val="18"/>
                <w:szCs w:val="18"/>
              </w:rPr>
            </w:pPr>
            <w:r w:rsidRPr="00A24EB8">
              <w:rPr>
                <w:b/>
                <w:color w:val="002060"/>
                <w:sz w:val="18"/>
                <w:szCs w:val="18"/>
              </w:rPr>
              <w:t>174.191.766</w:t>
            </w:r>
          </w:p>
        </w:tc>
        <w:tc>
          <w:tcPr>
            <w:tcW w:w="1220" w:type="dxa"/>
            <w:shd w:val="clear" w:color="auto" w:fill="FFFF99"/>
            <w:vAlign w:val="bottom"/>
          </w:tcPr>
          <w:p w:rsidR="00C11096" w:rsidRPr="00A24EB8" w:rsidRDefault="00C11096" w:rsidP="00A47B6E">
            <w:pPr>
              <w:jc w:val="right"/>
              <w:rPr>
                <w:b/>
                <w:color w:val="002060"/>
                <w:sz w:val="18"/>
                <w:szCs w:val="18"/>
              </w:rPr>
            </w:pPr>
            <w:r w:rsidRPr="00A24EB8">
              <w:rPr>
                <w:b/>
                <w:color w:val="002060"/>
                <w:sz w:val="18"/>
                <w:szCs w:val="18"/>
              </w:rPr>
              <w:t>32.005.252</w:t>
            </w:r>
          </w:p>
        </w:tc>
        <w:tc>
          <w:tcPr>
            <w:tcW w:w="1108" w:type="dxa"/>
            <w:shd w:val="clear" w:color="auto" w:fill="FFFF99"/>
            <w:vAlign w:val="bottom"/>
          </w:tcPr>
          <w:p w:rsidR="00C11096" w:rsidRPr="00A24EB8" w:rsidRDefault="00C11096" w:rsidP="00A47B6E">
            <w:pPr>
              <w:jc w:val="right"/>
              <w:rPr>
                <w:b/>
                <w:color w:val="002060"/>
                <w:sz w:val="18"/>
                <w:szCs w:val="18"/>
              </w:rPr>
            </w:pPr>
            <w:r w:rsidRPr="00A24EB8">
              <w:rPr>
                <w:b/>
                <w:color w:val="002060"/>
                <w:sz w:val="18"/>
                <w:szCs w:val="18"/>
              </w:rPr>
              <w:t>3.326.339</w:t>
            </w:r>
          </w:p>
        </w:tc>
        <w:tc>
          <w:tcPr>
            <w:tcW w:w="1108" w:type="dxa"/>
            <w:shd w:val="clear" w:color="auto" w:fill="FFFF99"/>
            <w:vAlign w:val="bottom"/>
          </w:tcPr>
          <w:p w:rsidR="00C11096" w:rsidRPr="00A24EB8" w:rsidRDefault="00C11096" w:rsidP="00A47B6E">
            <w:pPr>
              <w:jc w:val="right"/>
              <w:rPr>
                <w:b/>
                <w:color w:val="002060"/>
                <w:sz w:val="18"/>
                <w:szCs w:val="18"/>
              </w:rPr>
            </w:pPr>
            <w:r w:rsidRPr="00A24EB8">
              <w:rPr>
                <w:b/>
                <w:color w:val="002060"/>
                <w:sz w:val="18"/>
                <w:szCs w:val="18"/>
              </w:rPr>
              <w:t>21.618.391</w:t>
            </w:r>
          </w:p>
        </w:tc>
        <w:tc>
          <w:tcPr>
            <w:tcW w:w="830" w:type="dxa"/>
            <w:shd w:val="clear" w:color="auto" w:fill="FFFF99"/>
            <w:vAlign w:val="bottom"/>
          </w:tcPr>
          <w:p w:rsidR="00C11096" w:rsidRPr="00A24EB8" w:rsidRDefault="00C11096" w:rsidP="00A47B6E">
            <w:pPr>
              <w:jc w:val="right"/>
              <w:rPr>
                <w:b/>
                <w:color w:val="002060"/>
                <w:sz w:val="18"/>
                <w:szCs w:val="18"/>
              </w:rPr>
            </w:pPr>
            <w:r w:rsidRPr="00A24EB8">
              <w:rPr>
                <w:b/>
                <w:color w:val="002060"/>
                <w:sz w:val="18"/>
                <w:szCs w:val="18"/>
              </w:rPr>
              <w:t>210.354</w:t>
            </w:r>
          </w:p>
        </w:tc>
        <w:tc>
          <w:tcPr>
            <w:tcW w:w="1331" w:type="dxa"/>
            <w:shd w:val="clear" w:color="auto" w:fill="FFFF99"/>
            <w:vAlign w:val="center"/>
          </w:tcPr>
          <w:p w:rsidR="00C11096" w:rsidRPr="00A24EB8" w:rsidRDefault="00C11096" w:rsidP="00A47B6E">
            <w:pPr>
              <w:jc w:val="right"/>
              <w:rPr>
                <w:b/>
                <w:bCs/>
                <w:color w:val="002060"/>
                <w:sz w:val="18"/>
                <w:szCs w:val="18"/>
              </w:rPr>
            </w:pPr>
            <w:r w:rsidRPr="00A24EB8">
              <w:rPr>
                <w:b/>
                <w:bCs/>
                <w:color w:val="002060"/>
                <w:sz w:val="18"/>
                <w:szCs w:val="18"/>
              </w:rPr>
              <w:t>231.352.102</w:t>
            </w:r>
          </w:p>
        </w:tc>
      </w:tr>
    </w:tbl>
    <w:p w:rsidR="00C11096" w:rsidRDefault="00C11096">
      <w:pPr>
        <w:jc w:val="center"/>
        <w:rPr>
          <w:b/>
          <w:color w:val="000080"/>
          <w:sz w:val="20"/>
          <w:szCs w:val="20"/>
          <w:u w:val="single"/>
        </w:rPr>
      </w:pPr>
    </w:p>
    <w:p w:rsidR="00C11096" w:rsidRDefault="00C11096">
      <w:pPr>
        <w:jc w:val="center"/>
        <w:rPr>
          <w:b/>
          <w:color w:val="000080"/>
          <w:sz w:val="28"/>
          <w:szCs w:val="28"/>
          <w:u w:val="single"/>
        </w:rPr>
      </w:pPr>
    </w:p>
    <w:p w:rsidR="00C11096" w:rsidRDefault="00C11096">
      <w:pPr>
        <w:jc w:val="center"/>
        <w:rPr>
          <w:b/>
          <w:color w:val="000080"/>
          <w:sz w:val="28"/>
          <w:szCs w:val="28"/>
          <w:u w:val="single"/>
        </w:rPr>
      </w:pPr>
    </w:p>
    <w:p w:rsidR="00C11096" w:rsidRDefault="00C11096">
      <w:pPr>
        <w:jc w:val="center"/>
        <w:outlineLvl w:val="0"/>
        <w:rPr>
          <w:b/>
          <w:color w:val="000080"/>
          <w:sz w:val="28"/>
          <w:szCs w:val="28"/>
          <w:u w:val="single"/>
        </w:rPr>
      </w:pPr>
    </w:p>
    <w:p w:rsidR="00C11096" w:rsidRDefault="00C11096">
      <w:pPr>
        <w:jc w:val="center"/>
        <w:outlineLvl w:val="0"/>
        <w:rPr>
          <w:b/>
          <w:color w:val="000080"/>
          <w:sz w:val="28"/>
          <w:szCs w:val="28"/>
          <w:u w:val="single"/>
        </w:rPr>
      </w:pPr>
    </w:p>
    <w:p w:rsidR="00C11096" w:rsidRDefault="00C11096">
      <w:pPr>
        <w:jc w:val="center"/>
        <w:outlineLvl w:val="0"/>
        <w:rPr>
          <w:b/>
          <w:color w:val="000080"/>
          <w:sz w:val="28"/>
          <w:szCs w:val="28"/>
          <w:u w:val="single"/>
        </w:rPr>
      </w:pPr>
    </w:p>
    <w:p w:rsidR="00C11096" w:rsidRDefault="00C11096">
      <w:pPr>
        <w:jc w:val="center"/>
        <w:outlineLvl w:val="0"/>
        <w:rPr>
          <w:b/>
          <w:color w:val="000080"/>
          <w:sz w:val="28"/>
          <w:szCs w:val="28"/>
        </w:rPr>
      </w:pPr>
      <w:r>
        <w:rPr>
          <w:b/>
          <w:color w:val="000080"/>
          <w:sz w:val="28"/>
          <w:szCs w:val="28"/>
          <w:u w:val="single"/>
        </w:rPr>
        <w:t>REGIONI E PROVINCE AUTONOME</w:t>
      </w:r>
      <w:r>
        <w:rPr>
          <w:b/>
          <w:color w:val="000080"/>
          <w:sz w:val="28"/>
          <w:szCs w:val="28"/>
        </w:rPr>
        <w:t xml:space="preserve">:ORE AUTORIZZATE PER SETTORE PRODUTTIVE </w:t>
      </w:r>
      <w:r w:rsidRPr="009D3D19">
        <w:rPr>
          <w:b/>
          <w:color w:val="FF0000"/>
          <w:sz w:val="20"/>
          <w:szCs w:val="20"/>
        </w:rPr>
        <w:t>(</w:t>
      </w:r>
      <w:r>
        <w:rPr>
          <w:b/>
          <w:color w:val="FF0000"/>
          <w:sz w:val="20"/>
          <w:szCs w:val="20"/>
        </w:rPr>
        <w:t>I QUADRIMESTRE 2014-2015</w:t>
      </w:r>
      <w:r w:rsidRPr="009D3D19">
        <w:rPr>
          <w:b/>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1274"/>
        <w:gridCol w:w="1169"/>
        <w:gridCol w:w="1170"/>
        <w:gridCol w:w="1170"/>
        <w:gridCol w:w="905"/>
        <w:gridCol w:w="1116"/>
        <w:gridCol w:w="1275"/>
        <w:gridCol w:w="1170"/>
        <w:gridCol w:w="1066"/>
        <w:gridCol w:w="1170"/>
        <w:gridCol w:w="905"/>
        <w:gridCol w:w="1116"/>
      </w:tblGrid>
      <w:tr w:rsidR="00C11096" w:rsidRPr="00FD6C01" w:rsidTr="00300483">
        <w:trPr>
          <w:jc w:val="center"/>
        </w:trPr>
        <w:tc>
          <w:tcPr>
            <w:tcW w:w="1266" w:type="dxa"/>
            <w:vMerge w:val="restart"/>
            <w:shd w:val="clear" w:color="auto" w:fill="FFCC00"/>
            <w:vAlign w:val="center"/>
          </w:tcPr>
          <w:p w:rsidR="00C11096" w:rsidRPr="00FD6C01" w:rsidRDefault="00C11096">
            <w:pPr>
              <w:jc w:val="center"/>
              <w:rPr>
                <w:b/>
                <w:color w:val="000080"/>
                <w:sz w:val="18"/>
                <w:szCs w:val="18"/>
              </w:rPr>
            </w:pPr>
            <w:r w:rsidRPr="00FD6C01">
              <w:rPr>
                <w:b/>
                <w:color w:val="000080"/>
                <w:sz w:val="18"/>
                <w:szCs w:val="18"/>
              </w:rPr>
              <w:t>REGIONI</w:t>
            </w:r>
          </w:p>
          <w:p w:rsidR="00C11096" w:rsidRPr="00FD6C01" w:rsidRDefault="00C11096">
            <w:pPr>
              <w:jc w:val="center"/>
              <w:rPr>
                <w:b/>
                <w:color w:val="000080"/>
                <w:sz w:val="18"/>
                <w:szCs w:val="18"/>
              </w:rPr>
            </w:pPr>
            <w:r w:rsidRPr="00FD6C01">
              <w:rPr>
                <w:b/>
                <w:color w:val="000080"/>
                <w:sz w:val="18"/>
                <w:szCs w:val="18"/>
              </w:rPr>
              <w:t>E</w:t>
            </w:r>
          </w:p>
          <w:p w:rsidR="00C11096" w:rsidRPr="00FD6C01" w:rsidRDefault="00C11096">
            <w:pPr>
              <w:jc w:val="center"/>
              <w:rPr>
                <w:b/>
                <w:bCs/>
                <w:color w:val="000080"/>
                <w:sz w:val="18"/>
                <w:szCs w:val="18"/>
              </w:rPr>
            </w:pPr>
            <w:r w:rsidRPr="00FD6C01">
              <w:rPr>
                <w:b/>
                <w:color w:val="000080"/>
                <w:sz w:val="18"/>
                <w:szCs w:val="18"/>
              </w:rPr>
              <w:t>PROV. AUTONOME</w:t>
            </w:r>
          </w:p>
        </w:tc>
        <w:tc>
          <w:tcPr>
            <w:tcW w:w="6948" w:type="dxa"/>
            <w:gridSpan w:val="6"/>
            <w:shd w:val="clear" w:color="auto" w:fill="FFCC00"/>
            <w:vAlign w:val="center"/>
          </w:tcPr>
          <w:p w:rsidR="00C11096" w:rsidRPr="00FD6C01" w:rsidRDefault="00C11096" w:rsidP="00CE6254">
            <w:pPr>
              <w:jc w:val="center"/>
              <w:rPr>
                <w:b/>
                <w:bCs/>
                <w:color w:val="000080"/>
                <w:sz w:val="18"/>
                <w:szCs w:val="18"/>
              </w:rPr>
            </w:pPr>
            <w:r w:rsidRPr="00FD6C01">
              <w:rPr>
                <w:b/>
                <w:bCs/>
                <w:color w:val="000080"/>
                <w:sz w:val="18"/>
                <w:szCs w:val="18"/>
              </w:rPr>
              <w:t>I QUADRIMESTRE 2014</w:t>
            </w:r>
          </w:p>
        </w:tc>
        <w:tc>
          <w:tcPr>
            <w:tcW w:w="6588" w:type="dxa"/>
            <w:gridSpan w:val="6"/>
            <w:shd w:val="clear" w:color="auto" w:fill="FFCC00"/>
            <w:vAlign w:val="center"/>
          </w:tcPr>
          <w:p w:rsidR="00C11096" w:rsidRPr="00FD6C01" w:rsidRDefault="00C11096" w:rsidP="00CE6254">
            <w:pPr>
              <w:jc w:val="center"/>
              <w:rPr>
                <w:b/>
                <w:bCs/>
                <w:color w:val="000080"/>
                <w:sz w:val="18"/>
                <w:szCs w:val="18"/>
              </w:rPr>
            </w:pPr>
            <w:r w:rsidRPr="00FD6C01">
              <w:rPr>
                <w:b/>
                <w:bCs/>
                <w:color w:val="000080"/>
                <w:sz w:val="18"/>
                <w:szCs w:val="18"/>
              </w:rPr>
              <w:t>I QUADRIMESTRE 2015</w:t>
            </w:r>
          </w:p>
        </w:tc>
      </w:tr>
      <w:tr w:rsidR="00C11096" w:rsidRPr="00FD6C01" w:rsidTr="00300483">
        <w:trPr>
          <w:jc w:val="center"/>
        </w:trPr>
        <w:tc>
          <w:tcPr>
            <w:tcW w:w="1266" w:type="dxa"/>
            <w:vMerge/>
            <w:vAlign w:val="center"/>
          </w:tcPr>
          <w:p w:rsidR="00C11096" w:rsidRPr="00FD6C01" w:rsidRDefault="00C11096">
            <w:pPr>
              <w:rPr>
                <w:b/>
                <w:bCs/>
                <w:color w:val="000080"/>
                <w:sz w:val="18"/>
                <w:szCs w:val="18"/>
              </w:rPr>
            </w:pPr>
          </w:p>
        </w:tc>
        <w:tc>
          <w:tcPr>
            <w:tcW w:w="1331" w:type="dxa"/>
            <w:vAlign w:val="center"/>
          </w:tcPr>
          <w:p w:rsidR="00C11096" w:rsidRPr="00FD6C01" w:rsidRDefault="00C11096">
            <w:pPr>
              <w:jc w:val="center"/>
              <w:rPr>
                <w:b/>
                <w:color w:val="000080"/>
                <w:sz w:val="18"/>
                <w:szCs w:val="18"/>
              </w:rPr>
            </w:pPr>
            <w:r w:rsidRPr="00FD6C01">
              <w:rPr>
                <w:b/>
                <w:color w:val="000080"/>
                <w:sz w:val="18"/>
                <w:szCs w:val="18"/>
              </w:rPr>
              <w:t>Industria</w:t>
            </w:r>
          </w:p>
        </w:tc>
        <w:tc>
          <w:tcPr>
            <w:tcW w:w="1220" w:type="dxa"/>
            <w:vAlign w:val="center"/>
          </w:tcPr>
          <w:p w:rsidR="00C11096" w:rsidRPr="00FD6C01" w:rsidRDefault="00C11096">
            <w:pPr>
              <w:jc w:val="center"/>
              <w:rPr>
                <w:b/>
                <w:color w:val="000080"/>
                <w:sz w:val="18"/>
                <w:szCs w:val="18"/>
              </w:rPr>
            </w:pPr>
            <w:r w:rsidRPr="00FD6C01">
              <w:rPr>
                <w:b/>
                <w:color w:val="000080"/>
                <w:sz w:val="18"/>
                <w:szCs w:val="18"/>
              </w:rPr>
              <w:t>Edilizia</w:t>
            </w:r>
          </w:p>
        </w:tc>
        <w:tc>
          <w:tcPr>
            <w:tcW w:w="1220" w:type="dxa"/>
            <w:vAlign w:val="center"/>
          </w:tcPr>
          <w:p w:rsidR="00C11096" w:rsidRPr="00FD6C01" w:rsidRDefault="00C11096">
            <w:pPr>
              <w:jc w:val="center"/>
              <w:rPr>
                <w:b/>
                <w:color w:val="000080"/>
                <w:sz w:val="18"/>
                <w:szCs w:val="18"/>
              </w:rPr>
            </w:pPr>
            <w:r w:rsidRPr="00FD6C01">
              <w:rPr>
                <w:b/>
                <w:color w:val="000080"/>
                <w:sz w:val="18"/>
                <w:szCs w:val="18"/>
              </w:rPr>
              <w:t>Artigian.</w:t>
            </w:r>
          </w:p>
        </w:tc>
        <w:tc>
          <w:tcPr>
            <w:tcW w:w="1220" w:type="dxa"/>
            <w:vAlign w:val="center"/>
          </w:tcPr>
          <w:p w:rsidR="00C11096" w:rsidRPr="00FD6C01" w:rsidRDefault="00C11096">
            <w:pPr>
              <w:jc w:val="center"/>
              <w:rPr>
                <w:b/>
                <w:color w:val="000080"/>
                <w:sz w:val="18"/>
                <w:szCs w:val="18"/>
              </w:rPr>
            </w:pPr>
            <w:r w:rsidRPr="00FD6C01">
              <w:rPr>
                <w:b/>
                <w:color w:val="000080"/>
                <w:sz w:val="18"/>
                <w:szCs w:val="18"/>
              </w:rPr>
              <w:t>Comm.</w:t>
            </w:r>
          </w:p>
        </w:tc>
        <w:tc>
          <w:tcPr>
            <w:tcW w:w="941" w:type="dxa"/>
            <w:vAlign w:val="center"/>
          </w:tcPr>
          <w:p w:rsidR="00C11096" w:rsidRPr="00FD6C01" w:rsidRDefault="00C11096">
            <w:pPr>
              <w:jc w:val="center"/>
              <w:rPr>
                <w:b/>
                <w:color w:val="000080"/>
                <w:sz w:val="18"/>
                <w:szCs w:val="18"/>
              </w:rPr>
            </w:pPr>
            <w:r w:rsidRPr="00FD6C01">
              <w:rPr>
                <w:b/>
                <w:color w:val="000080"/>
                <w:sz w:val="18"/>
                <w:szCs w:val="18"/>
              </w:rPr>
              <w:t xml:space="preserve">Settori </w:t>
            </w:r>
          </w:p>
          <w:p w:rsidR="00C11096" w:rsidRPr="00FD6C01" w:rsidRDefault="00C11096">
            <w:pPr>
              <w:jc w:val="center"/>
              <w:rPr>
                <w:b/>
                <w:color w:val="000080"/>
                <w:sz w:val="18"/>
                <w:szCs w:val="18"/>
              </w:rPr>
            </w:pPr>
            <w:r w:rsidRPr="00FD6C01">
              <w:rPr>
                <w:b/>
                <w:color w:val="000080"/>
                <w:sz w:val="18"/>
                <w:szCs w:val="18"/>
              </w:rPr>
              <w:t>vari</w:t>
            </w:r>
          </w:p>
        </w:tc>
        <w:tc>
          <w:tcPr>
            <w:tcW w:w="1016" w:type="dxa"/>
            <w:vAlign w:val="center"/>
          </w:tcPr>
          <w:p w:rsidR="00C11096" w:rsidRPr="00FD6C01" w:rsidRDefault="00C11096">
            <w:pPr>
              <w:jc w:val="center"/>
              <w:rPr>
                <w:b/>
                <w:color w:val="000080"/>
                <w:sz w:val="18"/>
                <w:szCs w:val="18"/>
              </w:rPr>
            </w:pPr>
            <w:r w:rsidRPr="00FD6C01">
              <w:rPr>
                <w:b/>
                <w:color w:val="000080"/>
                <w:sz w:val="18"/>
                <w:szCs w:val="18"/>
              </w:rPr>
              <w:t>totale</w:t>
            </w:r>
          </w:p>
        </w:tc>
        <w:tc>
          <w:tcPr>
            <w:tcW w:w="1331" w:type="dxa"/>
            <w:vAlign w:val="center"/>
          </w:tcPr>
          <w:p w:rsidR="00C11096" w:rsidRPr="00FD6C01" w:rsidRDefault="00C11096">
            <w:pPr>
              <w:jc w:val="center"/>
              <w:rPr>
                <w:b/>
                <w:color w:val="000080"/>
                <w:sz w:val="18"/>
                <w:szCs w:val="18"/>
              </w:rPr>
            </w:pPr>
            <w:r w:rsidRPr="00FD6C01">
              <w:rPr>
                <w:b/>
                <w:color w:val="000080"/>
                <w:sz w:val="18"/>
                <w:szCs w:val="18"/>
              </w:rPr>
              <w:t>Industria</w:t>
            </w:r>
          </w:p>
        </w:tc>
        <w:tc>
          <w:tcPr>
            <w:tcW w:w="1220" w:type="dxa"/>
            <w:vAlign w:val="center"/>
          </w:tcPr>
          <w:p w:rsidR="00C11096" w:rsidRPr="00FD6C01" w:rsidRDefault="00C11096">
            <w:pPr>
              <w:jc w:val="center"/>
              <w:rPr>
                <w:b/>
                <w:color w:val="000080"/>
                <w:sz w:val="18"/>
                <w:szCs w:val="18"/>
              </w:rPr>
            </w:pPr>
            <w:r w:rsidRPr="00FD6C01">
              <w:rPr>
                <w:b/>
                <w:color w:val="000080"/>
                <w:sz w:val="18"/>
                <w:szCs w:val="18"/>
              </w:rPr>
              <w:t>Edilizia</w:t>
            </w:r>
          </w:p>
        </w:tc>
        <w:tc>
          <w:tcPr>
            <w:tcW w:w="1111" w:type="dxa"/>
            <w:vAlign w:val="center"/>
          </w:tcPr>
          <w:p w:rsidR="00C11096" w:rsidRPr="00FD6C01" w:rsidRDefault="00C11096">
            <w:pPr>
              <w:jc w:val="center"/>
              <w:rPr>
                <w:b/>
                <w:color w:val="000080"/>
                <w:sz w:val="18"/>
                <w:szCs w:val="18"/>
              </w:rPr>
            </w:pPr>
            <w:r w:rsidRPr="00FD6C01">
              <w:rPr>
                <w:b/>
                <w:color w:val="000080"/>
                <w:sz w:val="18"/>
                <w:szCs w:val="18"/>
              </w:rPr>
              <w:t>Artigian.</w:t>
            </w:r>
          </w:p>
        </w:tc>
        <w:tc>
          <w:tcPr>
            <w:tcW w:w="1220" w:type="dxa"/>
            <w:vAlign w:val="center"/>
          </w:tcPr>
          <w:p w:rsidR="00C11096" w:rsidRPr="00FD6C01" w:rsidRDefault="00C11096">
            <w:pPr>
              <w:jc w:val="center"/>
              <w:rPr>
                <w:b/>
                <w:color w:val="000080"/>
                <w:sz w:val="18"/>
                <w:szCs w:val="18"/>
              </w:rPr>
            </w:pPr>
            <w:r w:rsidRPr="00FD6C01">
              <w:rPr>
                <w:b/>
                <w:color w:val="000080"/>
                <w:sz w:val="18"/>
                <w:szCs w:val="18"/>
              </w:rPr>
              <w:t>Comm.</w:t>
            </w:r>
          </w:p>
        </w:tc>
        <w:tc>
          <w:tcPr>
            <w:tcW w:w="941" w:type="dxa"/>
            <w:vAlign w:val="center"/>
          </w:tcPr>
          <w:p w:rsidR="00C11096" w:rsidRPr="00FD6C01" w:rsidRDefault="00C11096">
            <w:pPr>
              <w:jc w:val="center"/>
              <w:rPr>
                <w:b/>
                <w:color w:val="000080"/>
                <w:sz w:val="18"/>
                <w:szCs w:val="18"/>
              </w:rPr>
            </w:pPr>
            <w:r w:rsidRPr="00FD6C01">
              <w:rPr>
                <w:b/>
                <w:color w:val="000080"/>
                <w:sz w:val="18"/>
                <w:szCs w:val="18"/>
              </w:rPr>
              <w:t xml:space="preserve">Settori </w:t>
            </w:r>
          </w:p>
          <w:p w:rsidR="00C11096" w:rsidRPr="00FD6C01" w:rsidRDefault="00C11096">
            <w:pPr>
              <w:jc w:val="center"/>
              <w:rPr>
                <w:b/>
                <w:color w:val="000080"/>
                <w:sz w:val="18"/>
                <w:szCs w:val="18"/>
              </w:rPr>
            </w:pPr>
            <w:r w:rsidRPr="00FD6C01">
              <w:rPr>
                <w:b/>
                <w:color w:val="000080"/>
                <w:sz w:val="18"/>
                <w:szCs w:val="18"/>
              </w:rPr>
              <w:t>vari</w:t>
            </w:r>
          </w:p>
        </w:tc>
        <w:tc>
          <w:tcPr>
            <w:tcW w:w="765" w:type="dxa"/>
            <w:vAlign w:val="center"/>
          </w:tcPr>
          <w:p w:rsidR="00C11096" w:rsidRPr="00FD6C01" w:rsidRDefault="00C11096">
            <w:pPr>
              <w:jc w:val="center"/>
              <w:rPr>
                <w:b/>
                <w:color w:val="000080"/>
                <w:sz w:val="18"/>
                <w:szCs w:val="18"/>
              </w:rPr>
            </w:pPr>
            <w:r w:rsidRPr="00FD6C01">
              <w:rPr>
                <w:b/>
                <w:color w:val="000080"/>
                <w:sz w:val="18"/>
                <w:szCs w:val="18"/>
              </w:rPr>
              <w:t>totale</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Piemonte</w:t>
            </w:r>
          </w:p>
        </w:tc>
        <w:tc>
          <w:tcPr>
            <w:tcW w:w="1331" w:type="dxa"/>
            <w:vAlign w:val="bottom"/>
          </w:tcPr>
          <w:p w:rsidR="00C11096" w:rsidRPr="00A24EB8" w:rsidRDefault="00C11096">
            <w:pPr>
              <w:jc w:val="right"/>
              <w:rPr>
                <w:color w:val="002060"/>
                <w:sz w:val="18"/>
                <w:szCs w:val="18"/>
              </w:rPr>
            </w:pPr>
            <w:r w:rsidRPr="00A24EB8">
              <w:rPr>
                <w:color w:val="002060"/>
                <w:sz w:val="18"/>
                <w:szCs w:val="18"/>
              </w:rPr>
              <w:t>33.727.424</w:t>
            </w:r>
          </w:p>
        </w:tc>
        <w:tc>
          <w:tcPr>
            <w:tcW w:w="1220" w:type="dxa"/>
            <w:vAlign w:val="bottom"/>
          </w:tcPr>
          <w:p w:rsidR="00C11096" w:rsidRPr="00A24EB8" w:rsidRDefault="00C11096">
            <w:pPr>
              <w:jc w:val="right"/>
              <w:rPr>
                <w:color w:val="002060"/>
                <w:sz w:val="18"/>
                <w:szCs w:val="18"/>
              </w:rPr>
            </w:pPr>
            <w:r w:rsidRPr="00A24EB8">
              <w:rPr>
                <w:color w:val="002060"/>
                <w:sz w:val="18"/>
                <w:szCs w:val="18"/>
              </w:rPr>
              <w:t>3.998.595</w:t>
            </w:r>
          </w:p>
        </w:tc>
        <w:tc>
          <w:tcPr>
            <w:tcW w:w="1220" w:type="dxa"/>
            <w:vAlign w:val="bottom"/>
          </w:tcPr>
          <w:p w:rsidR="00C11096" w:rsidRPr="00A24EB8" w:rsidRDefault="00C11096">
            <w:pPr>
              <w:jc w:val="right"/>
              <w:rPr>
                <w:color w:val="002060"/>
                <w:sz w:val="18"/>
                <w:szCs w:val="18"/>
              </w:rPr>
            </w:pPr>
            <w:r w:rsidRPr="00A24EB8">
              <w:rPr>
                <w:color w:val="002060"/>
                <w:sz w:val="18"/>
                <w:szCs w:val="18"/>
              </w:rPr>
              <w:t>1.001.063</w:t>
            </w:r>
          </w:p>
        </w:tc>
        <w:tc>
          <w:tcPr>
            <w:tcW w:w="1220" w:type="dxa"/>
            <w:vAlign w:val="bottom"/>
          </w:tcPr>
          <w:p w:rsidR="00C11096" w:rsidRPr="00A24EB8" w:rsidRDefault="00C11096">
            <w:pPr>
              <w:jc w:val="right"/>
              <w:rPr>
                <w:color w:val="002060"/>
                <w:sz w:val="18"/>
                <w:szCs w:val="18"/>
              </w:rPr>
            </w:pPr>
            <w:r w:rsidRPr="00A24EB8">
              <w:rPr>
                <w:color w:val="002060"/>
                <w:sz w:val="18"/>
                <w:szCs w:val="18"/>
              </w:rPr>
              <w:t>3.927.739</w:t>
            </w:r>
          </w:p>
        </w:tc>
        <w:tc>
          <w:tcPr>
            <w:tcW w:w="941" w:type="dxa"/>
            <w:vAlign w:val="bottom"/>
          </w:tcPr>
          <w:p w:rsidR="00C11096" w:rsidRPr="00A24EB8" w:rsidRDefault="00C11096">
            <w:pPr>
              <w:jc w:val="right"/>
              <w:rPr>
                <w:color w:val="002060"/>
                <w:sz w:val="18"/>
                <w:szCs w:val="18"/>
              </w:rPr>
            </w:pPr>
            <w:r w:rsidRPr="00A24EB8">
              <w:rPr>
                <w:color w:val="002060"/>
                <w:sz w:val="18"/>
                <w:szCs w:val="18"/>
              </w:rPr>
              <w:t>26.960</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42.681.781</w:t>
            </w:r>
          </w:p>
        </w:tc>
        <w:tc>
          <w:tcPr>
            <w:tcW w:w="1331" w:type="dxa"/>
            <w:vAlign w:val="bottom"/>
          </w:tcPr>
          <w:p w:rsidR="00C11096" w:rsidRPr="00A24EB8" w:rsidRDefault="00C11096">
            <w:pPr>
              <w:jc w:val="right"/>
              <w:rPr>
                <w:color w:val="002060"/>
                <w:sz w:val="18"/>
                <w:szCs w:val="18"/>
              </w:rPr>
            </w:pPr>
            <w:r w:rsidRPr="00A24EB8">
              <w:rPr>
                <w:color w:val="002060"/>
                <w:sz w:val="18"/>
                <w:szCs w:val="18"/>
              </w:rPr>
              <w:t>28.462.354</w:t>
            </w:r>
          </w:p>
        </w:tc>
        <w:tc>
          <w:tcPr>
            <w:tcW w:w="1220" w:type="dxa"/>
            <w:vAlign w:val="bottom"/>
          </w:tcPr>
          <w:p w:rsidR="00C11096" w:rsidRPr="00A24EB8" w:rsidRDefault="00C11096">
            <w:pPr>
              <w:jc w:val="right"/>
              <w:rPr>
                <w:color w:val="002060"/>
                <w:sz w:val="18"/>
                <w:szCs w:val="18"/>
              </w:rPr>
            </w:pPr>
            <w:r w:rsidRPr="00A24EB8">
              <w:rPr>
                <w:color w:val="002060"/>
                <w:sz w:val="18"/>
                <w:szCs w:val="18"/>
              </w:rPr>
              <w:t>2.918.314</w:t>
            </w:r>
          </w:p>
        </w:tc>
        <w:tc>
          <w:tcPr>
            <w:tcW w:w="1111" w:type="dxa"/>
            <w:vAlign w:val="bottom"/>
          </w:tcPr>
          <w:p w:rsidR="00C11096" w:rsidRPr="00A24EB8" w:rsidRDefault="00C11096">
            <w:pPr>
              <w:jc w:val="right"/>
              <w:rPr>
                <w:color w:val="002060"/>
                <w:sz w:val="18"/>
                <w:szCs w:val="18"/>
              </w:rPr>
            </w:pPr>
            <w:r w:rsidRPr="00A24EB8">
              <w:rPr>
                <w:color w:val="002060"/>
                <w:sz w:val="18"/>
                <w:szCs w:val="18"/>
              </w:rPr>
              <w:t>853.944</w:t>
            </w:r>
          </w:p>
        </w:tc>
        <w:tc>
          <w:tcPr>
            <w:tcW w:w="1220" w:type="dxa"/>
            <w:vAlign w:val="bottom"/>
          </w:tcPr>
          <w:p w:rsidR="00C11096" w:rsidRPr="00A24EB8" w:rsidRDefault="00C11096">
            <w:pPr>
              <w:jc w:val="right"/>
              <w:rPr>
                <w:color w:val="002060"/>
                <w:sz w:val="18"/>
                <w:szCs w:val="18"/>
              </w:rPr>
            </w:pPr>
            <w:r w:rsidRPr="00A24EB8">
              <w:rPr>
                <w:color w:val="002060"/>
                <w:sz w:val="18"/>
                <w:szCs w:val="18"/>
              </w:rPr>
              <w:t>1.863.709</w:t>
            </w:r>
          </w:p>
        </w:tc>
        <w:tc>
          <w:tcPr>
            <w:tcW w:w="941" w:type="dxa"/>
            <w:vAlign w:val="bottom"/>
          </w:tcPr>
          <w:p w:rsidR="00C11096" w:rsidRPr="00A24EB8" w:rsidRDefault="00C11096">
            <w:pPr>
              <w:jc w:val="right"/>
              <w:rPr>
                <w:color w:val="002060"/>
                <w:sz w:val="18"/>
                <w:szCs w:val="18"/>
              </w:rPr>
            </w:pPr>
            <w:r w:rsidRPr="00A24EB8">
              <w:rPr>
                <w:color w:val="002060"/>
                <w:sz w:val="18"/>
                <w:szCs w:val="18"/>
              </w:rPr>
              <w:t>40.001</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34.138.322</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Valle d'Aosta</w:t>
            </w:r>
          </w:p>
        </w:tc>
        <w:tc>
          <w:tcPr>
            <w:tcW w:w="1331" w:type="dxa"/>
            <w:vAlign w:val="bottom"/>
          </w:tcPr>
          <w:p w:rsidR="00C11096" w:rsidRPr="00A24EB8" w:rsidRDefault="00C11096">
            <w:pPr>
              <w:jc w:val="right"/>
              <w:rPr>
                <w:color w:val="002060"/>
                <w:sz w:val="18"/>
                <w:szCs w:val="18"/>
              </w:rPr>
            </w:pPr>
            <w:r w:rsidRPr="00A24EB8">
              <w:rPr>
                <w:color w:val="002060"/>
                <w:sz w:val="18"/>
                <w:szCs w:val="18"/>
              </w:rPr>
              <w:t>217.602</w:t>
            </w:r>
          </w:p>
        </w:tc>
        <w:tc>
          <w:tcPr>
            <w:tcW w:w="1220" w:type="dxa"/>
            <w:vAlign w:val="bottom"/>
          </w:tcPr>
          <w:p w:rsidR="00C11096" w:rsidRPr="00A24EB8" w:rsidRDefault="00C11096">
            <w:pPr>
              <w:jc w:val="right"/>
              <w:rPr>
                <w:color w:val="002060"/>
                <w:sz w:val="18"/>
                <w:szCs w:val="18"/>
              </w:rPr>
            </w:pPr>
            <w:r w:rsidRPr="00A24EB8">
              <w:rPr>
                <w:color w:val="002060"/>
                <w:sz w:val="18"/>
                <w:szCs w:val="18"/>
              </w:rPr>
              <w:t>322.899</w:t>
            </w:r>
          </w:p>
        </w:tc>
        <w:tc>
          <w:tcPr>
            <w:tcW w:w="1220" w:type="dxa"/>
            <w:vAlign w:val="bottom"/>
          </w:tcPr>
          <w:p w:rsidR="00C11096" w:rsidRPr="00A24EB8" w:rsidRDefault="00C11096">
            <w:pPr>
              <w:jc w:val="right"/>
              <w:rPr>
                <w:color w:val="002060"/>
                <w:sz w:val="18"/>
                <w:szCs w:val="18"/>
              </w:rPr>
            </w:pPr>
            <w:r w:rsidRPr="00A24EB8">
              <w:rPr>
                <w:color w:val="002060"/>
                <w:sz w:val="18"/>
                <w:szCs w:val="18"/>
              </w:rPr>
              <w:t>5.692</w:t>
            </w:r>
          </w:p>
        </w:tc>
        <w:tc>
          <w:tcPr>
            <w:tcW w:w="1220" w:type="dxa"/>
            <w:vAlign w:val="bottom"/>
          </w:tcPr>
          <w:p w:rsidR="00C11096" w:rsidRPr="00A24EB8" w:rsidRDefault="00C11096">
            <w:pPr>
              <w:jc w:val="right"/>
              <w:rPr>
                <w:color w:val="002060"/>
                <w:sz w:val="18"/>
                <w:szCs w:val="18"/>
              </w:rPr>
            </w:pPr>
            <w:r w:rsidRPr="00A24EB8">
              <w:rPr>
                <w:color w:val="002060"/>
                <w:sz w:val="18"/>
                <w:szCs w:val="18"/>
              </w:rPr>
              <w:t>33.725</w:t>
            </w:r>
          </w:p>
        </w:tc>
        <w:tc>
          <w:tcPr>
            <w:tcW w:w="941" w:type="dxa"/>
            <w:vAlign w:val="bottom"/>
          </w:tcPr>
          <w:p w:rsidR="00C11096" w:rsidRPr="00A24EB8" w:rsidRDefault="00C11096">
            <w:pPr>
              <w:jc w:val="right"/>
              <w:rPr>
                <w:color w:val="002060"/>
                <w:sz w:val="18"/>
                <w:szCs w:val="18"/>
              </w:rPr>
            </w:pPr>
            <w:r w:rsidRPr="00A24EB8">
              <w:rPr>
                <w:color w:val="002060"/>
                <w:sz w:val="18"/>
                <w:szCs w:val="18"/>
              </w:rPr>
              <w:t>0</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579.918</w:t>
            </w:r>
          </w:p>
        </w:tc>
        <w:tc>
          <w:tcPr>
            <w:tcW w:w="1331" w:type="dxa"/>
            <w:vAlign w:val="bottom"/>
          </w:tcPr>
          <w:p w:rsidR="00C11096" w:rsidRPr="00A24EB8" w:rsidRDefault="00C11096">
            <w:pPr>
              <w:jc w:val="right"/>
              <w:rPr>
                <w:color w:val="002060"/>
                <w:sz w:val="18"/>
                <w:szCs w:val="18"/>
              </w:rPr>
            </w:pPr>
            <w:r w:rsidRPr="00A24EB8">
              <w:rPr>
                <w:color w:val="002060"/>
                <w:sz w:val="18"/>
                <w:szCs w:val="18"/>
              </w:rPr>
              <w:t>105.216</w:t>
            </w:r>
          </w:p>
        </w:tc>
        <w:tc>
          <w:tcPr>
            <w:tcW w:w="1220" w:type="dxa"/>
            <w:vAlign w:val="bottom"/>
          </w:tcPr>
          <w:p w:rsidR="00C11096" w:rsidRPr="00A24EB8" w:rsidRDefault="00C11096">
            <w:pPr>
              <w:jc w:val="right"/>
              <w:rPr>
                <w:color w:val="002060"/>
                <w:sz w:val="18"/>
                <w:szCs w:val="18"/>
              </w:rPr>
            </w:pPr>
            <w:r w:rsidRPr="00A24EB8">
              <w:rPr>
                <w:color w:val="002060"/>
                <w:sz w:val="18"/>
                <w:szCs w:val="18"/>
              </w:rPr>
              <w:t>217.928</w:t>
            </w:r>
          </w:p>
        </w:tc>
        <w:tc>
          <w:tcPr>
            <w:tcW w:w="1111" w:type="dxa"/>
            <w:vAlign w:val="bottom"/>
          </w:tcPr>
          <w:p w:rsidR="00C11096" w:rsidRPr="00A24EB8" w:rsidRDefault="00C11096">
            <w:pPr>
              <w:jc w:val="right"/>
              <w:rPr>
                <w:color w:val="002060"/>
                <w:sz w:val="18"/>
                <w:szCs w:val="18"/>
              </w:rPr>
            </w:pPr>
            <w:r w:rsidRPr="00A24EB8">
              <w:rPr>
                <w:color w:val="002060"/>
                <w:sz w:val="18"/>
                <w:szCs w:val="18"/>
              </w:rPr>
              <w:t>9.223</w:t>
            </w:r>
          </w:p>
        </w:tc>
        <w:tc>
          <w:tcPr>
            <w:tcW w:w="1220" w:type="dxa"/>
            <w:vAlign w:val="bottom"/>
          </w:tcPr>
          <w:p w:rsidR="00C11096" w:rsidRPr="00A24EB8" w:rsidRDefault="00C11096">
            <w:pPr>
              <w:jc w:val="right"/>
              <w:rPr>
                <w:color w:val="002060"/>
                <w:sz w:val="18"/>
                <w:szCs w:val="18"/>
              </w:rPr>
            </w:pPr>
            <w:r w:rsidRPr="00A24EB8">
              <w:rPr>
                <w:color w:val="002060"/>
                <w:sz w:val="18"/>
                <w:szCs w:val="18"/>
              </w:rPr>
              <w:t>8.056</w:t>
            </w:r>
          </w:p>
        </w:tc>
        <w:tc>
          <w:tcPr>
            <w:tcW w:w="941" w:type="dxa"/>
            <w:vAlign w:val="bottom"/>
          </w:tcPr>
          <w:p w:rsidR="00C11096" w:rsidRPr="00A24EB8" w:rsidRDefault="00C11096">
            <w:pPr>
              <w:jc w:val="right"/>
              <w:rPr>
                <w:color w:val="002060"/>
                <w:sz w:val="18"/>
                <w:szCs w:val="18"/>
              </w:rPr>
            </w:pPr>
            <w:r w:rsidRPr="00A24EB8">
              <w:rPr>
                <w:color w:val="002060"/>
                <w:sz w:val="18"/>
                <w:szCs w:val="18"/>
              </w:rPr>
              <w:t>0</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340.423</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Liguria</w:t>
            </w:r>
          </w:p>
        </w:tc>
        <w:tc>
          <w:tcPr>
            <w:tcW w:w="1331" w:type="dxa"/>
            <w:vAlign w:val="bottom"/>
          </w:tcPr>
          <w:p w:rsidR="00C11096" w:rsidRPr="00A24EB8" w:rsidRDefault="00C11096">
            <w:pPr>
              <w:jc w:val="right"/>
              <w:rPr>
                <w:color w:val="002060"/>
                <w:sz w:val="18"/>
                <w:szCs w:val="18"/>
              </w:rPr>
            </w:pPr>
            <w:r w:rsidRPr="00A24EB8">
              <w:rPr>
                <w:color w:val="002060"/>
                <w:sz w:val="18"/>
                <w:szCs w:val="18"/>
              </w:rPr>
              <w:t>2.267.120</w:t>
            </w:r>
          </w:p>
        </w:tc>
        <w:tc>
          <w:tcPr>
            <w:tcW w:w="1220" w:type="dxa"/>
            <w:vAlign w:val="bottom"/>
          </w:tcPr>
          <w:p w:rsidR="00C11096" w:rsidRPr="00A24EB8" w:rsidRDefault="00C11096">
            <w:pPr>
              <w:jc w:val="right"/>
              <w:rPr>
                <w:color w:val="002060"/>
                <w:sz w:val="18"/>
                <w:szCs w:val="18"/>
              </w:rPr>
            </w:pPr>
            <w:r w:rsidRPr="00A24EB8">
              <w:rPr>
                <w:color w:val="002060"/>
                <w:sz w:val="18"/>
                <w:szCs w:val="18"/>
              </w:rPr>
              <w:t>1.121.018</w:t>
            </w:r>
          </w:p>
        </w:tc>
        <w:tc>
          <w:tcPr>
            <w:tcW w:w="1220" w:type="dxa"/>
            <w:vAlign w:val="bottom"/>
          </w:tcPr>
          <w:p w:rsidR="00C11096" w:rsidRPr="00A24EB8" w:rsidRDefault="00C11096">
            <w:pPr>
              <w:jc w:val="right"/>
              <w:rPr>
                <w:color w:val="002060"/>
                <w:sz w:val="18"/>
                <w:szCs w:val="18"/>
              </w:rPr>
            </w:pPr>
            <w:r w:rsidRPr="00A24EB8">
              <w:rPr>
                <w:color w:val="002060"/>
                <w:sz w:val="18"/>
                <w:szCs w:val="18"/>
              </w:rPr>
              <w:t>75.436</w:t>
            </w:r>
          </w:p>
        </w:tc>
        <w:tc>
          <w:tcPr>
            <w:tcW w:w="1220" w:type="dxa"/>
            <w:vAlign w:val="bottom"/>
          </w:tcPr>
          <w:p w:rsidR="00C11096" w:rsidRPr="00A24EB8" w:rsidRDefault="00C11096">
            <w:pPr>
              <w:jc w:val="right"/>
              <w:rPr>
                <w:color w:val="002060"/>
                <w:sz w:val="18"/>
                <w:szCs w:val="18"/>
              </w:rPr>
            </w:pPr>
            <w:r w:rsidRPr="00A24EB8">
              <w:rPr>
                <w:color w:val="002060"/>
                <w:sz w:val="18"/>
                <w:szCs w:val="18"/>
              </w:rPr>
              <w:t>968.640</w:t>
            </w:r>
          </w:p>
        </w:tc>
        <w:tc>
          <w:tcPr>
            <w:tcW w:w="941" w:type="dxa"/>
            <w:vAlign w:val="bottom"/>
          </w:tcPr>
          <w:p w:rsidR="00C11096" w:rsidRPr="00A24EB8" w:rsidRDefault="00C11096">
            <w:pPr>
              <w:jc w:val="right"/>
              <w:rPr>
                <w:color w:val="002060"/>
                <w:sz w:val="18"/>
                <w:szCs w:val="18"/>
              </w:rPr>
            </w:pPr>
            <w:r w:rsidRPr="00A24EB8">
              <w:rPr>
                <w:color w:val="002060"/>
                <w:sz w:val="18"/>
                <w:szCs w:val="18"/>
              </w:rPr>
              <w:t>1.906</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4.434.120</w:t>
            </w:r>
          </w:p>
        </w:tc>
        <w:tc>
          <w:tcPr>
            <w:tcW w:w="1331" w:type="dxa"/>
            <w:vAlign w:val="bottom"/>
          </w:tcPr>
          <w:p w:rsidR="00C11096" w:rsidRPr="00A24EB8" w:rsidRDefault="00C11096">
            <w:pPr>
              <w:jc w:val="right"/>
              <w:rPr>
                <w:color w:val="002060"/>
                <w:sz w:val="18"/>
                <w:szCs w:val="18"/>
              </w:rPr>
            </w:pPr>
            <w:r w:rsidRPr="00A24EB8">
              <w:rPr>
                <w:color w:val="002060"/>
                <w:sz w:val="18"/>
                <w:szCs w:val="18"/>
              </w:rPr>
              <w:t>2.734.984</w:t>
            </w:r>
          </w:p>
        </w:tc>
        <w:tc>
          <w:tcPr>
            <w:tcW w:w="1220" w:type="dxa"/>
            <w:vAlign w:val="bottom"/>
          </w:tcPr>
          <w:p w:rsidR="00C11096" w:rsidRPr="00A24EB8" w:rsidRDefault="00C11096">
            <w:pPr>
              <w:jc w:val="right"/>
              <w:rPr>
                <w:color w:val="002060"/>
                <w:sz w:val="18"/>
                <w:szCs w:val="18"/>
              </w:rPr>
            </w:pPr>
            <w:r w:rsidRPr="00A24EB8">
              <w:rPr>
                <w:color w:val="002060"/>
                <w:sz w:val="18"/>
                <w:szCs w:val="18"/>
              </w:rPr>
              <w:t>909.982</w:t>
            </w:r>
          </w:p>
        </w:tc>
        <w:tc>
          <w:tcPr>
            <w:tcW w:w="1111" w:type="dxa"/>
            <w:vAlign w:val="bottom"/>
          </w:tcPr>
          <w:p w:rsidR="00C11096" w:rsidRPr="00A24EB8" w:rsidRDefault="00C11096">
            <w:pPr>
              <w:jc w:val="right"/>
              <w:rPr>
                <w:color w:val="002060"/>
                <w:sz w:val="18"/>
                <w:szCs w:val="18"/>
              </w:rPr>
            </w:pPr>
            <w:r w:rsidRPr="00A24EB8">
              <w:rPr>
                <w:color w:val="002060"/>
                <w:sz w:val="18"/>
                <w:szCs w:val="18"/>
              </w:rPr>
              <w:t>36.904</w:t>
            </w:r>
          </w:p>
        </w:tc>
        <w:tc>
          <w:tcPr>
            <w:tcW w:w="1220" w:type="dxa"/>
            <w:vAlign w:val="bottom"/>
          </w:tcPr>
          <w:p w:rsidR="00C11096" w:rsidRPr="00A24EB8" w:rsidRDefault="00C11096">
            <w:pPr>
              <w:jc w:val="right"/>
              <w:rPr>
                <w:color w:val="002060"/>
                <w:sz w:val="18"/>
                <w:szCs w:val="18"/>
              </w:rPr>
            </w:pPr>
            <w:r w:rsidRPr="00A24EB8">
              <w:rPr>
                <w:color w:val="002060"/>
                <w:sz w:val="18"/>
                <w:szCs w:val="18"/>
              </w:rPr>
              <w:t>473.842</w:t>
            </w:r>
          </w:p>
        </w:tc>
        <w:tc>
          <w:tcPr>
            <w:tcW w:w="941" w:type="dxa"/>
            <w:vAlign w:val="bottom"/>
          </w:tcPr>
          <w:p w:rsidR="00C11096" w:rsidRPr="00A24EB8" w:rsidRDefault="00C11096">
            <w:pPr>
              <w:jc w:val="right"/>
              <w:rPr>
                <w:color w:val="002060"/>
                <w:sz w:val="18"/>
                <w:szCs w:val="18"/>
              </w:rPr>
            </w:pPr>
            <w:r w:rsidRPr="00A24EB8">
              <w:rPr>
                <w:color w:val="002060"/>
                <w:sz w:val="18"/>
                <w:szCs w:val="18"/>
              </w:rPr>
              <w:t>190</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4.155.902</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Lombardia</w:t>
            </w:r>
          </w:p>
        </w:tc>
        <w:tc>
          <w:tcPr>
            <w:tcW w:w="1331" w:type="dxa"/>
            <w:vAlign w:val="bottom"/>
          </w:tcPr>
          <w:p w:rsidR="00C11096" w:rsidRPr="00A24EB8" w:rsidRDefault="00C11096">
            <w:pPr>
              <w:jc w:val="right"/>
              <w:rPr>
                <w:color w:val="002060"/>
                <w:sz w:val="18"/>
                <w:szCs w:val="18"/>
              </w:rPr>
            </w:pPr>
            <w:r w:rsidRPr="00A24EB8">
              <w:rPr>
                <w:color w:val="002060"/>
                <w:sz w:val="18"/>
                <w:szCs w:val="18"/>
              </w:rPr>
              <w:t>70.970.090</w:t>
            </w:r>
          </w:p>
        </w:tc>
        <w:tc>
          <w:tcPr>
            <w:tcW w:w="1220" w:type="dxa"/>
            <w:vAlign w:val="bottom"/>
          </w:tcPr>
          <w:p w:rsidR="00C11096" w:rsidRPr="00A24EB8" w:rsidRDefault="00C11096">
            <w:pPr>
              <w:jc w:val="right"/>
              <w:rPr>
                <w:color w:val="002060"/>
                <w:sz w:val="18"/>
                <w:szCs w:val="18"/>
              </w:rPr>
            </w:pPr>
            <w:r w:rsidRPr="00A24EB8">
              <w:rPr>
                <w:color w:val="002060"/>
                <w:sz w:val="18"/>
                <w:szCs w:val="18"/>
              </w:rPr>
              <w:t>9.294.951</w:t>
            </w:r>
          </w:p>
        </w:tc>
        <w:tc>
          <w:tcPr>
            <w:tcW w:w="1220" w:type="dxa"/>
            <w:vAlign w:val="bottom"/>
          </w:tcPr>
          <w:p w:rsidR="00C11096" w:rsidRPr="00A24EB8" w:rsidRDefault="00C11096">
            <w:pPr>
              <w:jc w:val="right"/>
              <w:rPr>
                <w:color w:val="002060"/>
                <w:sz w:val="18"/>
                <w:szCs w:val="18"/>
              </w:rPr>
            </w:pPr>
            <w:r w:rsidRPr="00A24EB8">
              <w:rPr>
                <w:color w:val="002060"/>
                <w:sz w:val="18"/>
                <w:szCs w:val="18"/>
              </w:rPr>
              <w:t>5.935.920</w:t>
            </w:r>
          </w:p>
        </w:tc>
        <w:tc>
          <w:tcPr>
            <w:tcW w:w="1220" w:type="dxa"/>
            <w:vAlign w:val="bottom"/>
          </w:tcPr>
          <w:p w:rsidR="00C11096" w:rsidRPr="00A24EB8" w:rsidRDefault="00C11096">
            <w:pPr>
              <w:jc w:val="right"/>
              <w:rPr>
                <w:color w:val="002060"/>
                <w:sz w:val="18"/>
                <w:szCs w:val="18"/>
              </w:rPr>
            </w:pPr>
            <w:r w:rsidRPr="00A24EB8">
              <w:rPr>
                <w:color w:val="002060"/>
                <w:sz w:val="18"/>
                <w:szCs w:val="18"/>
              </w:rPr>
              <w:t>12.082.705</w:t>
            </w:r>
          </w:p>
        </w:tc>
        <w:tc>
          <w:tcPr>
            <w:tcW w:w="941" w:type="dxa"/>
            <w:vAlign w:val="bottom"/>
          </w:tcPr>
          <w:p w:rsidR="00C11096" w:rsidRPr="00A24EB8" w:rsidRDefault="00C11096">
            <w:pPr>
              <w:jc w:val="right"/>
              <w:rPr>
                <w:color w:val="002060"/>
                <w:sz w:val="18"/>
                <w:szCs w:val="18"/>
              </w:rPr>
            </w:pPr>
            <w:r w:rsidRPr="00A24EB8">
              <w:rPr>
                <w:color w:val="002060"/>
                <w:sz w:val="18"/>
                <w:szCs w:val="18"/>
              </w:rPr>
              <w:t>97.475</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98.381.141</w:t>
            </w:r>
          </w:p>
        </w:tc>
        <w:tc>
          <w:tcPr>
            <w:tcW w:w="1331" w:type="dxa"/>
            <w:vAlign w:val="bottom"/>
          </w:tcPr>
          <w:p w:rsidR="00C11096" w:rsidRPr="00A24EB8" w:rsidRDefault="00C11096">
            <w:pPr>
              <w:jc w:val="right"/>
              <w:rPr>
                <w:color w:val="002060"/>
                <w:sz w:val="18"/>
                <w:szCs w:val="18"/>
              </w:rPr>
            </w:pPr>
            <w:r w:rsidRPr="00A24EB8">
              <w:rPr>
                <w:color w:val="002060"/>
                <w:sz w:val="18"/>
                <w:szCs w:val="18"/>
              </w:rPr>
              <w:t>48.387.161</w:t>
            </w:r>
          </w:p>
        </w:tc>
        <w:tc>
          <w:tcPr>
            <w:tcW w:w="1220" w:type="dxa"/>
            <w:vAlign w:val="bottom"/>
          </w:tcPr>
          <w:p w:rsidR="00C11096" w:rsidRPr="00A24EB8" w:rsidRDefault="00C11096">
            <w:pPr>
              <w:jc w:val="right"/>
              <w:rPr>
                <w:color w:val="002060"/>
                <w:sz w:val="18"/>
                <w:szCs w:val="18"/>
              </w:rPr>
            </w:pPr>
            <w:r w:rsidRPr="00A24EB8">
              <w:rPr>
                <w:color w:val="002060"/>
                <w:sz w:val="18"/>
                <w:szCs w:val="18"/>
              </w:rPr>
              <w:t>6.057.340</w:t>
            </w:r>
          </w:p>
        </w:tc>
        <w:tc>
          <w:tcPr>
            <w:tcW w:w="1111" w:type="dxa"/>
            <w:vAlign w:val="bottom"/>
          </w:tcPr>
          <w:p w:rsidR="00C11096" w:rsidRPr="00A24EB8" w:rsidRDefault="00C11096">
            <w:pPr>
              <w:jc w:val="right"/>
              <w:rPr>
                <w:color w:val="002060"/>
                <w:sz w:val="18"/>
                <w:szCs w:val="18"/>
              </w:rPr>
            </w:pPr>
            <w:r w:rsidRPr="00A24EB8">
              <w:rPr>
                <w:color w:val="002060"/>
                <w:sz w:val="18"/>
                <w:szCs w:val="18"/>
              </w:rPr>
              <w:t>338.433</w:t>
            </w:r>
          </w:p>
        </w:tc>
        <w:tc>
          <w:tcPr>
            <w:tcW w:w="1220" w:type="dxa"/>
            <w:vAlign w:val="bottom"/>
          </w:tcPr>
          <w:p w:rsidR="00C11096" w:rsidRPr="00A24EB8" w:rsidRDefault="00C11096">
            <w:pPr>
              <w:jc w:val="right"/>
              <w:rPr>
                <w:color w:val="002060"/>
                <w:sz w:val="18"/>
                <w:szCs w:val="18"/>
              </w:rPr>
            </w:pPr>
            <w:r w:rsidRPr="00A24EB8">
              <w:rPr>
                <w:color w:val="002060"/>
                <w:sz w:val="18"/>
                <w:szCs w:val="18"/>
              </w:rPr>
              <w:t>4.010.518</w:t>
            </w:r>
          </w:p>
        </w:tc>
        <w:tc>
          <w:tcPr>
            <w:tcW w:w="941" w:type="dxa"/>
            <w:vAlign w:val="bottom"/>
          </w:tcPr>
          <w:p w:rsidR="00C11096" w:rsidRPr="00A24EB8" w:rsidRDefault="00C11096">
            <w:pPr>
              <w:jc w:val="right"/>
              <w:rPr>
                <w:color w:val="002060"/>
                <w:sz w:val="18"/>
                <w:szCs w:val="18"/>
              </w:rPr>
            </w:pPr>
            <w:r w:rsidRPr="00A24EB8">
              <w:rPr>
                <w:color w:val="002060"/>
                <w:sz w:val="18"/>
                <w:szCs w:val="18"/>
              </w:rPr>
              <w:t>34.739</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58.828.191</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Bolzano</w:t>
            </w:r>
          </w:p>
        </w:tc>
        <w:tc>
          <w:tcPr>
            <w:tcW w:w="1331" w:type="dxa"/>
            <w:vAlign w:val="bottom"/>
          </w:tcPr>
          <w:p w:rsidR="00C11096" w:rsidRPr="00A24EB8" w:rsidRDefault="00C11096">
            <w:pPr>
              <w:jc w:val="right"/>
              <w:rPr>
                <w:color w:val="002060"/>
                <w:sz w:val="18"/>
                <w:szCs w:val="18"/>
              </w:rPr>
            </w:pPr>
            <w:r w:rsidRPr="00A24EB8">
              <w:rPr>
                <w:color w:val="002060"/>
                <w:sz w:val="18"/>
                <w:szCs w:val="18"/>
              </w:rPr>
              <w:t>532.995</w:t>
            </w:r>
          </w:p>
        </w:tc>
        <w:tc>
          <w:tcPr>
            <w:tcW w:w="1220" w:type="dxa"/>
            <w:vAlign w:val="bottom"/>
          </w:tcPr>
          <w:p w:rsidR="00C11096" w:rsidRPr="00A24EB8" w:rsidRDefault="00C11096">
            <w:pPr>
              <w:jc w:val="right"/>
              <w:rPr>
                <w:color w:val="002060"/>
                <w:sz w:val="18"/>
                <w:szCs w:val="18"/>
              </w:rPr>
            </w:pPr>
            <w:r w:rsidRPr="00A24EB8">
              <w:rPr>
                <w:color w:val="002060"/>
                <w:sz w:val="18"/>
                <w:szCs w:val="18"/>
              </w:rPr>
              <w:t>786.717</w:t>
            </w:r>
          </w:p>
        </w:tc>
        <w:tc>
          <w:tcPr>
            <w:tcW w:w="1220" w:type="dxa"/>
            <w:vAlign w:val="bottom"/>
          </w:tcPr>
          <w:p w:rsidR="00C11096" w:rsidRPr="00A24EB8" w:rsidRDefault="00C11096">
            <w:pPr>
              <w:jc w:val="right"/>
              <w:rPr>
                <w:color w:val="002060"/>
                <w:sz w:val="18"/>
                <w:szCs w:val="18"/>
              </w:rPr>
            </w:pPr>
            <w:r w:rsidRPr="00A24EB8">
              <w:rPr>
                <w:color w:val="002060"/>
                <w:sz w:val="18"/>
                <w:szCs w:val="18"/>
              </w:rPr>
              <w:t>23.133</w:t>
            </w:r>
          </w:p>
        </w:tc>
        <w:tc>
          <w:tcPr>
            <w:tcW w:w="1220" w:type="dxa"/>
            <w:vAlign w:val="bottom"/>
          </w:tcPr>
          <w:p w:rsidR="00C11096" w:rsidRPr="00A24EB8" w:rsidRDefault="00C11096">
            <w:pPr>
              <w:jc w:val="right"/>
              <w:rPr>
                <w:color w:val="002060"/>
                <w:sz w:val="18"/>
                <w:szCs w:val="18"/>
              </w:rPr>
            </w:pPr>
            <w:r w:rsidRPr="00A24EB8">
              <w:rPr>
                <w:color w:val="002060"/>
                <w:sz w:val="18"/>
                <w:szCs w:val="18"/>
              </w:rPr>
              <w:t>292.642</w:t>
            </w:r>
          </w:p>
        </w:tc>
        <w:tc>
          <w:tcPr>
            <w:tcW w:w="941" w:type="dxa"/>
            <w:vAlign w:val="bottom"/>
          </w:tcPr>
          <w:p w:rsidR="00C11096" w:rsidRPr="00A24EB8" w:rsidRDefault="00C11096">
            <w:pPr>
              <w:jc w:val="right"/>
              <w:rPr>
                <w:color w:val="002060"/>
                <w:sz w:val="18"/>
                <w:szCs w:val="18"/>
              </w:rPr>
            </w:pPr>
            <w:r w:rsidRPr="00A24EB8">
              <w:rPr>
                <w:color w:val="002060"/>
                <w:sz w:val="18"/>
                <w:szCs w:val="18"/>
              </w:rPr>
              <w:t>0</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1.635.487</w:t>
            </w:r>
          </w:p>
        </w:tc>
        <w:tc>
          <w:tcPr>
            <w:tcW w:w="1331" w:type="dxa"/>
            <w:vAlign w:val="bottom"/>
          </w:tcPr>
          <w:p w:rsidR="00C11096" w:rsidRPr="00A24EB8" w:rsidRDefault="00C11096">
            <w:pPr>
              <w:jc w:val="right"/>
              <w:rPr>
                <w:color w:val="002060"/>
                <w:sz w:val="18"/>
                <w:szCs w:val="18"/>
              </w:rPr>
            </w:pPr>
            <w:r w:rsidRPr="00A24EB8">
              <w:rPr>
                <w:color w:val="002060"/>
                <w:sz w:val="18"/>
                <w:szCs w:val="18"/>
              </w:rPr>
              <w:t>453.181</w:t>
            </w:r>
          </w:p>
        </w:tc>
        <w:tc>
          <w:tcPr>
            <w:tcW w:w="1220" w:type="dxa"/>
            <w:vAlign w:val="bottom"/>
          </w:tcPr>
          <w:p w:rsidR="00C11096" w:rsidRPr="00A24EB8" w:rsidRDefault="00C11096">
            <w:pPr>
              <w:jc w:val="right"/>
              <w:rPr>
                <w:color w:val="002060"/>
                <w:sz w:val="18"/>
                <w:szCs w:val="18"/>
              </w:rPr>
            </w:pPr>
            <w:r w:rsidRPr="00A24EB8">
              <w:rPr>
                <w:color w:val="002060"/>
                <w:sz w:val="18"/>
                <w:szCs w:val="18"/>
              </w:rPr>
              <w:t>372.831</w:t>
            </w:r>
          </w:p>
        </w:tc>
        <w:tc>
          <w:tcPr>
            <w:tcW w:w="1111" w:type="dxa"/>
            <w:vAlign w:val="bottom"/>
          </w:tcPr>
          <w:p w:rsidR="00C11096" w:rsidRPr="00A24EB8" w:rsidRDefault="00C11096">
            <w:pPr>
              <w:jc w:val="right"/>
              <w:rPr>
                <w:color w:val="002060"/>
                <w:sz w:val="18"/>
                <w:szCs w:val="18"/>
              </w:rPr>
            </w:pPr>
            <w:r w:rsidRPr="00A24EB8">
              <w:rPr>
                <w:color w:val="002060"/>
                <w:sz w:val="18"/>
                <w:szCs w:val="18"/>
              </w:rPr>
              <w:t>19.368</w:t>
            </w:r>
          </w:p>
        </w:tc>
        <w:tc>
          <w:tcPr>
            <w:tcW w:w="1220" w:type="dxa"/>
            <w:vAlign w:val="bottom"/>
          </w:tcPr>
          <w:p w:rsidR="00C11096" w:rsidRPr="00A24EB8" w:rsidRDefault="00C11096">
            <w:pPr>
              <w:jc w:val="right"/>
              <w:rPr>
                <w:color w:val="002060"/>
                <w:sz w:val="18"/>
                <w:szCs w:val="18"/>
              </w:rPr>
            </w:pPr>
            <w:r w:rsidRPr="00A24EB8">
              <w:rPr>
                <w:color w:val="002060"/>
                <w:sz w:val="18"/>
                <w:szCs w:val="18"/>
              </w:rPr>
              <w:t>102.360</w:t>
            </w:r>
          </w:p>
        </w:tc>
        <w:tc>
          <w:tcPr>
            <w:tcW w:w="941" w:type="dxa"/>
            <w:vAlign w:val="bottom"/>
          </w:tcPr>
          <w:p w:rsidR="00C11096" w:rsidRPr="00A24EB8" w:rsidRDefault="00C11096">
            <w:pPr>
              <w:jc w:val="right"/>
              <w:rPr>
                <w:color w:val="002060"/>
                <w:sz w:val="18"/>
                <w:szCs w:val="18"/>
              </w:rPr>
            </w:pPr>
            <w:r w:rsidRPr="00A24EB8">
              <w:rPr>
                <w:color w:val="002060"/>
                <w:sz w:val="18"/>
                <w:szCs w:val="18"/>
              </w:rPr>
              <w:t>0</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947.740</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Trento</w:t>
            </w:r>
          </w:p>
        </w:tc>
        <w:tc>
          <w:tcPr>
            <w:tcW w:w="1331" w:type="dxa"/>
            <w:vAlign w:val="bottom"/>
          </w:tcPr>
          <w:p w:rsidR="00C11096" w:rsidRPr="00A24EB8" w:rsidRDefault="00C11096">
            <w:pPr>
              <w:jc w:val="right"/>
              <w:rPr>
                <w:color w:val="002060"/>
                <w:sz w:val="18"/>
                <w:szCs w:val="18"/>
              </w:rPr>
            </w:pPr>
            <w:r w:rsidRPr="00A24EB8">
              <w:rPr>
                <w:color w:val="002060"/>
                <w:sz w:val="18"/>
                <w:szCs w:val="18"/>
              </w:rPr>
              <w:t>796.527</w:t>
            </w:r>
          </w:p>
        </w:tc>
        <w:tc>
          <w:tcPr>
            <w:tcW w:w="1220" w:type="dxa"/>
            <w:vAlign w:val="bottom"/>
          </w:tcPr>
          <w:p w:rsidR="00C11096" w:rsidRPr="00A24EB8" w:rsidRDefault="00C11096">
            <w:pPr>
              <w:jc w:val="right"/>
              <w:rPr>
                <w:color w:val="002060"/>
                <w:sz w:val="18"/>
                <w:szCs w:val="18"/>
              </w:rPr>
            </w:pPr>
            <w:r w:rsidRPr="00A24EB8">
              <w:rPr>
                <w:color w:val="002060"/>
                <w:sz w:val="18"/>
                <w:szCs w:val="18"/>
              </w:rPr>
              <w:t>1.437.482</w:t>
            </w:r>
          </w:p>
        </w:tc>
        <w:tc>
          <w:tcPr>
            <w:tcW w:w="1220" w:type="dxa"/>
            <w:vAlign w:val="bottom"/>
          </w:tcPr>
          <w:p w:rsidR="00C11096" w:rsidRPr="00A24EB8" w:rsidRDefault="00C11096">
            <w:pPr>
              <w:jc w:val="right"/>
              <w:rPr>
                <w:color w:val="002060"/>
                <w:sz w:val="18"/>
                <w:szCs w:val="18"/>
              </w:rPr>
            </w:pPr>
            <w:r w:rsidRPr="00A24EB8">
              <w:rPr>
                <w:color w:val="002060"/>
                <w:sz w:val="18"/>
                <w:szCs w:val="18"/>
              </w:rPr>
              <w:t>63.904</w:t>
            </w:r>
          </w:p>
        </w:tc>
        <w:tc>
          <w:tcPr>
            <w:tcW w:w="1220" w:type="dxa"/>
            <w:vAlign w:val="bottom"/>
          </w:tcPr>
          <w:p w:rsidR="00C11096" w:rsidRPr="00A24EB8" w:rsidRDefault="00C11096">
            <w:pPr>
              <w:jc w:val="right"/>
              <w:rPr>
                <w:color w:val="002060"/>
                <w:sz w:val="18"/>
                <w:szCs w:val="18"/>
              </w:rPr>
            </w:pPr>
            <w:r w:rsidRPr="00A24EB8">
              <w:rPr>
                <w:color w:val="002060"/>
                <w:sz w:val="18"/>
                <w:szCs w:val="18"/>
              </w:rPr>
              <w:t>109.988</w:t>
            </w:r>
          </w:p>
        </w:tc>
        <w:tc>
          <w:tcPr>
            <w:tcW w:w="941" w:type="dxa"/>
            <w:vAlign w:val="bottom"/>
          </w:tcPr>
          <w:p w:rsidR="00C11096" w:rsidRPr="00A24EB8" w:rsidRDefault="00C11096">
            <w:pPr>
              <w:jc w:val="right"/>
              <w:rPr>
                <w:color w:val="002060"/>
                <w:sz w:val="18"/>
                <w:szCs w:val="18"/>
              </w:rPr>
            </w:pPr>
            <w:r w:rsidRPr="00A24EB8">
              <w:rPr>
                <w:color w:val="002060"/>
                <w:sz w:val="18"/>
                <w:szCs w:val="18"/>
              </w:rPr>
              <w:t>2.240</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2.410.141</w:t>
            </w:r>
          </w:p>
        </w:tc>
        <w:tc>
          <w:tcPr>
            <w:tcW w:w="1331" w:type="dxa"/>
            <w:vAlign w:val="bottom"/>
          </w:tcPr>
          <w:p w:rsidR="00C11096" w:rsidRPr="00A24EB8" w:rsidRDefault="00C11096">
            <w:pPr>
              <w:jc w:val="right"/>
              <w:rPr>
                <w:color w:val="002060"/>
                <w:sz w:val="18"/>
                <w:szCs w:val="18"/>
              </w:rPr>
            </w:pPr>
            <w:r w:rsidRPr="00A24EB8">
              <w:rPr>
                <w:color w:val="002060"/>
                <w:sz w:val="18"/>
                <w:szCs w:val="18"/>
              </w:rPr>
              <w:t>978.970</w:t>
            </w:r>
          </w:p>
        </w:tc>
        <w:tc>
          <w:tcPr>
            <w:tcW w:w="1220" w:type="dxa"/>
            <w:vAlign w:val="bottom"/>
          </w:tcPr>
          <w:p w:rsidR="00C11096" w:rsidRPr="00A24EB8" w:rsidRDefault="00C11096">
            <w:pPr>
              <w:jc w:val="right"/>
              <w:rPr>
                <w:color w:val="002060"/>
                <w:sz w:val="18"/>
                <w:szCs w:val="18"/>
              </w:rPr>
            </w:pPr>
            <w:r w:rsidRPr="00A24EB8">
              <w:rPr>
                <w:color w:val="002060"/>
                <w:sz w:val="18"/>
                <w:szCs w:val="18"/>
              </w:rPr>
              <w:t>676.930</w:t>
            </w:r>
          </w:p>
        </w:tc>
        <w:tc>
          <w:tcPr>
            <w:tcW w:w="1111" w:type="dxa"/>
            <w:vAlign w:val="bottom"/>
          </w:tcPr>
          <w:p w:rsidR="00C11096" w:rsidRPr="00A24EB8" w:rsidRDefault="00C11096">
            <w:pPr>
              <w:jc w:val="right"/>
              <w:rPr>
                <w:color w:val="002060"/>
                <w:sz w:val="18"/>
                <w:szCs w:val="18"/>
              </w:rPr>
            </w:pPr>
            <w:r w:rsidRPr="00A24EB8">
              <w:rPr>
                <w:color w:val="002060"/>
                <w:sz w:val="18"/>
                <w:szCs w:val="18"/>
              </w:rPr>
              <w:t>30.094</w:t>
            </w:r>
          </w:p>
        </w:tc>
        <w:tc>
          <w:tcPr>
            <w:tcW w:w="1220" w:type="dxa"/>
            <w:vAlign w:val="bottom"/>
          </w:tcPr>
          <w:p w:rsidR="00C11096" w:rsidRPr="00A24EB8" w:rsidRDefault="00C11096">
            <w:pPr>
              <w:jc w:val="right"/>
              <w:rPr>
                <w:color w:val="002060"/>
                <w:sz w:val="18"/>
                <w:szCs w:val="18"/>
              </w:rPr>
            </w:pPr>
            <w:r w:rsidRPr="00A24EB8">
              <w:rPr>
                <w:color w:val="002060"/>
                <w:sz w:val="18"/>
                <w:szCs w:val="18"/>
              </w:rPr>
              <w:t>121.131</w:t>
            </w:r>
          </w:p>
        </w:tc>
        <w:tc>
          <w:tcPr>
            <w:tcW w:w="941" w:type="dxa"/>
            <w:vAlign w:val="bottom"/>
          </w:tcPr>
          <w:p w:rsidR="00C11096" w:rsidRPr="00A24EB8" w:rsidRDefault="00C11096">
            <w:pPr>
              <w:jc w:val="right"/>
              <w:rPr>
                <w:color w:val="002060"/>
                <w:sz w:val="18"/>
                <w:szCs w:val="18"/>
              </w:rPr>
            </w:pPr>
            <w:r w:rsidRPr="00A24EB8">
              <w:rPr>
                <w:color w:val="002060"/>
                <w:sz w:val="18"/>
                <w:szCs w:val="18"/>
              </w:rPr>
              <w:t>205</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1.807.330</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Veneto</w:t>
            </w:r>
          </w:p>
        </w:tc>
        <w:tc>
          <w:tcPr>
            <w:tcW w:w="1331" w:type="dxa"/>
            <w:vAlign w:val="bottom"/>
          </w:tcPr>
          <w:p w:rsidR="00C11096" w:rsidRPr="00A24EB8" w:rsidRDefault="00C11096">
            <w:pPr>
              <w:jc w:val="right"/>
              <w:rPr>
                <w:color w:val="002060"/>
                <w:sz w:val="18"/>
                <w:szCs w:val="18"/>
              </w:rPr>
            </w:pPr>
            <w:r w:rsidRPr="00A24EB8">
              <w:rPr>
                <w:color w:val="002060"/>
                <w:sz w:val="18"/>
                <w:szCs w:val="18"/>
              </w:rPr>
              <w:t>21.317.553</w:t>
            </w:r>
          </w:p>
        </w:tc>
        <w:tc>
          <w:tcPr>
            <w:tcW w:w="1220" w:type="dxa"/>
            <w:vAlign w:val="bottom"/>
          </w:tcPr>
          <w:p w:rsidR="00C11096" w:rsidRPr="00A24EB8" w:rsidRDefault="00C11096">
            <w:pPr>
              <w:jc w:val="right"/>
              <w:rPr>
                <w:color w:val="002060"/>
                <w:sz w:val="18"/>
                <w:szCs w:val="18"/>
              </w:rPr>
            </w:pPr>
            <w:r w:rsidRPr="00A24EB8">
              <w:rPr>
                <w:color w:val="002060"/>
                <w:sz w:val="18"/>
                <w:szCs w:val="18"/>
              </w:rPr>
              <w:t>3.816.373</w:t>
            </w:r>
          </w:p>
        </w:tc>
        <w:tc>
          <w:tcPr>
            <w:tcW w:w="1220" w:type="dxa"/>
            <w:vAlign w:val="bottom"/>
          </w:tcPr>
          <w:p w:rsidR="00C11096" w:rsidRPr="00A24EB8" w:rsidRDefault="00C11096">
            <w:pPr>
              <w:jc w:val="right"/>
              <w:rPr>
                <w:color w:val="002060"/>
                <w:sz w:val="18"/>
                <w:szCs w:val="18"/>
              </w:rPr>
            </w:pPr>
            <w:r w:rsidRPr="00A24EB8">
              <w:rPr>
                <w:color w:val="002060"/>
                <w:sz w:val="18"/>
                <w:szCs w:val="18"/>
              </w:rPr>
              <w:t>2.590.093</w:t>
            </w:r>
          </w:p>
        </w:tc>
        <w:tc>
          <w:tcPr>
            <w:tcW w:w="1220" w:type="dxa"/>
            <w:vAlign w:val="bottom"/>
          </w:tcPr>
          <w:p w:rsidR="00C11096" w:rsidRPr="00A24EB8" w:rsidRDefault="00C11096">
            <w:pPr>
              <w:jc w:val="right"/>
              <w:rPr>
                <w:color w:val="002060"/>
                <w:sz w:val="18"/>
                <w:szCs w:val="18"/>
              </w:rPr>
            </w:pPr>
            <w:r w:rsidRPr="00A24EB8">
              <w:rPr>
                <w:color w:val="002060"/>
                <w:sz w:val="18"/>
                <w:szCs w:val="18"/>
              </w:rPr>
              <w:t>4.562.959</w:t>
            </w:r>
          </w:p>
        </w:tc>
        <w:tc>
          <w:tcPr>
            <w:tcW w:w="941" w:type="dxa"/>
            <w:vAlign w:val="bottom"/>
          </w:tcPr>
          <w:p w:rsidR="00C11096" w:rsidRPr="00A24EB8" w:rsidRDefault="00C11096">
            <w:pPr>
              <w:jc w:val="right"/>
              <w:rPr>
                <w:color w:val="002060"/>
                <w:sz w:val="18"/>
                <w:szCs w:val="18"/>
              </w:rPr>
            </w:pPr>
            <w:r w:rsidRPr="00A24EB8">
              <w:rPr>
                <w:color w:val="002060"/>
                <w:sz w:val="18"/>
                <w:szCs w:val="18"/>
              </w:rPr>
              <w:t>32.554</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32.319.532</w:t>
            </w:r>
          </w:p>
        </w:tc>
        <w:tc>
          <w:tcPr>
            <w:tcW w:w="1331" w:type="dxa"/>
            <w:vAlign w:val="bottom"/>
          </w:tcPr>
          <w:p w:rsidR="00C11096" w:rsidRPr="00A24EB8" w:rsidRDefault="00C11096">
            <w:pPr>
              <w:jc w:val="right"/>
              <w:rPr>
                <w:color w:val="002060"/>
                <w:sz w:val="18"/>
                <w:szCs w:val="18"/>
              </w:rPr>
            </w:pPr>
            <w:r w:rsidRPr="00A24EB8">
              <w:rPr>
                <w:color w:val="002060"/>
                <w:sz w:val="18"/>
                <w:szCs w:val="18"/>
              </w:rPr>
              <w:t>14.745.830</w:t>
            </w:r>
          </w:p>
        </w:tc>
        <w:tc>
          <w:tcPr>
            <w:tcW w:w="1220" w:type="dxa"/>
            <w:vAlign w:val="bottom"/>
          </w:tcPr>
          <w:p w:rsidR="00C11096" w:rsidRPr="00A24EB8" w:rsidRDefault="00C11096">
            <w:pPr>
              <w:jc w:val="right"/>
              <w:rPr>
                <w:color w:val="002060"/>
                <w:sz w:val="18"/>
                <w:szCs w:val="18"/>
              </w:rPr>
            </w:pPr>
            <w:r w:rsidRPr="00A24EB8">
              <w:rPr>
                <w:color w:val="002060"/>
                <w:sz w:val="18"/>
                <w:szCs w:val="18"/>
              </w:rPr>
              <w:t>3.009.471</w:t>
            </w:r>
          </w:p>
        </w:tc>
        <w:tc>
          <w:tcPr>
            <w:tcW w:w="1111" w:type="dxa"/>
            <w:vAlign w:val="bottom"/>
          </w:tcPr>
          <w:p w:rsidR="00C11096" w:rsidRPr="00A24EB8" w:rsidRDefault="00C11096">
            <w:pPr>
              <w:jc w:val="right"/>
              <w:rPr>
                <w:color w:val="002060"/>
                <w:sz w:val="18"/>
                <w:szCs w:val="18"/>
              </w:rPr>
            </w:pPr>
            <w:r w:rsidRPr="00A24EB8">
              <w:rPr>
                <w:color w:val="002060"/>
                <w:sz w:val="18"/>
                <w:szCs w:val="18"/>
              </w:rPr>
              <w:t>59.083</w:t>
            </w:r>
          </w:p>
        </w:tc>
        <w:tc>
          <w:tcPr>
            <w:tcW w:w="1220" w:type="dxa"/>
            <w:vAlign w:val="bottom"/>
          </w:tcPr>
          <w:p w:rsidR="00C11096" w:rsidRPr="00A24EB8" w:rsidRDefault="00C11096">
            <w:pPr>
              <w:jc w:val="right"/>
              <w:rPr>
                <w:color w:val="002060"/>
                <w:sz w:val="18"/>
                <w:szCs w:val="18"/>
              </w:rPr>
            </w:pPr>
            <w:r w:rsidRPr="00A24EB8">
              <w:rPr>
                <w:color w:val="002060"/>
                <w:sz w:val="18"/>
                <w:szCs w:val="18"/>
              </w:rPr>
              <w:t>1.742.250</w:t>
            </w:r>
          </w:p>
        </w:tc>
        <w:tc>
          <w:tcPr>
            <w:tcW w:w="941" w:type="dxa"/>
            <w:vAlign w:val="bottom"/>
          </w:tcPr>
          <w:p w:rsidR="00C11096" w:rsidRPr="00A24EB8" w:rsidRDefault="00C11096">
            <w:pPr>
              <w:jc w:val="right"/>
              <w:rPr>
                <w:color w:val="002060"/>
                <w:sz w:val="18"/>
                <w:szCs w:val="18"/>
              </w:rPr>
            </w:pPr>
            <w:r w:rsidRPr="00A24EB8">
              <w:rPr>
                <w:color w:val="002060"/>
                <w:sz w:val="18"/>
                <w:szCs w:val="18"/>
              </w:rPr>
              <w:t>10.922</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19.567.556</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Friuli V.G.</w:t>
            </w:r>
          </w:p>
        </w:tc>
        <w:tc>
          <w:tcPr>
            <w:tcW w:w="1331" w:type="dxa"/>
            <w:vAlign w:val="bottom"/>
          </w:tcPr>
          <w:p w:rsidR="00C11096" w:rsidRPr="00A24EB8" w:rsidRDefault="00C11096">
            <w:pPr>
              <w:jc w:val="right"/>
              <w:rPr>
                <w:color w:val="002060"/>
                <w:sz w:val="18"/>
                <w:szCs w:val="18"/>
              </w:rPr>
            </w:pPr>
            <w:r w:rsidRPr="00A24EB8">
              <w:rPr>
                <w:color w:val="002060"/>
                <w:sz w:val="18"/>
                <w:szCs w:val="18"/>
              </w:rPr>
              <w:t>8.775.866</w:t>
            </w:r>
          </w:p>
        </w:tc>
        <w:tc>
          <w:tcPr>
            <w:tcW w:w="1220" w:type="dxa"/>
            <w:vAlign w:val="bottom"/>
          </w:tcPr>
          <w:p w:rsidR="00C11096" w:rsidRPr="00A24EB8" w:rsidRDefault="00C11096">
            <w:pPr>
              <w:jc w:val="right"/>
              <w:rPr>
                <w:color w:val="002060"/>
                <w:sz w:val="18"/>
                <w:szCs w:val="18"/>
              </w:rPr>
            </w:pPr>
            <w:r w:rsidRPr="00A24EB8">
              <w:rPr>
                <w:color w:val="002060"/>
                <w:sz w:val="18"/>
                <w:szCs w:val="18"/>
              </w:rPr>
              <w:t>1.546.932</w:t>
            </w:r>
          </w:p>
        </w:tc>
        <w:tc>
          <w:tcPr>
            <w:tcW w:w="1220" w:type="dxa"/>
            <w:vAlign w:val="bottom"/>
          </w:tcPr>
          <w:p w:rsidR="00C11096" w:rsidRPr="00A24EB8" w:rsidRDefault="00C11096">
            <w:pPr>
              <w:jc w:val="right"/>
              <w:rPr>
                <w:color w:val="002060"/>
                <w:sz w:val="18"/>
                <w:szCs w:val="18"/>
              </w:rPr>
            </w:pPr>
            <w:r w:rsidRPr="00A24EB8">
              <w:rPr>
                <w:color w:val="002060"/>
                <w:sz w:val="18"/>
                <w:szCs w:val="18"/>
              </w:rPr>
              <w:t>485.877</w:t>
            </w:r>
          </w:p>
        </w:tc>
        <w:tc>
          <w:tcPr>
            <w:tcW w:w="1220" w:type="dxa"/>
            <w:vAlign w:val="bottom"/>
          </w:tcPr>
          <w:p w:rsidR="00C11096" w:rsidRPr="00A24EB8" w:rsidRDefault="00C11096">
            <w:pPr>
              <w:jc w:val="right"/>
              <w:rPr>
                <w:color w:val="002060"/>
                <w:sz w:val="18"/>
                <w:szCs w:val="18"/>
              </w:rPr>
            </w:pPr>
            <w:r w:rsidRPr="00A24EB8">
              <w:rPr>
                <w:color w:val="002060"/>
                <w:sz w:val="18"/>
                <w:szCs w:val="18"/>
              </w:rPr>
              <w:t>1.265.023</w:t>
            </w:r>
          </w:p>
        </w:tc>
        <w:tc>
          <w:tcPr>
            <w:tcW w:w="941" w:type="dxa"/>
            <w:vAlign w:val="bottom"/>
          </w:tcPr>
          <w:p w:rsidR="00C11096" w:rsidRPr="00A24EB8" w:rsidRDefault="00C11096">
            <w:pPr>
              <w:jc w:val="right"/>
              <w:rPr>
                <w:color w:val="002060"/>
                <w:sz w:val="18"/>
                <w:szCs w:val="18"/>
              </w:rPr>
            </w:pPr>
            <w:r w:rsidRPr="00A24EB8">
              <w:rPr>
                <w:color w:val="002060"/>
                <w:sz w:val="18"/>
                <w:szCs w:val="18"/>
              </w:rPr>
              <w:t>17.894</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12.091.592</w:t>
            </w:r>
          </w:p>
        </w:tc>
        <w:tc>
          <w:tcPr>
            <w:tcW w:w="1331" w:type="dxa"/>
            <w:vAlign w:val="bottom"/>
          </w:tcPr>
          <w:p w:rsidR="00C11096" w:rsidRPr="00A24EB8" w:rsidRDefault="00C11096">
            <w:pPr>
              <w:jc w:val="right"/>
              <w:rPr>
                <w:color w:val="002060"/>
                <w:sz w:val="18"/>
                <w:szCs w:val="18"/>
              </w:rPr>
            </w:pPr>
            <w:r w:rsidRPr="00A24EB8">
              <w:rPr>
                <w:color w:val="002060"/>
                <w:sz w:val="18"/>
                <w:szCs w:val="18"/>
              </w:rPr>
              <w:t>5.264.448</w:t>
            </w:r>
          </w:p>
        </w:tc>
        <w:tc>
          <w:tcPr>
            <w:tcW w:w="1220" w:type="dxa"/>
            <w:vAlign w:val="bottom"/>
          </w:tcPr>
          <w:p w:rsidR="00C11096" w:rsidRPr="00A24EB8" w:rsidRDefault="00C11096">
            <w:pPr>
              <w:jc w:val="right"/>
              <w:rPr>
                <w:color w:val="002060"/>
                <w:sz w:val="18"/>
                <w:szCs w:val="18"/>
              </w:rPr>
            </w:pPr>
            <w:r w:rsidRPr="00A24EB8">
              <w:rPr>
                <w:color w:val="002060"/>
                <w:sz w:val="18"/>
                <w:szCs w:val="18"/>
              </w:rPr>
              <w:t>995.781</w:t>
            </w:r>
          </w:p>
        </w:tc>
        <w:tc>
          <w:tcPr>
            <w:tcW w:w="1111" w:type="dxa"/>
            <w:vAlign w:val="bottom"/>
          </w:tcPr>
          <w:p w:rsidR="00C11096" w:rsidRPr="00A24EB8" w:rsidRDefault="00C11096">
            <w:pPr>
              <w:jc w:val="right"/>
              <w:rPr>
                <w:color w:val="002060"/>
                <w:sz w:val="18"/>
                <w:szCs w:val="18"/>
              </w:rPr>
            </w:pPr>
            <w:r w:rsidRPr="00A24EB8">
              <w:rPr>
                <w:color w:val="002060"/>
                <w:sz w:val="18"/>
                <w:szCs w:val="18"/>
              </w:rPr>
              <w:t>0</w:t>
            </w:r>
          </w:p>
        </w:tc>
        <w:tc>
          <w:tcPr>
            <w:tcW w:w="1220" w:type="dxa"/>
            <w:vAlign w:val="bottom"/>
          </w:tcPr>
          <w:p w:rsidR="00C11096" w:rsidRPr="00A24EB8" w:rsidRDefault="00C11096">
            <w:pPr>
              <w:jc w:val="right"/>
              <w:rPr>
                <w:color w:val="002060"/>
                <w:sz w:val="18"/>
                <w:szCs w:val="18"/>
              </w:rPr>
            </w:pPr>
            <w:r w:rsidRPr="00A24EB8">
              <w:rPr>
                <w:color w:val="002060"/>
                <w:sz w:val="18"/>
                <w:szCs w:val="18"/>
              </w:rPr>
              <w:t>129.083</w:t>
            </w:r>
          </w:p>
        </w:tc>
        <w:tc>
          <w:tcPr>
            <w:tcW w:w="941" w:type="dxa"/>
            <w:vAlign w:val="bottom"/>
          </w:tcPr>
          <w:p w:rsidR="00C11096" w:rsidRPr="00A24EB8" w:rsidRDefault="00C11096">
            <w:pPr>
              <w:jc w:val="right"/>
              <w:rPr>
                <w:color w:val="002060"/>
                <w:sz w:val="18"/>
                <w:szCs w:val="18"/>
              </w:rPr>
            </w:pPr>
            <w:r w:rsidRPr="00A24EB8">
              <w:rPr>
                <w:color w:val="002060"/>
                <w:sz w:val="18"/>
                <w:szCs w:val="18"/>
              </w:rPr>
              <w:t>2.152</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6.391.464</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Emilia R.</w:t>
            </w:r>
          </w:p>
        </w:tc>
        <w:tc>
          <w:tcPr>
            <w:tcW w:w="1331" w:type="dxa"/>
            <w:vAlign w:val="bottom"/>
          </w:tcPr>
          <w:p w:rsidR="00C11096" w:rsidRPr="00A24EB8" w:rsidRDefault="00C11096">
            <w:pPr>
              <w:jc w:val="right"/>
              <w:rPr>
                <w:color w:val="002060"/>
                <w:sz w:val="18"/>
                <w:szCs w:val="18"/>
              </w:rPr>
            </w:pPr>
            <w:r w:rsidRPr="00A24EB8">
              <w:rPr>
                <w:color w:val="002060"/>
                <w:sz w:val="18"/>
                <w:szCs w:val="18"/>
              </w:rPr>
              <w:t>21.450.387</w:t>
            </w:r>
          </w:p>
        </w:tc>
        <w:tc>
          <w:tcPr>
            <w:tcW w:w="1220" w:type="dxa"/>
            <w:vAlign w:val="bottom"/>
          </w:tcPr>
          <w:p w:rsidR="00C11096" w:rsidRPr="00A24EB8" w:rsidRDefault="00C11096">
            <w:pPr>
              <w:jc w:val="right"/>
              <w:rPr>
                <w:color w:val="002060"/>
                <w:sz w:val="18"/>
                <w:szCs w:val="18"/>
              </w:rPr>
            </w:pPr>
            <w:r w:rsidRPr="00A24EB8">
              <w:rPr>
                <w:color w:val="002060"/>
                <w:sz w:val="18"/>
                <w:szCs w:val="18"/>
              </w:rPr>
              <w:t>4.028.192</w:t>
            </w:r>
          </w:p>
        </w:tc>
        <w:tc>
          <w:tcPr>
            <w:tcW w:w="1220" w:type="dxa"/>
            <w:vAlign w:val="bottom"/>
          </w:tcPr>
          <w:p w:rsidR="00C11096" w:rsidRPr="00A24EB8" w:rsidRDefault="00C11096">
            <w:pPr>
              <w:jc w:val="right"/>
              <w:rPr>
                <w:color w:val="002060"/>
                <w:sz w:val="18"/>
                <w:szCs w:val="18"/>
              </w:rPr>
            </w:pPr>
            <w:r w:rsidRPr="00A24EB8">
              <w:rPr>
                <w:color w:val="002060"/>
                <w:sz w:val="18"/>
                <w:szCs w:val="18"/>
              </w:rPr>
              <w:t>3.330.025</w:t>
            </w:r>
          </w:p>
        </w:tc>
        <w:tc>
          <w:tcPr>
            <w:tcW w:w="1220" w:type="dxa"/>
            <w:vAlign w:val="bottom"/>
          </w:tcPr>
          <w:p w:rsidR="00C11096" w:rsidRPr="00A24EB8" w:rsidRDefault="00C11096">
            <w:pPr>
              <w:jc w:val="right"/>
              <w:rPr>
                <w:color w:val="002060"/>
                <w:sz w:val="18"/>
                <w:szCs w:val="18"/>
              </w:rPr>
            </w:pPr>
            <w:r w:rsidRPr="00A24EB8">
              <w:rPr>
                <w:color w:val="002060"/>
                <w:sz w:val="18"/>
                <w:szCs w:val="18"/>
              </w:rPr>
              <w:t>5.344.151</w:t>
            </w:r>
          </w:p>
        </w:tc>
        <w:tc>
          <w:tcPr>
            <w:tcW w:w="941" w:type="dxa"/>
            <w:vAlign w:val="bottom"/>
          </w:tcPr>
          <w:p w:rsidR="00C11096" w:rsidRPr="00A24EB8" w:rsidRDefault="00C11096">
            <w:pPr>
              <w:jc w:val="right"/>
              <w:rPr>
                <w:color w:val="002060"/>
                <w:sz w:val="18"/>
                <w:szCs w:val="18"/>
              </w:rPr>
            </w:pPr>
            <w:r w:rsidRPr="00A24EB8">
              <w:rPr>
                <w:color w:val="002060"/>
                <w:sz w:val="18"/>
                <w:szCs w:val="18"/>
              </w:rPr>
              <w:t>65.882</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34.218.637</w:t>
            </w:r>
          </w:p>
        </w:tc>
        <w:tc>
          <w:tcPr>
            <w:tcW w:w="1331" w:type="dxa"/>
            <w:vAlign w:val="bottom"/>
          </w:tcPr>
          <w:p w:rsidR="00C11096" w:rsidRPr="00A24EB8" w:rsidRDefault="00C11096">
            <w:pPr>
              <w:jc w:val="right"/>
              <w:rPr>
                <w:color w:val="002060"/>
                <w:sz w:val="18"/>
                <w:szCs w:val="18"/>
              </w:rPr>
            </w:pPr>
            <w:r w:rsidRPr="00A24EB8">
              <w:rPr>
                <w:color w:val="002060"/>
                <w:sz w:val="18"/>
                <w:szCs w:val="18"/>
              </w:rPr>
              <w:t>10.487.866</w:t>
            </w:r>
          </w:p>
        </w:tc>
        <w:tc>
          <w:tcPr>
            <w:tcW w:w="1220" w:type="dxa"/>
            <w:vAlign w:val="bottom"/>
          </w:tcPr>
          <w:p w:rsidR="00C11096" w:rsidRPr="00A24EB8" w:rsidRDefault="00C11096">
            <w:pPr>
              <w:jc w:val="right"/>
              <w:rPr>
                <w:color w:val="002060"/>
                <w:sz w:val="18"/>
                <w:szCs w:val="18"/>
              </w:rPr>
            </w:pPr>
            <w:r w:rsidRPr="00A24EB8">
              <w:rPr>
                <w:color w:val="002060"/>
                <w:sz w:val="18"/>
                <w:szCs w:val="18"/>
              </w:rPr>
              <w:t>2.926.510</w:t>
            </w:r>
          </w:p>
        </w:tc>
        <w:tc>
          <w:tcPr>
            <w:tcW w:w="1111" w:type="dxa"/>
            <w:vAlign w:val="bottom"/>
          </w:tcPr>
          <w:p w:rsidR="00C11096" w:rsidRPr="00A24EB8" w:rsidRDefault="00C11096">
            <w:pPr>
              <w:jc w:val="right"/>
              <w:rPr>
                <w:color w:val="002060"/>
                <w:sz w:val="18"/>
                <w:szCs w:val="18"/>
              </w:rPr>
            </w:pPr>
            <w:r w:rsidRPr="00A24EB8">
              <w:rPr>
                <w:color w:val="002060"/>
                <w:sz w:val="18"/>
                <w:szCs w:val="18"/>
              </w:rPr>
              <w:t>74.481</w:t>
            </w:r>
          </w:p>
        </w:tc>
        <w:tc>
          <w:tcPr>
            <w:tcW w:w="1220" w:type="dxa"/>
            <w:vAlign w:val="bottom"/>
          </w:tcPr>
          <w:p w:rsidR="00C11096" w:rsidRPr="00A24EB8" w:rsidRDefault="00C11096">
            <w:pPr>
              <w:jc w:val="right"/>
              <w:rPr>
                <w:color w:val="002060"/>
                <w:sz w:val="18"/>
                <w:szCs w:val="18"/>
              </w:rPr>
            </w:pPr>
            <w:r w:rsidRPr="00A24EB8">
              <w:rPr>
                <w:color w:val="002060"/>
                <w:sz w:val="18"/>
                <w:szCs w:val="18"/>
              </w:rPr>
              <w:t>1.203.902</w:t>
            </w:r>
          </w:p>
        </w:tc>
        <w:tc>
          <w:tcPr>
            <w:tcW w:w="941" w:type="dxa"/>
            <w:vAlign w:val="bottom"/>
          </w:tcPr>
          <w:p w:rsidR="00C11096" w:rsidRPr="00A24EB8" w:rsidRDefault="00C11096">
            <w:pPr>
              <w:jc w:val="right"/>
              <w:rPr>
                <w:color w:val="002060"/>
                <w:sz w:val="18"/>
                <w:szCs w:val="18"/>
              </w:rPr>
            </w:pPr>
            <w:r w:rsidRPr="00A24EB8">
              <w:rPr>
                <w:color w:val="002060"/>
                <w:sz w:val="18"/>
                <w:szCs w:val="18"/>
              </w:rPr>
              <w:t>9.256</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14.702.015</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Toscana</w:t>
            </w:r>
          </w:p>
        </w:tc>
        <w:tc>
          <w:tcPr>
            <w:tcW w:w="1331" w:type="dxa"/>
            <w:vAlign w:val="bottom"/>
          </w:tcPr>
          <w:p w:rsidR="00C11096" w:rsidRPr="00A24EB8" w:rsidRDefault="00C11096">
            <w:pPr>
              <w:jc w:val="right"/>
              <w:rPr>
                <w:color w:val="002060"/>
                <w:sz w:val="18"/>
                <w:szCs w:val="18"/>
              </w:rPr>
            </w:pPr>
            <w:r w:rsidRPr="00A24EB8">
              <w:rPr>
                <w:color w:val="002060"/>
                <w:sz w:val="18"/>
                <w:szCs w:val="18"/>
              </w:rPr>
              <w:t>12.544.420</w:t>
            </w:r>
          </w:p>
        </w:tc>
        <w:tc>
          <w:tcPr>
            <w:tcW w:w="1220" w:type="dxa"/>
            <w:vAlign w:val="bottom"/>
          </w:tcPr>
          <w:p w:rsidR="00C11096" w:rsidRPr="00A24EB8" w:rsidRDefault="00C11096">
            <w:pPr>
              <w:jc w:val="right"/>
              <w:rPr>
                <w:color w:val="002060"/>
                <w:sz w:val="18"/>
                <w:szCs w:val="18"/>
              </w:rPr>
            </w:pPr>
            <w:r w:rsidRPr="00A24EB8">
              <w:rPr>
                <w:color w:val="002060"/>
                <w:sz w:val="18"/>
                <w:szCs w:val="18"/>
              </w:rPr>
              <w:t>2.795.031</w:t>
            </w:r>
          </w:p>
        </w:tc>
        <w:tc>
          <w:tcPr>
            <w:tcW w:w="1220" w:type="dxa"/>
            <w:vAlign w:val="bottom"/>
          </w:tcPr>
          <w:p w:rsidR="00C11096" w:rsidRPr="00A24EB8" w:rsidRDefault="00C11096">
            <w:pPr>
              <w:jc w:val="right"/>
              <w:rPr>
                <w:color w:val="002060"/>
                <w:sz w:val="18"/>
                <w:szCs w:val="18"/>
              </w:rPr>
            </w:pPr>
            <w:r w:rsidRPr="00A24EB8">
              <w:rPr>
                <w:color w:val="002060"/>
                <w:sz w:val="18"/>
                <w:szCs w:val="18"/>
              </w:rPr>
              <w:t>1.039.158</w:t>
            </w:r>
          </w:p>
        </w:tc>
        <w:tc>
          <w:tcPr>
            <w:tcW w:w="1220" w:type="dxa"/>
            <w:vAlign w:val="bottom"/>
          </w:tcPr>
          <w:p w:rsidR="00C11096" w:rsidRPr="00A24EB8" w:rsidRDefault="00C11096">
            <w:pPr>
              <w:jc w:val="right"/>
              <w:rPr>
                <w:color w:val="002060"/>
                <w:sz w:val="18"/>
                <w:szCs w:val="18"/>
              </w:rPr>
            </w:pPr>
            <w:r w:rsidRPr="00A24EB8">
              <w:rPr>
                <w:color w:val="002060"/>
                <w:sz w:val="18"/>
                <w:szCs w:val="18"/>
              </w:rPr>
              <w:t>3.666.703</w:t>
            </w:r>
          </w:p>
        </w:tc>
        <w:tc>
          <w:tcPr>
            <w:tcW w:w="941" w:type="dxa"/>
            <w:vAlign w:val="bottom"/>
          </w:tcPr>
          <w:p w:rsidR="00C11096" w:rsidRPr="00A24EB8" w:rsidRDefault="00C11096">
            <w:pPr>
              <w:jc w:val="right"/>
              <w:rPr>
                <w:color w:val="002060"/>
                <w:sz w:val="18"/>
                <w:szCs w:val="18"/>
              </w:rPr>
            </w:pPr>
            <w:r w:rsidRPr="00A24EB8">
              <w:rPr>
                <w:color w:val="002060"/>
                <w:sz w:val="18"/>
                <w:szCs w:val="18"/>
              </w:rPr>
              <w:t>20.090</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20.065.402</w:t>
            </w:r>
          </w:p>
        </w:tc>
        <w:tc>
          <w:tcPr>
            <w:tcW w:w="1331" w:type="dxa"/>
            <w:vAlign w:val="bottom"/>
          </w:tcPr>
          <w:p w:rsidR="00C11096" w:rsidRPr="00A24EB8" w:rsidRDefault="00C11096">
            <w:pPr>
              <w:jc w:val="right"/>
              <w:rPr>
                <w:color w:val="002060"/>
                <w:sz w:val="18"/>
                <w:szCs w:val="18"/>
              </w:rPr>
            </w:pPr>
            <w:r w:rsidRPr="00A24EB8">
              <w:rPr>
                <w:color w:val="002060"/>
                <w:sz w:val="18"/>
                <w:szCs w:val="18"/>
              </w:rPr>
              <w:t>9.397.741</w:t>
            </w:r>
          </w:p>
        </w:tc>
        <w:tc>
          <w:tcPr>
            <w:tcW w:w="1220" w:type="dxa"/>
            <w:vAlign w:val="bottom"/>
          </w:tcPr>
          <w:p w:rsidR="00C11096" w:rsidRPr="00A24EB8" w:rsidRDefault="00C11096">
            <w:pPr>
              <w:jc w:val="right"/>
              <w:rPr>
                <w:color w:val="002060"/>
                <w:sz w:val="18"/>
                <w:szCs w:val="18"/>
              </w:rPr>
            </w:pPr>
            <w:r w:rsidRPr="00A24EB8">
              <w:rPr>
                <w:color w:val="002060"/>
                <w:sz w:val="18"/>
                <w:szCs w:val="18"/>
              </w:rPr>
              <w:t>2.149.707</w:t>
            </w:r>
          </w:p>
        </w:tc>
        <w:tc>
          <w:tcPr>
            <w:tcW w:w="1111" w:type="dxa"/>
            <w:vAlign w:val="bottom"/>
          </w:tcPr>
          <w:p w:rsidR="00C11096" w:rsidRPr="00A24EB8" w:rsidRDefault="00C11096">
            <w:pPr>
              <w:jc w:val="right"/>
              <w:rPr>
                <w:color w:val="002060"/>
                <w:sz w:val="18"/>
                <w:szCs w:val="18"/>
              </w:rPr>
            </w:pPr>
            <w:r w:rsidRPr="00A24EB8">
              <w:rPr>
                <w:color w:val="002060"/>
                <w:sz w:val="18"/>
                <w:szCs w:val="18"/>
              </w:rPr>
              <w:t>116.563</w:t>
            </w:r>
          </w:p>
        </w:tc>
        <w:tc>
          <w:tcPr>
            <w:tcW w:w="1220" w:type="dxa"/>
            <w:vAlign w:val="bottom"/>
          </w:tcPr>
          <w:p w:rsidR="00C11096" w:rsidRPr="00A24EB8" w:rsidRDefault="00C11096">
            <w:pPr>
              <w:jc w:val="right"/>
              <w:rPr>
                <w:color w:val="002060"/>
                <w:sz w:val="18"/>
                <w:szCs w:val="18"/>
              </w:rPr>
            </w:pPr>
            <w:r w:rsidRPr="00A24EB8">
              <w:rPr>
                <w:color w:val="002060"/>
                <w:sz w:val="18"/>
                <w:szCs w:val="18"/>
              </w:rPr>
              <w:t>1.795.645</w:t>
            </w:r>
          </w:p>
        </w:tc>
        <w:tc>
          <w:tcPr>
            <w:tcW w:w="941" w:type="dxa"/>
            <w:vAlign w:val="bottom"/>
          </w:tcPr>
          <w:p w:rsidR="00C11096" w:rsidRPr="00A24EB8" w:rsidRDefault="00C11096">
            <w:pPr>
              <w:jc w:val="right"/>
              <w:rPr>
                <w:color w:val="002060"/>
                <w:sz w:val="18"/>
                <w:szCs w:val="18"/>
              </w:rPr>
            </w:pPr>
            <w:r w:rsidRPr="00A24EB8">
              <w:rPr>
                <w:color w:val="002060"/>
                <w:sz w:val="18"/>
                <w:szCs w:val="18"/>
              </w:rPr>
              <w:t>1.911</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13.461.567</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Umbria</w:t>
            </w:r>
          </w:p>
        </w:tc>
        <w:tc>
          <w:tcPr>
            <w:tcW w:w="1331" w:type="dxa"/>
            <w:vAlign w:val="bottom"/>
          </w:tcPr>
          <w:p w:rsidR="00C11096" w:rsidRPr="00A24EB8" w:rsidRDefault="00C11096">
            <w:pPr>
              <w:jc w:val="right"/>
              <w:rPr>
                <w:color w:val="002060"/>
                <w:sz w:val="18"/>
                <w:szCs w:val="18"/>
              </w:rPr>
            </w:pPr>
            <w:r w:rsidRPr="00A24EB8">
              <w:rPr>
                <w:color w:val="002060"/>
                <w:sz w:val="18"/>
                <w:szCs w:val="18"/>
              </w:rPr>
              <w:t>3.216.378</w:t>
            </w:r>
          </w:p>
        </w:tc>
        <w:tc>
          <w:tcPr>
            <w:tcW w:w="1220" w:type="dxa"/>
            <w:vAlign w:val="bottom"/>
          </w:tcPr>
          <w:p w:rsidR="00C11096" w:rsidRPr="00A24EB8" w:rsidRDefault="00C11096">
            <w:pPr>
              <w:jc w:val="right"/>
              <w:rPr>
                <w:color w:val="002060"/>
                <w:sz w:val="18"/>
                <w:szCs w:val="18"/>
              </w:rPr>
            </w:pPr>
            <w:r w:rsidRPr="00A24EB8">
              <w:rPr>
                <w:color w:val="002060"/>
                <w:sz w:val="18"/>
                <w:szCs w:val="18"/>
              </w:rPr>
              <w:t>1.025.469</w:t>
            </w:r>
          </w:p>
        </w:tc>
        <w:tc>
          <w:tcPr>
            <w:tcW w:w="1220" w:type="dxa"/>
            <w:vAlign w:val="bottom"/>
          </w:tcPr>
          <w:p w:rsidR="00C11096" w:rsidRPr="00A24EB8" w:rsidRDefault="00C11096">
            <w:pPr>
              <w:jc w:val="right"/>
              <w:rPr>
                <w:color w:val="002060"/>
                <w:sz w:val="18"/>
                <w:szCs w:val="18"/>
              </w:rPr>
            </w:pPr>
            <w:r w:rsidRPr="00A24EB8">
              <w:rPr>
                <w:color w:val="002060"/>
                <w:sz w:val="18"/>
                <w:szCs w:val="18"/>
              </w:rPr>
              <w:t>350.234</w:t>
            </w:r>
          </w:p>
        </w:tc>
        <w:tc>
          <w:tcPr>
            <w:tcW w:w="1220" w:type="dxa"/>
            <w:vAlign w:val="bottom"/>
          </w:tcPr>
          <w:p w:rsidR="00C11096" w:rsidRPr="00A24EB8" w:rsidRDefault="00C11096">
            <w:pPr>
              <w:jc w:val="right"/>
              <w:rPr>
                <w:color w:val="002060"/>
                <w:sz w:val="18"/>
                <w:szCs w:val="18"/>
              </w:rPr>
            </w:pPr>
            <w:r w:rsidRPr="00A24EB8">
              <w:rPr>
                <w:color w:val="002060"/>
                <w:sz w:val="18"/>
                <w:szCs w:val="18"/>
              </w:rPr>
              <w:t>485.964</w:t>
            </w:r>
          </w:p>
        </w:tc>
        <w:tc>
          <w:tcPr>
            <w:tcW w:w="941" w:type="dxa"/>
            <w:vAlign w:val="bottom"/>
          </w:tcPr>
          <w:p w:rsidR="00C11096" w:rsidRPr="00A24EB8" w:rsidRDefault="00C11096">
            <w:pPr>
              <w:jc w:val="right"/>
              <w:rPr>
                <w:color w:val="002060"/>
                <w:sz w:val="18"/>
                <w:szCs w:val="18"/>
              </w:rPr>
            </w:pPr>
            <w:r w:rsidRPr="00A24EB8">
              <w:rPr>
                <w:color w:val="002060"/>
                <w:sz w:val="18"/>
                <w:szCs w:val="18"/>
              </w:rPr>
              <w:t>8.859</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5.086.904</w:t>
            </w:r>
          </w:p>
        </w:tc>
        <w:tc>
          <w:tcPr>
            <w:tcW w:w="1331" w:type="dxa"/>
            <w:vAlign w:val="bottom"/>
          </w:tcPr>
          <w:p w:rsidR="00C11096" w:rsidRPr="00A24EB8" w:rsidRDefault="00C11096">
            <w:pPr>
              <w:jc w:val="right"/>
              <w:rPr>
                <w:color w:val="002060"/>
                <w:sz w:val="18"/>
                <w:szCs w:val="18"/>
              </w:rPr>
            </w:pPr>
            <w:r w:rsidRPr="00A24EB8">
              <w:rPr>
                <w:color w:val="002060"/>
                <w:sz w:val="18"/>
                <w:szCs w:val="18"/>
              </w:rPr>
              <w:t>2.612.459</w:t>
            </w:r>
          </w:p>
        </w:tc>
        <w:tc>
          <w:tcPr>
            <w:tcW w:w="1220" w:type="dxa"/>
            <w:vAlign w:val="bottom"/>
          </w:tcPr>
          <w:p w:rsidR="00C11096" w:rsidRPr="00A24EB8" w:rsidRDefault="00C11096">
            <w:pPr>
              <w:jc w:val="right"/>
              <w:rPr>
                <w:color w:val="002060"/>
                <w:sz w:val="18"/>
                <w:szCs w:val="18"/>
              </w:rPr>
            </w:pPr>
            <w:r w:rsidRPr="00A24EB8">
              <w:rPr>
                <w:color w:val="002060"/>
                <w:sz w:val="18"/>
                <w:szCs w:val="18"/>
              </w:rPr>
              <w:t>602.742</w:t>
            </w:r>
          </w:p>
        </w:tc>
        <w:tc>
          <w:tcPr>
            <w:tcW w:w="1111" w:type="dxa"/>
            <w:vAlign w:val="bottom"/>
          </w:tcPr>
          <w:p w:rsidR="00C11096" w:rsidRPr="00A24EB8" w:rsidRDefault="00C11096">
            <w:pPr>
              <w:jc w:val="right"/>
              <w:rPr>
                <w:color w:val="002060"/>
                <w:sz w:val="18"/>
                <w:szCs w:val="18"/>
              </w:rPr>
            </w:pPr>
            <w:r w:rsidRPr="00A24EB8">
              <w:rPr>
                <w:color w:val="002060"/>
                <w:sz w:val="18"/>
                <w:szCs w:val="18"/>
              </w:rPr>
              <w:t>34.783</w:t>
            </w:r>
          </w:p>
        </w:tc>
        <w:tc>
          <w:tcPr>
            <w:tcW w:w="1220" w:type="dxa"/>
            <w:vAlign w:val="bottom"/>
          </w:tcPr>
          <w:p w:rsidR="00C11096" w:rsidRPr="00A24EB8" w:rsidRDefault="00C11096">
            <w:pPr>
              <w:jc w:val="right"/>
              <w:rPr>
                <w:color w:val="002060"/>
                <w:sz w:val="18"/>
                <w:szCs w:val="18"/>
              </w:rPr>
            </w:pPr>
            <w:r w:rsidRPr="00A24EB8">
              <w:rPr>
                <w:color w:val="002060"/>
                <w:sz w:val="18"/>
                <w:szCs w:val="18"/>
              </w:rPr>
              <w:t>215.852</w:t>
            </w:r>
          </w:p>
        </w:tc>
        <w:tc>
          <w:tcPr>
            <w:tcW w:w="941" w:type="dxa"/>
            <w:vAlign w:val="bottom"/>
          </w:tcPr>
          <w:p w:rsidR="00C11096" w:rsidRPr="00A24EB8" w:rsidRDefault="00C11096">
            <w:pPr>
              <w:jc w:val="right"/>
              <w:rPr>
                <w:color w:val="002060"/>
                <w:sz w:val="18"/>
                <w:szCs w:val="18"/>
              </w:rPr>
            </w:pPr>
            <w:r w:rsidRPr="00A24EB8">
              <w:rPr>
                <w:color w:val="002060"/>
                <w:sz w:val="18"/>
                <w:szCs w:val="18"/>
              </w:rPr>
              <w:t>1.398</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3.467.234</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Marche</w:t>
            </w:r>
          </w:p>
        </w:tc>
        <w:tc>
          <w:tcPr>
            <w:tcW w:w="1331" w:type="dxa"/>
            <w:vAlign w:val="bottom"/>
          </w:tcPr>
          <w:p w:rsidR="00C11096" w:rsidRPr="00A24EB8" w:rsidRDefault="00C11096">
            <w:pPr>
              <w:jc w:val="right"/>
              <w:rPr>
                <w:color w:val="002060"/>
                <w:sz w:val="18"/>
                <w:szCs w:val="18"/>
              </w:rPr>
            </w:pPr>
            <w:r w:rsidRPr="00A24EB8">
              <w:rPr>
                <w:color w:val="002060"/>
                <w:sz w:val="18"/>
                <w:szCs w:val="18"/>
              </w:rPr>
              <w:t>9.956.934</w:t>
            </w:r>
          </w:p>
        </w:tc>
        <w:tc>
          <w:tcPr>
            <w:tcW w:w="1220" w:type="dxa"/>
            <w:vAlign w:val="bottom"/>
          </w:tcPr>
          <w:p w:rsidR="00C11096" w:rsidRPr="00A24EB8" w:rsidRDefault="00C11096">
            <w:pPr>
              <w:jc w:val="right"/>
              <w:rPr>
                <w:color w:val="002060"/>
                <w:sz w:val="18"/>
                <w:szCs w:val="18"/>
              </w:rPr>
            </w:pPr>
            <w:r w:rsidRPr="00A24EB8">
              <w:rPr>
                <w:color w:val="002060"/>
                <w:sz w:val="18"/>
                <w:szCs w:val="18"/>
              </w:rPr>
              <w:t>2.010.265</w:t>
            </w:r>
          </w:p>
        </w:tc>
        <w:tc>
          <w:tcPr>
            <w:tcW w:w="1220" w:type="dxa"/>
            <w:vAlign w:val="bottom"/>
          </w:tcPr>
          <w:p w:rsidR="00C11096" w:rsidRPr="00A24EB8" w:rsidRDefault="00C11096">
            <w:pPr>
              <w:jc w:val="right"/>
              <w:rPr>
                <w:color w:val="002060"/>
                <w:sz w:val="18"/>
                <w:szCs w:val="18"/>
              </w:rPr>
            </w:pPr>
            <w:r w:rsidRPr="00A24EB8">
              <w:rPr>
                <w:color w:val="002060"/>
                <w:sz w:val="18"/>
                <w:szCs w:val="18"/>
              </w:rPr>
              <w:t>3.154.016</w:t>
            </w:r>
          </w:p>
        </w:tc>
        <w:tc>
          <w:tcPr>
            <w:tcW w:w="1220" w:type="dxa"/>
            <w:vAlign w:val="bottom"/>
          </w:tcPr>
          <w:p w:rsidR="00C11096" w:rsidRPr="00A24EB8" w:rsidRDefault="00C11096">
            <w:pPr>
              <w:jc w:val="right"/>
              <w:rPr>
                <w:color w:val="002060"/>
                <w:sz w:val="18"/>
                <w:szCs w:val="18"/>
              </w:rPr>
            </w:pPr>
            <w:r w:rsidRPr="00A24EB8">
              <w:rPr>
                <w:color w:val="002060"/>
                <w:sz w:val="18"/>
                <w:szCs w:val="18"/>
              </w:rPr>
              <w:t>3.029.101</w:t>
            </w:r>
          </w:p>
        </w:tc>
        <w:tc>
          <w:tcPr>
            <w:tcW w:w="941" w:type="dxa"/>
            <w:vAlign w:val="bottom"/>
          </w:tcPr>
          <w:p w:rsidR="00C11096" w:rsidRPr="00A24EB8" w:rsidRDefault="00C11096">
            <w:pPr>
              <w:jc w:val="right"/>
              <w:rPr>
                <w:color w:val="002060"/>
                <w:sz w:val="18"/>
                <w:szCs w:val="18"/>
              </w:rPr>
            </w:pPr>
            <w:r w:rsidRPr="00A24EB8">
              <w:rPr>
                <w:color w:val="002060"/>
                <w:sz w:val="18"/>
                <w:szCs w:val="18"/>
              </w:rPr>
              <w:t>50.304</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18.200.620</w:t>
            </w:r>
          </w:p>
        </w:tc>
        <w:tc>
          <w:tcPr>
            <w:tcW w:w="1331" w:type="dxa"/>
            <w:vAlign w:val="bottom"/>
          </w:tcPr>
          <w:p w:rsidR="00C11096" w:rsidRPr="00A24EB8" w:rsidRDefault="00C11096">
            <w:pPr>
              <w:jc w:val="right"/>
              <w:rPr>
                <w:color w:val="002060"/>
                <w:sz w:val="18"/>
                <w:szCs w:val="18"/>
              </w:rPr>
            </w:pPr>
            <w:r w:rsidRPr="00A24EB8">
              <w:rPr>
                <w:color w:val="002060"/>
                <w:sz w:val="18"/>
                <w:szCs w:val="18"/>
              </w:rPr>
              <w:t>6.251.108</w:t>
            </w:r>
          </w:p>
        </w:tc>
        <w:tc>
          <w:tcPr>
            <w:tcW w:w="1220" w:type="dxa"/>
            <w:vAlign w:val="bottom"/>
          </w:tcPr>
          <w:p w:rsidR="00C11096" w:rsidRPr="00A24EB8" w:rsidRDefault="00C11096">
            <w:pPr>
              <w:jc w:val="right"/>
              <w:rPr>
                <w:color w:val="002060"/>
                <w:sz w:val="18"/>
                <w:szCs w:val="18"/>
              </w:rPr>
            </w:pPr>
            <w:r w:rsidRPr="00A24EB8">
              <w:rPr>
                <w:color w:val="002060"/>
                <w:sz w:val="18"/>
                <w:szCs w:val="18"/>
              </w:rPr>
              <w:t>1.154.531</w:t>
            </w:r>
          </w:p>
        </w:tc>
        <w:tc>
          <w:tcPr>
            <w:tcW w:w="1111" w:type="dxa"/>
            <w:vAlign w:val="bottom"/>
          </w:tcPr>
          <w:p w:rsidR="00C11096" w:rsidRPr="00A24EB8" w:rsidRDefault="00C11096">
            <w:pPr>
              <w:jc w:val="right"/>
              <w:rPr>
                <w:color w:val="002060"/>
                <w:sz w:val="18"/>
                <w:szCs w:val="18"/>
              </w:rPr>
            </w:pPr>
            <w:r w:rsidRPr="00A24EB8">
              <w:rPr>
                <w:color w:val="002060"/>
                <w:sz w:val="18"/>
                <w:szCs w:val="18"/>
              </w:rPr>
              <w:t>1.046.786</w:t>
            </w:r>
          </w:p>
        </w:tc>
        <w:tc>
          <w:tcPr>
            <w:tcW w:w="1220" w:type="dxa"/>
            <w:vAlign w:val="bottom"/>
          </w:tcPr>
          <w:p w:rsidR="00C11096" w:rsidRPr="00A24EB8" w:rsidRDefault="00C11096">
            <w:pPr>
              <w:jc w:val="right"/>
              <w:rPr>
                <w:color w:val="002060"/>
                <w:sz w:val="18"/>
                <w:szCs w:val="18"/>
              </w:rPr>
            </w:pPr>
            <w:r w:rsidRPr="00A24EB8">
              <w:rPr>
                <w:color w:val="002060"/>
                <w:sz w:val="18"/>
                <w:szCs w:val="18"/>
              </w:rPr>
              <w:t>727.031</w:t>
            </w:r>
          </w:p>
        </w:tc>
        <w:tc>
          <w:tcPr>
            <w:tcW w:w="941" w:type="dxa"/>
            <w:vAlign w:val="bottom"/>
          </w:tcPr>
          <w:p w:rsidR="00C11096" w:rsidRPr="00A24EB8" w:rsidRDefault="00C11096">
            <w:pPr>
              <w:jc w:val="right"/>
              <w:rPr>
                <w:color w:val="002060"/>
                <w:sz w:val="18"/>
                <w:szCs w:val="18"/>
              </w:rPr>
            </w:pPr>
            <w:r w:rsidRPr="00A24EB8">
              <w:rPr>
                <w:color w:val="002060"/>
                <w:sz w:val="18"/>
                <w:szCs w:val="18"/>
              </w:rPr>
              <w:t>8.030</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9.187.486</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Lazio</w:t>
            </w:r>
          </w:p>
        </w:tc>
        <w:tc>
          <w:tcPr>
            <w:tcW w:w="1331" w:type="dxa"/>
            <w:vAlign w:val="bottom"/>
          </w:tcPr>
          <w:p w:rsidR="00C11096" w:rsidRPr="00A24EB8" w:rsidRDefault="00C11096">
            <w:pPr>
              <w:jc w:val="right"/>
              <w:rPr>
                <w:color w:val="002060"/>
                <w:sz w:val="18"/>
                <w:szCs w:val="18"/>
              </w:rPr>
            </w:pPr>
            <w:r w:rsidRPr="00A24EB8">
              <w:rPr>
                <w:color w:val="002060"/>
                <w:sz w:val="18"/>
                <w:szCs w:val="18"/>
              </w:rPr>
              <w:t>17.918.535</w:t>
            </w:r>
          </w:p>
        </w:tc>
        <w:tc>
          <w:tcPr>
            <w:tcW w:w="1220" w:type="dxa"/>
            <w:vAlign w:val="bottom"/>
          </w:tcPr>
          <w:p w:rsidR="00C11096" w:rsidRPr="00A24EB8" w:rsidRDefault="00C11096">
            <w:pPr>
              <w:jc w:val="right"/>
              <w:rPr>
                <w:color w:val="002060"/>
                <w:sz w:val="18"/>
                <w:szCs w:val="18"/>
              </w:rPr>
            </w:pPr>
            <w:r w:rsidRPr="00A24EB8">
              <w:rPr>
                <w:color w:val="002060"/>
                <w:sz w:val="18"/>
                <w:szCs w:val="18"/>
              </w:rPr>
              <w:t>5.568.218</w:t>
            </w:r>
          </w:p>
        </w:tc>
        <w:tc>
          <w:tcPr>
            <w:tcW w:w="1220" w:type="dxa"/>
            <w:vAlign w:val="bottom"/>
          </w:tcPr>
          <w:p w:rsidR="00C11096" w:rsidRPr="00A24EB8" w:rsidRDefault="00C11096">
            <w:pPr>
              <w:jc w:val="right"/>
              <w:rPr>
                <w:color w:val="002060"/>
                <w:sz w:val="18"/>
                <w:szCs w:val="18"/>
              </w:rPr>
            </w:pPr>
            <w:r w:rsidRPr="00A24EB8">
              <w:rPr>
                <w:color w:val="002060"/>
                <w:sz w:val="18"/>
                <w:szCs w:val="18"/>
              </w:rPr>
              <w:t>400.862</w:t>
            </w:r>
          </w:p>
        </w:tc>
        <w:tc>
          <w:tcPr>
            <w:tcW w:w="1220" w:type="dxa"/>
            <w:vAlign w:val="bottom"/>
          </w:tcPr>
          <w:p w:rsidR="00C11096" w:rsidRPr="00A24EB8" w:rsidRDefault="00C11096">
            <w:pPr>
              <w:jc w:val="right"/>
              <w:rPr>
                <w:color w:val="002060"/>
                <w:sz w:val="18"/>
                <w:szCs w:val="18"/>
              </w:rPr>
            </w:pPr>
            <w:r w:rsidRPr="00A24EB8">
              <w:rPr>
                <w:color w:val="002060"/>
                <w:sz w:val="18"/>
                <w:szCs w:val="18"/>
              </w:rPr>
              <w:t>5.431.355</w:t>
            </w:r>
          </w:p>
        </w:tc>
        <w:tc>
          <w:tcPr>
            <w:tcW w:w="941" w:type="dxa"/>
            <w:vAlign w:val="bottom"/>
          </w:tcPr>
          <w:p w:rsidR="00C11096" w:rsidRPr="00A24EB8" w:rsidRDefault="00C11096">
            <w:pPr>
              <w:jc w:val="right"/>
              <w:rPr>
                <w:color w:val="002060"/>
                <w:sz w:val="18"/>
                <w:szCs w:val="18"/>
              </w:rPr>
            </w:pPr>
            <w:r w:rsidRPr="00A24EB8">
              <w:rPr>
                <w:color w:val="002060"/>
                <w:sz w:val="18"/>
                <w:szCs w:val="18"/>
              </w:rPr>
              <w:t>60.397</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29.379.367</w:t>
            </w:r>
          </w:p>
        </w:tc>
        <w:tc>
          <w:tcPr>
            <w:tcW w:w="1331" w:type="dxa"/>
            <w:vAlign w:val="bottom"/>
          </w:tcPr>
          <w:p w:rsidR="00C11096" w:rsidRPr="00A24EB8" w:rsidRDefault="00C11096">
            <w:pPr>
              <w:jc w:val="right"/>
              <w:rPr>
                <w:color w:val="002060"/>
                <w:sz w:val="18"/>
                <w:szCs w:val="18"/>
              </w:rPr>
            </w:pPr>
            <w:r w:rsidRPr="00A24EB8">
              <w:rPr>
                <w:color w:val="002060"/>
                <w:sz w:val="18"/>
                <w:szCs w:val="18"/>
              </w:rPr>
              <w:t>10.021.098</w:t>
            </w:r>
          </w:p>
        </w:tc>
        <w:tc>
          <w:tcPr>
            <w:tcW w:w="1220" w:type="dxa"/>
            <w:vAlign w:val="bottom"/>
          </w:tcPr>
          <w:p w:rsidR="00C11096" w:rsidRPr="00A24EB8" w:rsidRDefault="00C11096">
            <w:pPr>
              <w:jc w:val="right"/>
              <w:rPr>
                <w:color w:val="002060"/>
                <w:sz w:val="18"/>
                <w:szCs w:val="18"/>
              </w:rPr>
            </w:pPr>
            <w:r w:rsidRPr="00A24EB8">
              <w:rPr>
                <w:color w:val="002060"/>
                <w:sz w:val="18"/>
                <w:szCs w:val="18"/>
              </w:rPr>
              <w:t>3.191.543</w:t>
            </w:r>
          </w:p>
        </w:tc>
        <w:tc>
          <w:tcPr>
            <w:tcW w:w="1111" w:type="dxa"/>
            <w:vAlign w:val="bottom"/>
          </w:tcPr>
          <w:p w:rsidR="00C11096" w:rsidRPr="00A24EB8" w:rsidRDefault="00C11096">
            <w:pPr>
              <w:jc w:val="right"/>
              <w:rPr>
                <w:color w:val="002060"/>
                <w:sz w:val="18"/>
                <w:szCs w:val="18"/>
              </w:rPr>
            </w:pPr>
            <w:r w:rsidRPr="00A24EB8">
              <w:rPr>
                <w:color w:val="002060"/>
                <w:sz w:val="18"/>
                <w:szCs w:val="18"/>
              </w:rPr>
              <w:t>386.875</w:t>
            </w:r>
          </w:p>
        </w:tc>
        <w:tc>
          <w:tcPr>
            <w:tcW w:w="1220" w:type="dxa"/>
            <w:vAlign w:val="bottom"/>
          </w:tcPr>
          <w:p w:rsidR="00C11096" w:rsidRPr="00A24EB8" w:rsidRDefault="00C11096">
            <w:pPr>
              <w:jc w:val="right"/>
              <w:rPr>
                <w:color w:val="002060"/>
                <w:sz w:val="18"/>
                <w:szCs w:val="18"/>
              </w:rPr>
            </w:pPr>
            <w:r w:rsidRPr="00A24EB8">
              <w:rPr>
                <w:color w:val="002060"/>
                <w:sz w:val="18"/>
                <w:szCs w:val="18"/>
              </w:rPr>
              <w:t>3.929.232</w:t>
            </w:r>
          </w:p>
        </w:tc>
        <w:tc>
          <w:tcPr>
            <w:tcW w:w="941" w:type="dxa"/>
            <w:vAlign w:val="bottom"/>
          </w:tcPr>
          <w:p w:rsidR="00C11096" w:rsidRPr="00A24EB8" w:rsidRDefault="00C11096">
            <w:pPr>
              <w:jc w:val="right"/>
              <w:rPr>
                <w:color w:val="002060"/>
                <w:sz w:val="18"/>
                <w:szCs w:val="18"/>
              </w:rPr>
            </w:pPr>
            <w:r w:rsidRPr="00A24EB8">
              <w:rPr>
                <w:color w:val="002060"/>
                <w:sz w:val="18"/>
                <w:szCs w:val="18"/>
              </w:rPr>
              <w:t>70.697</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17.599.445</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Abruzzo</w:t>
            </w:r>
          </w:p>
        </w:tc>
        <w:tc>
          <w:tcPr>
            <w:tcW w:w="1331" w:type="dxa"/>
            <w:vAlign w:val="bottom"/>
          </w:tcPr>
          <w:p w:rsidR="00C11096" w:rsidRPr="00A24EB8" w:rsidRDefault="00C11096">
            <w:pPr>
              <w:jc w:val="right"/>
              <w:rPr>
                <w:color w:val="002060"/>
                <w:sz w:val="18"/>
                <w:szCs w:val="18"/>
              </w:rPr>
            </w:pPr>
            <w:r w:rsidRPr="00A24EB8">
              <w:rPr>
                <w:color w:val="002060"/>
                <w:sz w:val="18"/>
                <w:szCs w:val="18"/>
              </w:rPr>
              <w:t>9.204.263</w:t>
            </w:r>
          </w:p>
        </w:tc>
        <w:tc>
          <w:tcPr>
            <w:tcW w:w="1220" w:type="dxa"/>
            <w:vAlign w:val="bottom"/>
          </w:tcPr>
          <w:p w:rsidR="00C11096" w:rsidRPr="00A24EB8" w:rsidRDefault="00C11096">
            <w:pPr>
              <w:jc w:val="right"/>
              <w:rPr>
                <w:color w:val="002060"/>
                <w:sz w:val="18"/>
                <w:szCs w:val="18"/>
              </w:rPr>
            </w:pPr>
            <w:r w:rsidRPr="00A24EB8">
              <w:rPr>
                <w:color w:val="002060"/>
                <w:sz w:val="18"/>
                <w:szCs w:val="18"/>
              </w:rPr>
              <w:t>1.112.285</w:t>
            </w:r>
          </w:p>
        </w:tc>
        <w:tc>
          <w:tcPr>
            <w:tcW w:w="1220" w:type="dxa"/>
            <w:vAlign w:val="bottom"/>
          </w:tcPr>
          <w:p w:rsidR="00C11096" w:rsidRPr="00A24EB8" w:rsidRDefault="00C11096">
            <w:pPr>
              <w:jc w:val="right"/>
              <w:rPr>
                <w:color w:val="002060"/>
                <w:sz w:val="18"/>
                <w:szCs w:val="18"/>
              </w:rPr>
            </w:pPr>
            <w:r w:rsidRPr="00A24EB8">
              <w:rPr>
                <w:color w:val="002060"/>
                <w:sz w:val="18"/>
                <w:szCs w:val="18"/>
              </w:rPr>
              <w:t>546.939</w:t>
            </w:r>
          </w:p>
        </w:tc>
        <w:tc>
          <w:tcPr>
            <w:tcW w:w="1220" w:type="dxa"/>
            <w:vAlign w:val="bottom"/>
          </w:tcPr>
          <w:p w:rsidR="00C11096" w:rsidRPr="00A24EB8" w:rsidRDefault="00C11096">
            <w:pPr>
              <w:jc w:val="right"/>
              <w:rPr>
                <w:color w:val="002060"/>
                <w:sz w:val="18"/>
                <w:szCs w:val="18"/>
              </w:rPr>
            </w:pPr>
            <w:r w:rsidRPr="00A24EB8">
              <w:rPr>
                <w:color w:val="002060"/>
                <w:sz w:val="18"/>
                <w:szCs w:val="18"/>
              </w:rPr>
              <w:t>1.998.023</w:t>
            </w:r>
          </w:p>
        </w:tc>
        <w:tc>
          <w:tcPr>
            <w:tcW w:w="941" w:type="dxa"/>
            <w:vAlign w:val="bottom"/>
          </w:tcPr>
          <w:p w:rsidR="00C11096" w:rsidRPr="00A24EB8" w:rsidRDefault="00C11096">
            <w:pPr>
              <w:jc w:val="right"/>
              <w:rPr>
                <w:color w:val="002060"/>
                <w:sz w:val="18"/>
                <w:szCs w:val="18"/>
              </w:rPr>
            </w:pPr>
            <w:r w:rsidRPr="00A24EB8">
              <w:rPr>
                <w:color w:val="002060"/>
                <w:sz w:val="18"/>
                <w:szCs w:val="18"/>
              </w:rPr>
              <w:t>18.454</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12.879.964</w:t>
            </w:r>
          </w:p>
        </w:tc>
        <w:tc>
          <w:tcPr>
            <w:tcW w:w="1331" w:type="dxa"/>
            <w:vAlign w:val="bottom"/>
          </w:tcPr>
          <w:p w:rsidR="00C11096" w:rsidRPr="00A24EB8" w:rsidRDefault="00C11096">
            <w:pPr>
              <w:jc w:val="right"/>
              <w:rPr>
                <w:color w:val="002060"/>
                <w:sz w:val="18"/>
                <w:szCs w:val="18"/>
              </w:rPr>
            </w:pPr>
            <w:r w:rsidRPr="00A24EB8">
              <w:rPr>
                <w:color w:val="002060"/>
                <w:sz w:val="18"/>
                <w:szCs w:val="18"/>
              </w:rPr>
              <w:t>6.657.111</w:t>
            </w:r>
          </w:p>
        </w:tc>
        <w:tc>
          <w:tcPr>
            <w:tcW w:w="1220" w:type="dxa"/>
            <w:vAlign w:val="bottom"/>
          </w:tcPr>
          <w:p w:rsidR="00C11096" w:rsidRPr="00A24EB8" w:rsidRDefault="00C11096">
            <w:pPr>
              <w:jc w:val="right"/>
              <w:rPr>
                <w:color w:val="002060"/>
                <w:sz w:val="18"/>
                <w:szCs w:val="18"/>
              </w:rPr>
            </w:pPr>
            <w:r w:rsidRPr="00A24EB8">
              <w:rPr>
                <w:color w:val="002060"/>
                <w:sz w:val="18"/>
                <w:szCs w:val="18"/>
              </w:rPr>
              <w:t>589.389</w:t>
            </w:r>
          </w:p>
        </w:tc>
        <w:tc>
          <w:tcPr>
            <w:tcW w:w="1111" w:type="dxa"/>
            <w:vAlign w:val="bottom"/>
          </w:tcPr>
          <w:p w:rsidR="00C11096" w:rsidRPr="00A24EB8" w:rsidRDefault="00C11096">
            <w:pPr>
              <w:jc w:val="right"/>
              <w:rPr>
                <w:color w:val="002060"/>
                <w:sz w:val="18"/>
                <w:szCs w:val="18"/>
              </w:rPr>
            </w:pPr>
            <w:r w:rsidRPr="00A24EB8">
              <w:rPr>
                <w:color w:val="002060"/>
                <w:sz w:val="18"/>
                <w:szCs w:val="18"/>
              </w:rPr>
              <w:t>91.817</w:t>
            </w:r>
          </w:p>
        </w:tc>
        <w:tc>
          <w:tcPr>
            <w:tcW w:w="1220" w:type="dxa"/>
            <w:vAlign w:val="bottom"/>
          </w:tcPr>
          <w:p w:rsidR="00C11096" w:rsidRPr="00A24EB8" w:rsidRDefault="00C11096">
            <w:pPr>
              <w:jc w:val="right"/>
              <w:rPr>
                <w:color w:val="002060"/>
                <w:sz w:val="18"/>
                <w:szCs w:val="18"/>
              </w:rPr>
            </w:pPr>
            <w:r w:rsidRPr="00A24EB8">
              <w:rPr>
                <w:color w:val="002060"/>
                <w:sz w:val="18"/>
                <w:szCs w:val="18"/>
              </w:rPr>
              <w:t>325.251</w:t>
            </w:r>
          </w:p>
        </w:tc>
        <w:tc>
          <w:tcPr>
            <w:tcW w:w="941" w:type="dxa"/>
            <w:vAlign w:val="bottom"/>
          </w:tcPr>
          <w:p w:rsidR="00C11096" w:rsidRPr="00A24EB8" w:rsidRDefault="00C11096">
            <w:pPr>
              <w:jc w:val="right"/>
              <w:rPr>
                <w:color w:val="002060"/>
                <w:sz w:val="18"/>
                <w:szCs w:val="18"/>
              </w:rPr>
            </w:pPr>
            <w:r w:rsidRPr="00A24EB8">
              <w:rPr>
                <w:color w:val="002060"/>
                <w:sz w:val="18"/>
                <w:szCs w:val="18"/>
              </w:rPr>
              <w:t>5.421</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7.668.989</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Molise</w:t>
            </w:r>
          </w:p>
        </w:tc>
        <w:tc>
          <w:tcPr>
            <w:tcW w:w="1331" w:type="dxa"/>
            <w:vAlign w:val="bottom"/>
          </w:tcPr>
          <w:p w:rsidR="00C11096" w:rsidRPr="00A24EB8" w:rsidRDefault="00C11096">
            <w:pPr>
              <w:jc w:val="right"/>
              <w:rPr>
                <w:color w:val="002060"/>
                <w:sz w:val="18"/>
                <w:szCs w:val="18"/>
              </w:rPr>
            </w:pPr>
            <w:r w:rsidRPr="00A24EB8">
              <w:rPr>
                <w:color w:val="002060"/>
                <w:sz w:val="18"/>
                <w:szCs w:val="18"/>
              </w:rPr>
              <w:t>1.244.649</w:t>
            </w:r>
          </w:p>
        </w:tc>
        <w:tc>
          <w:tcPr>
            <w:tcW w:w="1220" w:type="dxa"/>
            <w:vAlign w:val="bottom"/>
          </w:tcPr>
          <w:p w:rsidR="00C11096" w:rsidRPr="00A24EB8" w:rsidRDefault="00C11096">
            <w:pPr>
              <w:jc w:val="right"/>
              <w:rPr>
                <w:color w:val="002060"/>
                <w:sz w:val="18"/>
                <w:szCs w:val="18"/>
              </w:rPr>
            </w:pPr>
            <w:r w:rsidRPr="00A24EB8">
              <w:rPr>
                <w:color w:val="002060"/>
                <w:sz w:val="18"/>
                <w:szCs w:val="18"/>
              </w:rPr>
              <w:t>264.748</w:t>
            </w:r>
          </w:p>
        </w:tc>
        <w:tc>
          <w:tcPr>
            <w:tcW w:w="1220" w:type="dxa"/>
            <w:vAlign w:val="bottom"/>
          </w:tcPr>
          <w:p w:rsidR="00C11096" w:rsidRPr="00A24EB8" w:rsidRDefault="00C11096">
            <w:pPr>
              <w:jc w:val="right"/>
              <w:rPr>
                <w:color w:val="002060"/>
                <w:sz w:val="18"/>
                <w:szCs w:val="18"/>
              </w:rPr>
            </w:pPr>
            <w:r w:rsidRPr="00A24EB8">
              <w:rPr>
                <w:color w:val="002060"/>
                <w:sz w:val="18"/>
                <w:szCs w:val="18"/>
              </w:rPr>
              <w:t>19.115</w:t>
            </w:r>
          </w:p>
        </w:tc>
        <w:tc>
          <w:tcPr>
            <w:tcW w:w="1220" w:type="dxa"/>
            <w:vAlign w:val="bottom"/>
          </w:tcPr>
          <w:p w:rsidR="00C11096" w:rsidRPr="00A24EB8" w:rsidRDefault="00C11096">
            <w:pPr>
              <w:jc w:val="right"/>
              <w:rPr>
                <w:color w:val="002060"/>
                <w:sz w:val="18"/>
                <w:szCs w:val="18"/>
              </w:rPr>
            </w:pPr>
            <w:r w:rsidRPr="00A24EB8">
              <w:rPr>
                <w:color w:val="002060"/>
                <w:sz w:val="18"/>
                <w:szCs w:val="18"/>
              </w:rPr>
              <w:t>146.159</w:t>
            </w:r>
          </w:p>
        </w:tc>
        <w:tc>
          <w:tcPr>
            <w:tcW w:w="941" w:type="dxa"/>
            <w:vAlign w:val="bottom"/>
          </w:tcPr>
          <w:p w:rsidR="00C11096" w:rsidRPr="00A24EB8" w:rsidRDefault="00C11096">
            <w:pPr>
              <w:jc w:val="right"/>
              <w:rPr>
                <w:color w:val="002060"/>
                <w:sz w:val="18"/>
                <w:szCs w:val="18"/>
              </w:rPr>
            </w:pPr>
            <w:r w:rsidRPr="00A24EB8">
              <w:rPr>
                <w:color w:val="002060"/>
                <w:sz w:val="18"/>
                <w:szCs w:val="18"/>
              </w:rPr>
              <w:t>34.877</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1.709.548</w:t>
            </w:r>
          </w:p>
        </w:tc>
        <w:tc>
          <w:tcPr>
            <w:tcW w:w="1331" w:type="dxa"/>
            <w:vAlign w:val="bottom"/>
          </w:tcPr>
          <w:p w:rsidR="00C11096" w:rsidRPr="00A24EB8" w:rsidRDefault="00C11096">
            <w:pPr>
              <w:jc w:val="right"/>
              <w:rPr>
                <w:color w:val="002060"/>
                <w:sz w:val="18"/>
                <w:szCs w:val="18"/>
              </w:rPr>
            </w:pPr>
            <w:r w:rsidRPr="00A24EB8">
              <w:rPr>
                <w:color w:val="002060"/>
                <w:sz w:val="18"/>
                <w:szCs w:val="18"/>
              </w:rPr>
              <w:t>1.061.061</w:t>
            </w:r>
          </w:p>
        </w:tc>
        <w:tc>
          <w:tcPr>
            <w:tcW w:w="1220" w:type="dxa"/>
            <w:vAlign w:val="bottom"/>
          </w:tcPr>
          <w:p w:rsidR="00C11096" w:rsidRPr="00A24EB8" w:rsidRDefault="00C11096">
            <w:pPr>
              <w:jc w:val="right"/>
              <w:rPr>
                <w:color w:val="002060"/>
                <w:sz w:val="18"/>
                <w:szCs w:val="18"/>
              </w:rPr>
            </w:pPr>
            <w:r w:rsidRPr="00A24EB8">
              <w:rPr>
                <w:color w:val="002060"/>
                <w:sz w:val="18"/>
                <w:szCs w:val="18"/>
              </w:rPr>
              <w:t>140.754</w:t>
            </w:r>
          </w:p>
        </w:tc>
        <w:tc>
          <w:tcPr>
            <w:tcW w:w="1111" w:type="dxa"/>
            <w:vAlign w:val="bottom"/>
          </w:tcPr>
          <w:p w:rsidR="00C11096" w:rsidRPr="00A24EB8" w:rsidRDefault="00C11096">
            <w:pPr>
              <w:jc w:val="right"/>
              <w:rPr>
                <w:color w:val="002060"/>
                <w:sz w:val="18"/>
                <w:szCs w:val="18"/>
              </w:rPr>
            </w:pPr>
            <w:r w:rsidRPr="00A24EB8">
              <w:rPr>
                <w:color w:val="002060"/>
                <w:sz w:val="18"/>
                <w:szCs w:val="18"/>
              </w:rPr>
              <w:t>897</w:t>
            </w:r>
          </w:p>
        </w:tc>
        <w:tc>
          <w:tcPr>
            <w:tcW w:w="1220" w:type="dxa"/>
            <w:vAlign w:val="bottom"/>
          </w:tcPr>
          <w:p w:rsidR="00C11096" w:rsidRPr="00A24EB8" w:rsidRDefault="00C11096">
            <w:pPr>
              <w:jc w:val="right"/>
              <w:rPr>
                <w:color w:val="002060"/>
                <w:sz w:val="18"/>
                <w:szCs w:val="18"/>
              </w:rPr>
            </w:pPr>
            <w:r w:rsidRPr="00A24EB8">
              <w:rPr>
                <w:color w:val="002060"/>
                <w:sz w:val="18"/>
                <w:szCs w:val="18"/>
              </w:rPr>
              <w:t>89.061</w:t>
            </w:r>
          </w:p>
        </w:tc>
        <w:tc>
          <w:tcPr>
            <w:tcW w:w="941" w:type="dxa"/>
            <w:vAlign w:val="bottom"/>
          </w:tcPr>
          <w:p w:rsidR="00C11096" w:rsidRPr="00A24EB8" w:rsidRDefault="00C11096">
            <w:pPr>
              <w:jc w:val="right"/>
              <w:rPr>
                <w:color w:val="002060"/>
                <w:sz w:val="18"/>
                <w:szCs w:val="18"/>
              </w:rPr>
            </w:pPr>
            <w:r w:rsidRPr="00A24EB8">
              <w:rPr>
                <w:color w:val="002060"/>
                <w:sz w:val="18"/>
                <w:szCs w:val="18"/>
              </w:rPr>
              <w:t>0</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1.291.773</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Campania</w:t>
            </w:r>
          </w:p>
        </w:tc>
        <w:tc>
          <w:tcPr>
            <w:tcW w:w="1331" w:type="dxa"/>
            <w:vAlign w:val="bottom"/>
          </w:tcPr>
          <w:p w:rsidR="00C11096" w:rsidRPr="00A24EB8" w:rsidRDefault="00C11096">
            <w:pPr>
              <w:jc w:val="right"/>
              <w:rPr>
                <w:color w:val="002060"/>
                <w:sz w:val="18"/>
                <w:szCs w:val="18"/>
              </w:rPr>
            </w:pPr>
            <w:r w:rsidRPr="00A24EB8">
              <w:rPr>
                <w:color w:val="002060"/>
                <w:sz w:val="18"/>
                <w:szCs w:val="18"/>
              </w:rPr>
              <w:t>17.690.958</w:t>
            </w:r>
          </w:p>
        </w:tc>
        <w:tc>
          <w:tcPr>
            <w:tcW w:w="1220" w:type="dxa"/>
            <w:vAlign w:val="bottom"/>
          </w:tcPr>
          <w:p w:rsidR="00C11096" w:rsidRPr="00A24EB8" w:rsidRDefault="00C11096">
            <w:pPr>
              <w:jc w:val="right"/>
              <w:rPr>
                <w:color w:val="002060"/>
                <w:sz w:val="18"/>
                <w:szCs w:val="18"/>
              </w:rPr>
            </w:pPr>
            <w:r w:rsidRPr="00A24EB8">
              <w:rPr>
                <w:color w:val="002060"/>
                <w:sz w:val="18"/>
                <w:szCs w:val="18"/>
              </w:rPr>
              <w:t>2.722.987</w:t>
            </w:r>
          </w:p>
        </w:tc>
        <w:tc>
          <w:tcPr>
            <w:tcW w:w="1220" w:type="dxa"/>
            <w:vAlign w:val="bottom"/>
          </w:tcPr>
          <w:p w:rsidR="00C11096" w:rsidRPr="00A24EB8" w:rsidRDefault="00C11096">
            <w:pPr>
              <w:jc w:val="right"/>
              <w:rPr>
                <w:color w:val="002060"/>
                <w:sz w:val="18"/>
                <w:szCs w:val="18"/>
              </w:rPr>
            </w:pPr>
            <w:r w:rsidRPr="00A24EB8">
              <w:rPr>
                <w:color w:val="002060"/>
                <w:sz w:val="18"/>
                <w:szCs w:val="18"/>
              </w:rPr>
              <w:t>186.798</w:t>
            </w:r>
          </w:p>
        </w:tc>
        <w:tc>
          <w:tcPr>
            <w:tcW w:w="1220" w:type="dxa"/>
            <w:vAlign w:val="bottom"/>
          </w:tcPr>
          <w:p w:rsidR="00C11096" w:rsidRPr="00A24EB8" w:rsidRDefault="00C11096">
            <w:pPr>
              <w:jc w:val="right"/>
              <w:rPr>
                <w:color w:val="002060"/>
                <w:sz w:val="18"/>
                <w:szCs w:val="18"/>
              </w:rPr>
            </w:pPr>
            <w:r w:rsidRPr="00A24EB8">
              <w:rPr>
                <w:color w:val="002060"/>
                <w:sz w:val="18"/>
                <w:szCs w:val="18"/>
              </w:rPr>
              <w:t>5.724.377</w:t>
            </w:r>
          </w:p>
        </w:tc>
        <w:tc>
          <w:tcPr>
            <w:tcW w:w="941" w:type="dxa"/>
            <w:vAlign w:val="bottom"/>
          </w:tcPr>
          <w:p w:rsidR="00C11096" w:rsidRPr="00A24EB8" w:rsidRDefault="00C11096">
            <w:pPr>
              <w:jc w:val="right"/>
              <w:rPr>
                <w:color w:val="002060"/>
                <w:sz w:val="18"/>
                <w:szCs w:val="18"/>
              </w:rPr>
            </w:pPr>
            <w:r w:rsidRPr="00A24EB8">
              <w:rPr>
                <w:color w:val="002060"/>
                <w:sz w:val="18"/>
                <w:szCs w:val="18"/>
              </w:rPr>
              <w:t>56.423</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26.381.543</w:t>
            </w:r>
          </w:p>
        </w:tc>
        <w:tc>
          <w:tcPr>
            <w:tcW w:w="1331" w:type="dxa"/>
            <w:vAlign w:val="bottom"/>
          </w:tcPr>
          <w:p w:rsidR="00C11096" w:rsidRPr="00A24EB8" w:rsidRDefault="00C11096">
            <w:pPr>
              <w:jc w:val="right"/>
              <w:rPr>
                <w:color w:val="002060"/>
                <w:sz w:val="18"/>
                <w:szCs w:val="18"/>
              </w:rPr>
            </w:pPr>
            <w:r w:rsidRPr="00A24EB8">
              <w:rPr>
                <w:color w:val="002060"/>
                <w:sz w:val="18"/>
                <w:szCs w:val="18"/>
              </w:rPr>
              <w:t>7.807.031</w:t>
            </w:r>
          </w:p>
        </w:tc>
        <w:tc>
          <w:tcPr>
            <w:tcW w:w="1220" w:type="dxa"/>
            <w:vAlign w:val="bottom"/>
          </w:tcPr>
          <w:p w:rsidR="00C11096" w:rsidRPr="00A24EB8" w:rsidRDefault="00C11096">
            <w:pPr>
              <w:jc w:val="right"/>
              <w:rPr>
                <w:color w:val="002060"/>
                <w:sz w:val="18"/>
                <w:szCs w:val="18"/>
              </w:rPr>
            </w:pPr>
            <w:r w:rsidRPr="00A24EB8">
              <w:rPr>
                <w:color w:val="002060"/>
                <w:sz w:val="18"/>
                <w:szCs w:val="18"/>
              </w:rPr>
              <w:t>1.584.880</w:t>
            </w:r>
          </w:p>
        </w:tc>
        <w:tc>
          <w:tcPr>
            <w:tcW w:w="1111" w:type="dxa"/>
            <w:vAlign w:val="bottom"/>
          </w:tcPr>
          <w:p w:rsidR="00C11096" w:rsidRPr="00A24EB8" w:rsidRDefault="00C11096">
            <w:pPr>
              <w:jc w:val="right"/>
              <w:rPr>
                <w:color w:val="002060"/>
                <w:sz w:val="18"/>
                <w:szCs w:val="18"/>
              </w:rPr>
            </w:pPr>
            <w:r w:rsidRPr="00A24EB8">
              <w:rPr>
                <w:color w:val="002060"/>
                <w:sz w:val="18"/>
                <w:szCs w:val="18"/>
              </w:rPr>
              <w:t>61.760</w:t>
            </w:r>
          </w:p>
        </w:tc>
        <w:tc>
          <w:tcPr>
            <w:tcW w:w="1220" w:type="dxa"/>
            <w:vAlign w:val="bottom"/>
          </w:tcPr>
          <w:p w:rsidR="00C11096" w:rsidRPr="00A24EB8" w:rsidRDefault="00C11096">
            <w:pPr>
              <w:jc w:val="right"/>
              <w:rPr>
                <w:color w:val="002060"/>
                <w:sz w:val="18"/>
                <w:szCs w:val="18"/>
              </w:rPr>
            </w:pPr>
            <w:r w:rsidRPr="00A24EB8">
              <w:rPr>
                <w:color w:val="002060"/>
                <w:sz w:val="18"/>
                <w:szCs w:val="18"/>
              </w:rPr>
              <w:t>1.949.895</w:t>
            </w:r>
          </w:p>
        </w:tc>
        <w:tc>
          <w:tcPr>
            <w:tcW w:w="941" w:type="dxa"/>
            <w:vAlign w:val="bottom"/>
          </w:tcPr>
          <w:p w:rsidR="00C11096" w:rsidRPr="00A24EB8" w:rsidRDefault="00C11096">
            <w:pPr>
              <w:jc w:val="right"/>
              <w:rPr>
                <w:color w:val="002060"/>
                <w:sz w:val="18"/>
                <w:szCs w:val="18"/>
              </w:rPr>
            </w:pPr>
            <w:r w:rsidRPr="00A24EB8">
              <w:rPr>
                <w:color w:val="002060"/>
                <w:sz w:val="18"/>
                <w:szCs w:val="18"/>
              </w:rPr>
              <w:t>9.974</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11.413.540</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Puglia</w:t>
            </w:r>
          </w:p>
        </w:tc>
        <w:tc>
          <w:tcPr>
            <w:tcW w:w="1331" w:type="dxa"/>
            <w:vAlign w:val="bottom"/>
          </w:tcPr>
          <w:p w:rsidR="00C11096" w:rsidRPr="00A24EB8" w:rsidRDefault="00C11096">
            <w:pPr>
              <w:jc w:val="right"/>
              <w:rPr>
                <w:color w:val="002060"/>
                <w:sz w:val="18"/>
                <w:szCs w:val="18"/>
              </w:rPr>
            </w:pPr>
            <w:r w:rsidRPr="00A24EB8">
              <w:rPr>
                <w:color w:val="002060"/>
                <w:sz w:val="18"/>
                <w:szCs w:val="18"/>
              </w:rPr>
              <w:t>14.551.697</w:t>
            </w:r>
          </w:p>
        </w:tc>
        <w:tc>
          <w:tcPr>
            <w:tcW w:w="1220" w:type="dxa"/>
            <w:vAlign w:val="bottom"/>
          </w:tcPr>
          <w:p w:rsidR="00C11096" w:rsidRPr="00A24EB8" w:rsidRDefault="00C11096">
            <w:pPr>
              <w:jc w:val="right"/>
              <w:rPr>
                <w:color w:val="002060"/>
                <w:sz w:val="18"/>
                <w:szCs w:val="18"/>
              </w:rPr>
            </w:pPr>
            <w:r w:rsidRPr="00A24EB8">
              <w:rPr>
                <w:color w:val="002060"/>
                <w:sz w:val="18"/>
                <w:szCs w:val="18"/>
              </w:rPr>
              <w:t>2.346.084</w:t>
            </w:r>
          </w:p>
        </w:tc>
        <w:tc>
          <w:tcPr>
            <w:tcW w:w="1220" w:type="dxa"/>
            <w:vAlign w:val="bottom"/>
          </w:tcPr>
          <w:p w:rsidR="00C11096" w:rsidRPr="00A24EB8" w:rsidRDefault="00C11096">
            <w:pPr>
              <w:jc w:val="right"/>
              <w:rPr>
                <w:color w:val="002060"/>
                <w:sz w:val="18"/>
                <w:szCs w:val="18"/>
              </w:rPr>
            </w:pPr>
            <w:r w:rsidRPr="00A24EB8">
              <w:rPr>
                <w:color w:val="002060"/>
                <w:sz w:val="18"/>
                <w:szCs w:val="18"/>
              </w:rPr>
              <w:t>472.997</w:t>
            </w:r>
          </w:p>
        </w:tc>
        <w:tc>
          <w:tcPr>
            <w:tcW w:w="1220" w:type="dxa"/>
            <w:vAlign w:val="bottom"/>
          </w:tcPr>
          <w:p w:rsidR="00C11096" w:rsidRPr="00A24EB8" w:rsidRDefault="00C11096">
            <w:pPr>
              <w:jc w:val="right"/>
              <w:rPr>
                <w:color w:val="002060"/>
                <w:sz w:val="18"/>
                <w:szCs w:val="18"/>
              </w:rPr>
            </w:pPr>
            <w:r w:rsidRPr="00A24EB8">
              <w:rPr>
                <w:color w:val="002060"/>
                <w:sz w:val="18"/>
                <w:szCs w:val="18"/>
              </w:rPr>
              <w:t>2.391.807</w:t>
            </w:r>
          </w:p>
        </w:tc>
        <w:tc>
          <w:tcPr>
            <w:tcW w:w="941" w:type="dxa"/>
            <w:vAlign w:val="bottom"/>
          </w:tcPr>
          <w:p w:rsidR="00C11096" w:rsidRPr="00A24EB8" w:rsidRDefault="00C11096">
            <w:pPr>
              <w:jc w:val="right"/>
              <w:rPr>
                <w:color w:val="002060"/>
                <w:sz w:val="18"/>
                <w:szCs w:val="18"/>
              </w:rPr>
            </w:pPr>
            <w:r w:rsidRPr="00A24EB8">
              <w:rPr>
                <w:color w:val="002060"/>
                <w:sz w:val="18"/>
                <w:szCs w:val="18"/>
              </w:rPr>
              <w:t>2.427</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19.765.012</w:t>
            </w:r>
          </w:p>
        </w:tc>
        <w:tc>
          <w:tcPr>
            <w:tcW w:w="1331" w:type="dxa"/>
            <w:vAlign w:val="bottom"/>
          </w:tcPr>
          <w:p w:rsidR="00C11096" w:rsidRPr="00A24EB8" w:rsidRDefault="00C11096">
            <w:pPr>
              <w:jc w:val="right"/>
              <w:rPr>
                <w:color w:val="002060"/>
                <w:sz w:val="18"/>
                <w:szCs w:val="18"/>
              </w:rPr>
            </w:pPr>
            <w:r w:rsidRPr="00A24EB8">
              <w:rPr>
                <w:color w:val="002060"/>
                <w:sz w:val="18"/>
                <w:szCs w:val="18"/>
              </w:rPr>
              <w:t>7.991.674</w:t>
            </w:r>
          </w:p>
        </w:tc>
        <w:tc>
          <w:tcPr>
            <w:tcW w:w="1220" w:type="dxa"/>
            <w:vAlign w:val="bottom"/>
          </w:tcPr>
          <w:p w:rsidR="00C11096" w:rsidRPr="00A24EB8" w:rsidRDefault="00C11096">
            <w:pPr>
              <w:jc w:val="right"/>
              <w:rPr>
                <w:color w:val="002060"/>
                <w:sz w:val="18"/>
                <w:szCs w:val="18"/>
              </w:rPr>
            </w:pPr>
            <w:r w:rsidRPr="00A24EB8">
              <w:rPr>
                <w:color w:val="002060"/>
                <w:sz w:val="18"/>
                <w:szCs w:val="18"/>
              </w:rPr>
              <w:t>2.630.063</w:t>
            </w:r>
          </w:p>
        </w:tc>
        <w:tc>
          <w:tcPr>
            <w:tcW w:w="1111" w:type="dxa"/>
            <w:vAlign w:val="bottom"/>
          </w:tcPr>
          <w:p w:rsidR="00C11096" w:rsidRPr="00A24EB8" w:rsidRDefault="00C11096">
            <w:pPr>
              <w:jc w:val="right"/>
              <w:rPr>
                <w:color w:val="002060"/>
                <w:sz w:val="18"/>
                <w:szCs w:val="18"/>
              </w:rPr>
            </w:pPr>
            <w:r w:rsidRPr="00A24EB8">
              <w:rPr>
                <w:color w:val="002060"/>
                <w:sz w:val="18"/>
                <w:szCs w:val="18"/>
              </w:rPr>
              <w:t>54.007</w:t>
            </w:r>
          </w:p>
        </w:tc>
        <w:tc>
          <w:tcPr>
            <w:tcW w:w="1220" w:type="dxa"/>
            <w:vAlign w:val="bottom"/>
          </w:tcPr>
          <w:p w:rsidR="00C11096" w:rsidRPr="00A24EB8" w:rsidRDefault="00C11096">
            <w:pPr>
              <w:jc w:val="right"/>
              <w:rPr>
                <w:color w:val="002060"/>
                <w:sz w:val="18"/>
                <w:szCs w:val="18"/>
              </w:rPr>
            </w:pPr>
            <w:r w:rsidRPr="00A24EB8">
              <w:rPr>
                <w:color w:val="002060"/>
                <w:sz w:val="18"/>
                <w:szCs w:val="18"/>
              </w:rPr>
              <w:t>1.026.729</w:t>
            </w:r>
          </w:p>
        </w:tc>
        <w:tc>
          <w:tcPr>
            <w:tcW w:w="941" w:type="dxa"/>
            <w:vAlign w:val="bottom"/>
          </w:tcPr>
          <w:p w:rsidR="00C11096" w:rsidRPr="00A24EB8" w:rsidRDefault="00C11096">
            <w:pPr>
              <w:jc w:val="right"/>
              <w:rPr>
                <w:color w:val="002060"/>
                <w:sz w:val="18"/>
                <w:szCs w:val="18"/>
              </w:rPr>
            </w:pPr>
            <w:r w:rsidRPr="00A24EB8">
              <w:rPr>
                <w:color w:val="002060"/>
                <w:sz w:val="18"/>
                <w:szCs w:val="18"/>
              </w:rPr>
              <w:t>3.132</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11.705.605</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Basilicata</w:t>
            </w:r>
          </w:p>
        </w:tc>
        <w:tc>
          <w:tcPr>
            <w:tcW w:w="1331" w:type="dxa"/>
            <w:vAlign w:val="bottom"/>
          </w:tcPr>
          <w:p w:rsidR="00C11096" w:rsidRPr="00A24EB8" w:rsidRDefault="00C11096">
            <w:pPr>
              <w:jc w:val="right"/>
              <w:rPr>
                <w:color w:val="002060"/>
                <w:sz w:val="18"/>
                <w:szCs w:val="18"/>
              </w:rPr>
            </w:pPr>
            <w:r w:rsidRPr="00A24EB8">
              <w:rPr>
                <w:color w:val="002060"/>
                <w:sz w:val="18"/>
                <w:szCs w:val="18"/>
              </w:rPr>
              <w:t>6.212.803</w:t>
            </w:r>
          </w:p>
        </w:tc>
        <w:tc>
          <w:tcPr>
            <w:tcW w:w="1220" w:type="dxa"/>
            <w:vAlign w:val="bottom"/>
          </w:tcPr>
          <w:p w:rsidR="00C11096" w:rsidRPr="00A24EB8" w:rsidRDefault="00C11096">
            <w:pPr>
              <w:jc w:val="right"/>
              <w:rPr>
                <w:color w:val="002060"/>
                <w:sz w:val="18"/>
                <w:szCs w:val="18"/>
              </w:rPr>
            </w:pPr>
            <w:r w:rsidRPr="00A24EB8">
              <w:rPr>
                <w:color w:val="002060"/>
                <w:sz w:val="18"/>
                <w:szCs w:val="18"/>
              </w:rPr>
              <w:t>602.339</w:t>
            </w:r>
          </w:p>
        </w:tc>
        <w:tc>
          <w:tcPr>
            <w:tcW w:w="1220" w:type="dxa"/>
            <w:vAlign w:val="bottom"/>
          </w:tcPr>
          <w:p w:rsidR="00C11096" w:rsidRPr="00A24EB8" w:rsidRDefault="00C11096">
            <w:pPr>
              <w:jc w:val="right"/>
              <w:rPr>
                <w:color w:val="002060"/>
                <w:sz w:val="18"/>
                <w:szCs w:val="18"/>
              </w:rPr>
            </w:pPr>
            <w:r w:rsidRPr="00A24EB8">
              <w:rPr>
                <w:color w:val="002060"/>
                <w:sz w:val="18"/>
                <w:szCs w:val="18"/>
              </w:rPr>
              <w:t>0</w:t>
            </w:r>
          </w:p>
        </w:tc>
        <w:tc>
          <w:tcPr>
            <w:tcW w:w="1220" w:type="dxa"/>
            <w:vAlign w:val="bottom"/>
          </w:tcPr>
          <w:p w:rsidR="00C11096" w:rsidRPr="00A24EB8" w:rsidRDefault="00C11096">
            <w:pPr>
              <w:jc w:val="right"/>
              <w:rPr>
                <w:color w:val="002060"/>
                <w:sz w:val="18"/>
                <w:szCs w:val="18"/>
              </w:rPr>
            </w:pPr>
            <w:r w:rsidRPr="00A24EB8">
              <w:rPr>
                <w:color w:val="002060"/>
                <w:sz w:val="18"/>
                <w:szCs w:val="18"/>
              </w:rPr>
              <w:t>59.235</w:t>
            </w:r>
          </w:p>
        </w:tc>
        <w:tc>
          <w:tcPr>
            <w:tcW w:w="941" w:type="dxa"/>
            <w:vAlign w:val="bottom"/>
          </w:tcPr>
          <w:p w:rsidR="00C11096" w:rsidRPr="00A24EB8" w:rsidRDefault="00C11096">
            <w:pPr>
              <w:jc w:val="right"/>
              <w:rPr>
                <w:color w:val="002060"/>
                <w:sz w:val="18"/>
                <w:szCs w:val="18"/>
              </w:rPr>
            </w:pPr>
            <w:r w:rsidRPr="00A24EB8">
              <w:rPr>
                <w:color w:val="002060"/>
                <w:sz w:val="18"/>
                <w:szCs w:val="18"/>
              </w:rPr>
              <w:t>0</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6.874.377</w:t>
            </w:r>
          </w:p>
        </w:tc>
        <w:tc>
          <w:tcPr>
            <w:tcW w:w="1331" w:type="dxa"/>
            <w:vAlign w:val="bottom"/>
          </w:tcPr>
          <w:p w:rsidR="00C11096" w:rsidRPr="00A24EB8" w:rsidRDefault="00C11096">
            <w:pPr>
              <w:jc w:val="right"/>
              <w:rPr>
                <w:color w:val="002060"/>
                <w:sz w:val="18"/>
                <w:szCs w:val="18"/>
              </w:rPr>
            </w:pPr>
            <w:r w:rsidRPr="00A24EB8">
              <w:rPr>
                <w:color w:val="002060"/>
                <w:sz w:val="18"/>
                <w:szCs w:val="18"/>
              </w:rPr>
              <w:t>2.047.977</w:t>
            </w:r>
          </w:p>
        </w:tc>
        <w:tc>
          <w:tcPr>
            <w:tcW w:w="1220" w:type="dxa"/>
            <w:vAlign w:val="bottom"/>
          </w:tcPr>
          <w:p w:rsidR="00C11096" w:rsidRPr="00A24EB8" w:rsidRDefault="00C11096">
            <w:pPr>
              <w:jc w:val="right"/>
              <w:rPr>
                <w:color w:val="002060"/>
                <w:sz w:val="18"/>
                <w:szCs w:val="18"/>
              </w:rPr>
            </w:pPr>
            <w:r w:rsidRPr="00A24EB8">
              <w:rPr>
                <w:color w:val="002060"/>
                <w:sz w:val="18"/>
                <w:szCs w:val="18"/>
              </w:rPr>
              <w:t>185.780</w:t>
            </w:r>
          </w:p>
        </w:tc>
        <w:tc>
          <w:tcPr>
            <w:tcW w:w="1111" w:type="dxa"/>
            <w:vAlign w:val="bottom"/>
          </w:tcPr>
          <w:p w:rsidR="00C11096" w:rsidRPr="00A24EB8" w:rsidRDefault="00C11096">
            <w:pPr>
              <w:jc w:val="right"/>
              <w:rPr>
                <w:color w:val="002060"/>
                <w:sz w:val="18"/>
                <w:szCs w:val="18"/>
              </w:rPr>
            </w:pPr>
            <w:r w:rsidRPr="00A24EB8">
              <w:rPr>
                <w:color w:val="002060"/>
                <w:sz w:val="18"/>
                <w:szCs w:val="18"/>
              </w:rPr>
              <w:t>0</w:t>
            </w:r>
          </w:p>
        </w:tc>
        <w:tc>
          <w:tcPr>
            <w:tcW w:w="1220" w:type="dxa"/>
            <w:vAlign w:val="bottom"/>
          </w:tcPr>
          <w:p w:rsidR="00C11096" w:rsidRPr="00A24EB8" w:rsidRDefault="00C11096">
            <w:pPr>
              <w:jc w:val="right"/>
              <w:rPr>
                <w:color w:val="002060"/>
                <w:sz w:val="18"/>
                <w:szCs w:val="18"/>
              </w:rPr>
            </w:pPr>
            <w:r w:rsidRPr="00A24EB8">
              <w:rPr>
                <w:color w:val="002060"/>
                <w:sz w:val="18"/>
                <w:szCs w:val="18"/>
              </w:rPr>
              <w:t>24.974</w:t>
            </w:r>
          </w:p>
        </w:tc>
        <w:tc>
          <w:tcPr>
            <w:tcW w:w="941" w:type="dxa"/>
            <w:vAlign w:val="bottom"/>
          </w:tcPr>
          <w:p w:rsidR="00C11096" w:rsidRPr="00A24EB8" w:rsidRDefault="00C11096">
            <w:pPr>
              <w:jc w:val="right"/>
              <w:rPr>
                <w:color w:val="002060"/>
                <w:sz w:val="18"/>
                <w:szCs w:val="18"/>
              </w:rPr>
            </w:pPr>
            <w:r w:rsidRPr="00A24EB8">
              <w:rPr>
                <w:color w:val="002060"/>
                <w:sz w:val="18"/>
                <w:szCs w:val="18"/>
              </w:rPr>
              <w:t>0</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2.258.731</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Calabria</w:t>
            </w:r>
          </w:p>
        </w:tc>
        <w:tc>
          <w:tcPr>
            <w:tcW w:w="1331" w:type="dxa"/>
            <w:vAlign w:val="bottom"/>
          </w:tcPr>
          <w:p w:rsidR="00C11096" w:rsidRPr="00A24EB8" w:rsidRDefault="00C11096">
            <w:pPr>
              <w:jc w:val="right"/>
              <w:rPr>
                <w:color w:val="002060"/>
                <w:sz w:val="18"/>
                <w:szCs w:val="18"/>
              </w:rPr>
            </w:pPr>
            <w:r w:rsidRPr="00A24EB8">
              <w:rPr>
                <w:color w:val="002060"/>
                <w:sz w:val="18"/>
                <w:szCs w:val="18"/>
              </w:rPr>
              <w:t>2.198.563</w:t>
            </w:r>
          </w:p>
        </w:tc>
        <w:tc>
          <w:tcPr>
            <w:tcW w:w="1220" w:type="dxa"/>
            <w:vAlign w:val="bottom"/>
          </w:tcPr>
          <w:p w:rsidR="00C11096" w:rsidRPr="00A24EB8" w:rsidRDefault="00C11096">
            <w:pPr>
              <w:jc w:val="right"/>
              <w:rPr>
                <w:color w:val="002060"/>
                <w:sz w:val="18"/>
                <w:szCs w:val="18"/>
              </w:rPr>
            </w:pPr>
            <w:r w:rsidRPr="00A24EB8">
              <w:rPr>
                <w:color w:val="002060"/>
                <w:sz w:val="18"/>
                <w:szCs w:val="18"/>
              </w:rPr>
              <w:t>1.255.993</w:t>
            </w:r>
          </w:p>
        </w:tc>
        <w:tc>
          <w:tcPr>
            <w:tcW w:w="1220" w:type="dxa"/>
            <w:vAlign w:val="bottom"/>
          </w:tcPr>
          <w:p w:rsidR="00C11096" w:rsidRPr="00A24EB8" w:rsidRDefault="00C11096">
            <w:pPr>
              <w:jc w:val="right"/>
              <w:rPr>
                <w:color w:val="002060"/>
                <w:sz w:val="18"/>
                <w:szCs w:val="18"/>
              </w:rPr>
            </w:pPr>
            <w:r w:rsidRPr="00A24EB8">
              <w:rPr>
                <w:color w:val="002060"/>
                <w:sz w:val="18"/>
                <w:szCs w:val="18"/>
              </w:rPr>
              <w:t>89.064</w:t>
            </w:r>
          </w:p>
        </w:tc>
        <w:tc>
          <w:tcPr>
            <w:tcW w:w="1220" w:type="dxa"/>
            <w:vAlign w:val="bottom"/>
          </w:tcPr>
          <w:p w:rsidR="00C11096" w:rsidRPr="00A24EB8" w:rsidRDefault="00C11096">
            <w:pPr>
              <w:jc w:val="right"/>
              <w:rPr>
                <w:color w:val="002060"/>
                <w:sz w:val="18"/>
                <w:szCs w:val="18"/>
              </w:rPr>
            </w:pPr>
            <w:r w:rsidRPr="00A24EB8">
              <w:rPr>
                <w:color w:val="002060"/>
                <w:sz w:val="18"/>
                <w:szCs w:val="18"/>
              </w:rPr>
              <w:t>1.709.794</w:t>
            </w:r>
          </w:p>
        </w:tc>
        <w:tc>
          <w:tcPr>
            <w:tcW w:w="941" w:type="dxa"/>
            <w:vAlign w:val="bottom"/>
          </w:tcPr>
          <w:p w:rsidR="00C11096" w:rsidRPr="00A24EB8" w:rsidRDefault="00C11096">
            <w:pPr>
              <w:jc w:val="right"/>
              <w:rPr>
                <w:color w:val="002060"/>
                <w:sz w:val="18"/>
                <w:szCs w:val="18"/>
              </w:rPr>
            </w:pPr>
            <w:r w:rsidRPr="00A24EB8">
              <w:rPr>
                <w:color w:val="002060"/>
                <w:sz w:val="18"/>
                <w:szCs w:val="18"/>
              </w:rPr>
              <w:t>1.125</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5.254.539</w:t>
            </w:r>
          </w:p>
        </w:tc>
        <w:tc>
          <w:tcPr>
            <w:tcW w:w="1331" w:type="dxa"/>
            <w:vAlign w:val="bottom"/>
          </w:tcPr>
          <w:p w:rsidR="00C11096" w:rsidRPr="00A24EB8" w:rsidRDefault="00C11096">
            <w:pPr>
              <w:jc w:val="right"/>
              <w:rPr>
                <w:color w:val="002060"/>
                <w:sz w:val="18"/>
                <w:szCs w:val="18"/>
              </w:rPr>
            </w:pPr>
            <w:r w:rsidRPr="00A24EB8">
              <w:rPr>
                <w:color w:val="002060"/>
                <w:sz w:val="18"/>
                <w:szCs w:val="18"/>
              </w:rPr>
              <w:t>1.280.945</w:t>
            </w:r>
          </w:p>
        </w:tc>
        <w:tc>
          <w:tcPr>
            <w:tcW w:w="1220" w:type="dxa"/>
            <w:vAlign w:val="bottom"/>
          </w:tcPr>
          <w:p w:rsidR="00C11096" w:rsidRPr="00A24EB8" w:rsidRDefault="00C11096">
            <w:pPr>
              <w:jc w:val="right"/>
              <w:rPr>
                <w:color w:val="002060"/>
                <w:sz w:val="18"/>
                <w:szCs w:val="18"/>
              </w:rPr>
            </w:pPr>
            <w:r w:rsidRPr="00A24EB8">
              <w:rPr>
                <w:color w:val="002060"/>
                <w:sz w:val="18"/>
                <w:szCs w:val="18"/>
              </w:rPr>
              <w:t>583.247</w:t>
            </w:r>
          </w:p>
        </w:tc>
        <w:tc>
          <w:tcPr>
            <w:tcW w:w="1111" w:type="dxa"/>
            <w:vAlign w:val="bottom"/>
          </w:tcPr>
          <w:p w:rsidR="00C11096" w:rsidRPr="00A24EB8" w:rsidRDefault="00C11096">
            <w:pPr>
              <w:jc w:val="right"/>
              <w:rPr>
                <w:color w:val="002060"/>
                <w:sz w:val="18"/>
                <w:szCs w:val="18"/>
              </w:rPr>
            </w:pPr>
            <w:r w:rsidRPr="00A24EB8">
              <w:rPr>
                <w:color w:val="002060"/>
                <w:sz w:val="18"/>
                <w:szCs w:val="18"/>
              </w:rPr>
              <w:t>1.262</w:t>
            </w:r>
          </w:p>
        </w:tc>
        <w:tc>
          <w:tcPr>
            <w:tcW w:w="1220" w:type="dxa"/>
            <w:vAlign w:val="bottom"/>
          </w:tcPr>
          <w:p w:rsidR="00C11096" w:rsidRPr="00A24EB8" w:rsidRDefault="00C11096">
            <w:pPr>
              <w:jc w:val="right"/>
              <w:rPr>
                <w:color w:val="002060"/>
                <w:sz w:val="18"/>
                <w:szCs w:val="18"/>
              </w:rPr>
            </w:pPr>
            <w:r w:rsidRPr="00A24EB8">
              <w:rPr>
                <w:color w:val="002060"/>
                <w:sz w:val="18"/>
                <w:szCs w:val="18"/>
              </w:rPr>
              <w:t>723.076</w:t>
            </w:r>
          </w:p>
        </w:tc>
        <w:tc>
          <w:tcPr>
            <w:tcW w:w="941" w:type="dxa"/>
            <w:vAlign w:val="bottom"/>
          </w:tcPr>
          <w:p w:rsidR="00C11096" w:rsidRPr="00A24EB8" w:rsidRDefault="00C11096">
            <w:pPr>
              <w:jc w:val="right"/>
              <w:rPr>
                <w:color w:val="002060"/>
                <w:sz w:val="18"/>
                <w:szCs w:val="18"/>
              </w:rPr>
            </w:pPr>
            <w:r w:rsidRPr="00A24EB8">
              <w:rPr>
                <w:color w:val="002060"/>
                <w:sz w:val="18"/>
                <w:szCs w:val="18"/>
              </w:rPr>
              <w:t>1.560</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2.590.090</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Sicilia</w:t>
            </w:r>
          </w:p>
        </w:tc>
        <w:tc>
          <w:tcPr>
            <w:tcW w:w="1331" w:type="dxa"/>
            <w:vAlign w:val="bottom"/>
          </w:tcPr>
          <w:p w:rsidR="00C11096" w:rsidRPr="00A24EB8" w:rsidRDefault="00C11096">
            <w:pPr>
              <w:jc w:val="right"/>
              <w:rPr>
                <w:color w:val="002060"/>
                <w:sz w:val="18"/>
                <w:szCs w:val="18"/>
              </w:rPr>
            </w:pPr>
            <w:r w:rsidRPr="00A24EB8">
              <w:rPr>
                <w:color w:val="002060"/>
                <w:sz w:val="18"/>
                <w:szCs w:val="18"/>
              </w:rPr>
              <w:t>5.761.887</w:t>
            </w:r>
          </w:p>
        </w:tc>
        <w:tc>
          <w:tcPr>
            <w:tcW w:w="1220" w:type="dxa"/>
            <w:vAlign w:val="bottom"/>
          </w:tcPr>
          <w:p w:rsidR="00C11096" w:rsidRPr="00A24EB8" w:rsidRDefault="00C11096">
            <w:pPr>
              <w:jc w:val="right"/>
              <w:rPr>
                <w:color w:val="002060"/>
                <w:sz w:val="18"/>
                <w:szCs w:val="18"/>
              </w:rPr>
            </w:pPr>
            <w:r w:rsidRPr="00A24EB8">
              <w:rPr>
                <w:color w:val="002060"/>
                <w:sz w:val="18"/>
                <w:szCs w:val="18"/>
              </w:rPr>
              <w:t>1.346.238</w:t>
            </w:r>
          </w:p>
        </w:tc>
        <w:tc>
          <w:tcPr>
            <w:tcW w:w="1220" w:type="dxa"/>
            <w:vAlign w:val="bottom"/>
          </w:tcPr>
          <w:p w:rsidR="00C11096" w:rsidRPr="00A24EB8" w:rsidRDefault="00C11096">
            <w:pPr>
              <w:jc w:val="right"/>
              <w:rPr>
                <w:color w:val="002060"/>
                <w:sz w:val="18"/>
                <w:szCs w:val="18"/>
              </w:rPr>
            </w:pPr>
            <w:r w:rsidRPr="00A24EB8">
              <w:rPr>
                <w:color w:val="002060"/>
                <w:sz w:val="18"/>
                <w:szCs w:val="18"/>
              </w:rPr>
              <w:t>55.917</w:t>
            </w:r>
          </w:p>
        </w:tc>
        <w:tc>
          <w:tcPr>
            <w:tcW w:w="1220" w:type="dxa"/>
            <w:vAlign w:val="bottom"/>
          </w:tcPr>
          <w:p w:rsidR="00C11096" w:rsidRPr="00A24EB8" w:rsidRDefault="00C11096">
            <w:pPr>
              <w:jc w:val="right"/>
              <w:rPr>
                <w:color w:val="002060"/>
                <w:sz w:val="18"/>
                <w:szCs w:val="18"/>
              </w:rPr>
            </w:pPr>
            <w:r w:rsidRPr="00A24EB8">
              <w:rPr>
                <w:color w:val="002060"/>
                <w:sz w:val="18"/>
                <w:szCs w:val="18"/>
              </w:rPr>
              <w:t>3.479.730</w:t>
            </w:r>
          </w:p>
        </w:tc>
        <w:tc>
          <w:tcPr>
            <w:tcW w:w="941" w:type="dxa"/>
            <w:vAlign w:val="bottom"/>
          </w:tcPr>
          <w:p w:rsidR="00C11096" w:rsidRPr="00A24EB8" w:rsidRDefault="00C11096">
            <w:pPr>
              <w:jc w:val="right"/>
              <w:rPr>
                <w:color w:val="002060"/>
                <w:sz w:val="18"/>
                <w:szCs w:val="18"/>
              </w:rPr>
            </w:pPr>
            <w:r w:rsidRPr="00A24EB8">
              <w:rPr>
                <w:color w:val="002060"/>
                <w:sz w:val="18"/>
                <w:szCs w:val="18"/>
              </w:rPr>
              <w:t>62.702</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10.706.474</w:t>
            </w:r>
          </w:p>
        </w:tc>
        <w:tc>
          <w:tcPr>
            <w:tcW w:w="1331" w:type="dxa"/>
            <w:vAlign w:val="bottom"/>
          </w:tcPr>
          <w:p w:rsidR="00C11096" w:rsidRPr="00A24EB8" w:rsidRDefault="00C11096">
            <w:pPr>
              <w:jc w:val="right"/>
              <w:rPr>
                <w:color w:val="002060"/>
                <w:sz w:val="18"/>
                <w:szCs w:val="18"/>
              </w:rPr>
            </w:pPr>
            <w:r w:rsidRPr="00A24EB8">
              <w:rPr>
                <w:color w:val="002060"/>
                <w:sz w:val="18"/>
                <w:szCs w:val="18"/>
              </w:rPr>
              <w:t>3.825.206</w:t>
            </w:r>
          </w:p>
        </w:tc>
        <w:tc>
          <w:tcPr>
            <w:tcW w:w="1220" w:type="dxa"/>
            <w:vAlign w:val="bottom"/>
          </w:tcPr>
          <w:p w:rsidR="00C11096" w:rsidRPr="00A24EB8" w:rsidRDefault="00C11096">
            <w:pPr>
              <w:jc w:val="right"/>
              <w:rPr>
                <w:color w:val="002060"/>
                <w:sz w:val="18"/>
                <w:szCs w:val="18"/>
              </w:rPr>
            </w:pPr>
            <w:r w:rsidRPr="00A24EB8">
              <w:rPr>
                <w:color w:val="002060"/>
                <w:sz w:val="18"/>
                <w:szCs w:val="18"/>
              </w:rPr>
              <w:t>666.012</w:t>
            </w:r>
          </w:p>
        </w:tc>
        <w:tc>
          <w:tcPr>
            <w:tcW w:w="1111" w:type="dxa"/>
            <w:vAlign w:val="bottom"/>
          </w:tcPr>
          <w:p w:rsidR="00C11096" w:rsidRPr="00A24EB8" w:rsidRDefault="00C11096">
            <w:pPr>
              <w:jc w:val="right"/>
              <w:rPr>
                <w:color w:val="002060"/>
                <w:sz w:val="18"/>
                <w:szCs w:val="18"/>
              </w:rPr>
            </w:pPr>
            <w:r w:rsidRPr="00A24EB8">
              <w:rPr>
                <w:color w:val="002060"/>
                <w:sz w:val="18"/>
                <w:szCs w:val="18"/>
              </w:rPr>
              <w:t>2.784</w:t>
            </w:r>
          </w:p>
        </w:tc>
        <w:tc>
          <w:tcPr>
            <w:tcW w:w="1220" w:type="dxa"/>
            <w:vAlign w:val="bottom"/>
          </w:tcPr>
          <w:p w:rsidR="00C11096" w:rsidRPr="00A24EB8" w:rsidRDefault="00C11096">
            <w:pPr>
              <w:jc w:val="right"/>
              <w:rPr>
                <w:color w:val="002060"/>
                <w:sz w:val="18"/>
                <w:szCs w:val="18"/>
              </w:rPr>
            </w:pPr>
            <w:r w:rsidRPr="00A24EB8">
              <w:rPr>
                <w:color w:val="002060"/>
                <w:sz w:val="18"/>
                <w:szCs w:val="18"/>
              </w:rPr>
              <w:t>599.546</w:t>
            </w:r>
          </w:p>
        </w:tc>
        <w:tc>
          <w:tcPr>
            <w:tcW w:w="941" w:type="dxa"/>
            <w:vAlign w:val="bottom"/>
          </w:tcPr>
          <w:p w:rsidR="00C11096" w:rsidRPr="00A24EB8" w:rsidRDefault="00C11096">
            <w:pPr>
              <w:jc w:val="right"/>
              <w:rPr>
                <w:color w:val="002060"/>
                <w:sz w:val="18"/>
                <w:szCs w:val="18"/>
              </w:rPr>
            </w:pPr>
            <w:r w:rsidRPr="00A24EB8">
              <w:rPr>
                <w:color w:val="002060"/>
                <w:sz w:val="18"/>
                <w:szCs w:val="18"/>
              </w:rPr>
              <w:t>0</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5.093.548</w:t>
            </w:r>
          </w:p>
        </w:tc>
      </w:tr>
      <w:tr w:rsidR="00C11096" w:rsidRPr="00FD6C01" w:rsidTr="00FD6C01">
        <w:trPr>
          <w:jc w:val="center"/>
        </w:trPr>
        <w:tc>
          <w:tcPr>
            <w:tcW w:w="1266" w:type="dxa"/>
            <w:vAlign w:val="center"/>
          </w:tcPr>
          <w:p w:rsidR="00C11096" w:rsidRPr="00A24EB8" w:rsidRDefault="00C11096">
            <w:pPr>
              <w:rPr>
                <w:b/>
                <w:color w:val="002060"/>
                <w:sz w:val="18"/>
                <w:szCs w:val="18"/>
              </w:rPr>
            </w:pPr>
            <w:r w:rsidRPr="00A24EB8">
              <w:rPr>
                <w:b/>
                <w:color w:val="002060"/>
                <w:sz w:val="18"/>
                <w:szCs w:val="18"/>
              </w:rPr>
              <w:t>Sardegna</w:t>
            </w:r>
          </w:p>
        </w:tc>
        <w:tc>
          <w:tcPr>
            <w:tcW w:w="1331" w:type="dxa"/>
            <w:vAlign w:val="bottom"/>
          </w:tcPr>
          <w:p w:rsidR="00C11096" w:rsidRPr="00A24EB8" w:rsidRDefault="00C11096">
            <w:pPr>
              <w:jc w:val="right"/>
              <w:rPr>
                <w:color w:val="002060"/>
                <w:sz w:val="18"/>
                <w:szCs w:val="18"/>
              </w:rPr>
            </w:pPr>
            <w:r w:rsidRPr="00A24EB8">
              <w:rPr>
                <w:color w:val="002060"/>
                <w:sz w:val="18"/>
                <w:szCs w:val="18"/>
              </w:rPr>
              <w:t>4.589.457</w:t>
            </w:r>
          </w:p>
        </w:tc>
        <w:tc>
          <w:tcPr>
            <w:tcW w:w="1220" w:type="dxa"/>
            <w:vAlign w:val="bottom"/>
          </w:tcPr>
          <w:p w:rsidR="00C11096" w:rsidRPr="00A24EB8" w:rsidRDefault="00C11096">
            <w:pPr>
              <w:jc w:val="right"/>
              <w:rPr>
                <w:color w:val="002060"/>
                <w:sz w:val="18"/>
                <w:szCs w:val="18"/>
              </w:rPr>
            </w:pPr>
            <w:r w:rsidRPr="00A24EB8">
              <w:rPr>
                <w:color w:val="002060"/>
                <w:sz w:val="18"/>
                <w:szCs w:val="18"/>
              </w:rPr>
              <w:t>915.574</w:t>
            </w:r>
          </w:p>
        </w:tc>
        <w:tc>
          <w:tcPr>
            <w:tcW w:w="1220" w:type="dxa"/>
            <w:vAlign w:val="bottom"/>
          </w:tcPr>
          <w:p w:rsidR="00C11096" w:rsidRPr="00A24EB8" w:rsidRDefault="00C11096">
            <w:pPr>
              <w:jc w:val="right"/>
              <w:rPr>
                <w:color w:val="002060"/>
                <w:sz w:val="18"/>
                <w:szCs w:val="18"/>
              </w:rPr>
            </w:pPr>
            <w:r w:rsidRPr="00A24EB8">
              <w:rPr>
                <w:color w:val="002060"/>
                <w:sz w:val="18"/>
                <w:szCs w:val="18"/>
              </w:rPr>
              <w:t>237.216</w:t>
            </w:r>
          </w:p>
        </w:tc>
        <w:tc>
          <w:tcPr>
            <w:tcW w:w="1220" w:type="dxa"/>
            <w:vAlign w:val="bottom"/>
          </w:tcPr>
          <w:p w:rsidR="00C11096" w:rsidRPr="00A24EB8" w:rsidRDefault="00C11096">
            <w:pPr>
              <w:jc w:val="right"/>
              <w:rPr>
                <w:color w:val="002060"/>
                <w:sz w:val="18"/>
                <w:szCs w:val="18"/>
              </w:rPr>
            </w:pPr>
            <w:r w:rsidRPr="00A24EB8">
              <w:rPr>
                <w:color w:val="002060"/>
                <w:sz w:val="18"/>
                <w:szCs w:val="18"/>
              </w:rPr>
              <w:t>712.206</w:t>
            </w:r>
          </w:p>
        </w:tc>
        <w:tc>
          <w:tcPr>
            <w:tcW w:w="941" w:type="dxa"/>
            <w:vAlign w:val="bottom"/>
          </w:tcPr>
          <w:p w:rsidR="00C11096" w:rsidRPr="00A24EB8" w:rsidRDefault="00C11096">
            <w:pPr>
              <w:jc w:val="right"/>
              <w:rPr>
                <w:color w:val="002060"/>
                <w:sz w:val="18"/>
                <w:szCs w:val="18"/>
              </w:rPr>
            </w:pPr>
            <w:r w:rsidRPr="00A24EB8">
              <w:rPr>
                <w:color w:val="002060"/>
                <w:sz w:val="18"/>
                <w:szCs w:val="18"/>
              </w:rPr>
              <w:t>37.769</w:t>
            </w:r>
          </w:p>
        </w:tc>
        <w:tc>
          <w:tcPr>
            <w:tcW w:w="1016" w:type="dxa"/>
            <w:vAlign w:val="center"/>
          </w:tcPr>
          <w:p w:rsidR="00C11096" w:rsidRPr="00A24EB8" w:rsidRDefault="00C11096">
            <w:pPr>
              <w:jc w:val="right"/>
              <w:rPr>
                <w:b/>
                <w:bCs/>
                <w:color w:val="002060"/>
                <w:sz w:val="18"/>
                <w:szCs w:val="18"/>
              </w:rPr>
            </w:pPr>
            <w:r w:rsidRPr="00A24EB8">
              <w:rPr>
                <w:b/>
                <w:bCs/>
                <w:color w:val="002060"/>
                <w:sz w:val="18"/>
                <w:szCs w:val="18"/>
              </w:rPr>
              <w:t>6.492.222</w:t>
            </w:r>
          </w:p>
        </w:tc>
        <w:tc>
          <w:tcPr>
            <w:tcW w:w="1331" w:type="dxa"/>
            <w:vAlign w:val="bottom"/>
          </w:tcPr>
          <w:p w:rsidR="00C11096" w:rsidRPr="00A24EB8" w:rsidRDefault="00C11096">
            <w:pPr>
              <w:jc w:val="right"/>
              <w:rPr>
                <w:color w:val="002060"/>
                <w:sz w:val="18"/>
                <w:szCs w:val="18"/>
              </w:rPr>
            </w:pPr>
            <w:r w:rsidRPr="00A24EB8">
              <w:rPr>
                <w:color w:val="002060"/>
                <w:sz w:val="18"/>
                <w:szCs w:val="18"/>
              </w:rPr>
              <w:t>3.618.345</w:t>
            </w:r>
          </w:p>
        </w:tc>
        <w:tc>
          <w:tcPr>
            <w:tcW w:w="1220" w:type="dxa"/>
            <w:vAlign w:val="bottom"/>
          </w:tcPr>
          <w:p w:rsidR="00C11096" w:rsidRPr="00A24EB8" w:rsidRDefault="00C11096">
            <w:pPr>
              <w:jc w:val="right"/>
              <w:rPr>
                <w:color w:val="002060"/>
                <w:sz w:val="18"/>
                <w:szCs w:val="18"/>
              </w:rPr>
            </w:pPr>
            <w:r w:rsidRPr="00A24EB8">
              <w:rPr>
                <w:color w:val="002060"/>
                <w:sz w:val="18"/>
                <w:szCs w:val="18"/>
              </w:rPr>
              <w:t>441.517</w:t>
            </w:r>
          </w:p>
        </w:tc>
        <w:tc>
          <w:tcPr>
            <w:tcW w:w="1111" w:type="dxa"/>
            <w:vAlign w:val="bottom"/>
          </w:tcPr>
          <w:p w:rsidR="00C11096" w:rsidRPr="00A24EB8" w:rsidRDefault="00C11096">
            <w:pPr>
              <w:jc w:val="right"/>
              <w:rPr>
                <w:color w:val="002060"/>
                <w:sz w:val="18"/>
                <w:szCs w:val="18"/>
              </w:rPr>
            </w:pPr>
            <w:r w:rsidRPr="00A24EB8">
              <w:rPr>
                <w:color w:val="002060"/>
                <w:sz w:val="18"/>
                <w:szCs w:val="18"/>
              </w:rPr>
              <w:t>107.275</w:t>
            </w:r>
          </w:p>
        </w:tc>
        <w:tc>
          <w:tcPr>
            <w:tcW w:w="1220" w:type="dxa"/>
            <w:vAlign w:val="bottom"/>
          </w:tcPr>
          <w:p w:rsidR="00C11096" w:rsidRPr="00A24EB8" w:rsidRDefault="00C11096">
            <w:pPr>
              <w:jc w:val="right"/>
              <w:rPr>
                <w:color w:val="002060"/>
                <w:sz w:val="18"/>
                <w:szCs w:val="18"/>
              </w:rPr>
            </w:pPr>
            <w:r w:rsidRPr="00A24EB8">
              <w:rPr>
                <w:color w:val="002060"/>
                <w:sz w:val="18"/>
                <w:szCs w:val="18"/>
              </w:rPr>
              <w:t>557.248</w:t>
            </w:r>
          </w:p>
        </w:tc>
        <w:tc>
          <w:tcPr>
            <w:tcW w:w="941" w:type="dxa"/>
            <w:vAlign w:val="bottom"/>
          </w:tcPr>
          <w:p w:rsidR="00C11096" w:rsidRPr="00A24EB8" w:rsidRDefault="00C11096">
            <w:pPr>
              <w:jc w:val="right"/>
              <w:rPr>
                <w:color w:val="002060"/>
                <w:sz w:val="18"/>
                <w:szCs w:val="18"/>
              </w:rPr>
            </w:pPr>
            <w:r w:rsidRPr="00A24EB8">
              <w:rPr>
                <w:color w:val="002060"/>
                <w:sz w:val="18"/>
                <w:szCs w:val="18"/>
              </w:rPr>
              <w:t>10.766</w:t>
            </w:r>
          </w:p>
        </w:tc>
        <w:tc>
          <w:tcPr>
            <w:tcW w:w="765" w:type="dxa"/>
            <w:vAlign w:val="center"/>
          </w:tcPr>
          <w:p w:rsidR="00C11096" w:rsidRPr="00A24EB8" w:rsidRDefault="00C11096">
            <w:pPr>
              <w:jc w:val="right"/>
              <w:rPr>
                <w:b/>
                <w:bCs/>
                <w:color w:val="002060"/>
                <w:sz w:val="18"/>
                <w:szCs w:val="18"/>
              </w:rPr>
            </w:pPr>
            <w:r w:rsidRPr="00A24EB8">
              <w:rPr>
                <w:b/>
                <w:bCs/>
                <w:color w:val="002060"/>
                <w:sz w:val="18"/>
                <w:szCs w:val="18"/>
              </w:rPr>
              <w:t>4.735.151</w:t>
            </w:r>
          </w:p>
        </w:tc>
      </w:tr>
      <w:tr w:rsidR="00C11096" w:rsidRPr="00FD6C01" w:rsidTr="00FD6C01">
        <w:trPr>
          <w:jc w:val="center"/>
        </w:trPr>
        <w:tc>
          <w:tcPr>
            <w:tcW w:w="1266" w:type="dxa"/>
            <w:shd w:val="clear" w:color="auto" w:fill="FFFF99"/>
            <w:vAlign w:val="center"/>
          </w:tcPr>
          <w:p w:rsidR="00C11096" w:rsidRPr="00A24EB8" w:rsidRDefault="00C11096">
            <w:pPr>
              <w:jc w:val="both"/>
              <w:rPr>
                <w:b/>
                <w:color w:val="002060"/>
                <w:sz w:val="18"/>
                <w:szCs w:val="18"/>
              </w:rPr>
            </w:pPr>
            <w:r w:rsidRPr="00A24EB8">
              <w:rPr>
                <w:b/>
                <w:color w:val="002060"/>
                <w:sz w:val="18"/>
                <w:szCs w:val="18"/>
              </w:rPr>
              <w:t>ITALIA</w:t>
            </w:r>
          </w:p>
        </w:tc>
        <w:tc>
          <w:tcPr>
            <w:tcW w:w="1331" w:type="dxa"/>
            <w:shd w:val="clear" w:color="auto" w:fill="FFFF99"/>
            <w:vAlign w:val="bottom"/>
          </w:tcPr>
          <w:p w:rsidR="00C11096" w:rsidRPr="00A24EB8" w:rsidRDefault="00C11096">
            <w:pPr>
              <w:jc w:val="right"/>
              <w:rPr>
                <w:b/>
                <w:color w:val="002060"/>
                <w:sz w:val="18"/>
                <w:szCs w:val="18"/>
              </w:rPr>
            </w:pPr>
            <w:r w:rsidRPr="00A24EB8">
              <w:rPr>
                <w:b/>
                <w:color w:val="002060"/>
                <w:sz w:val="18"/>
                <w:szCs w:val="18"/>
              </w:rPr>
              <w:t>265.146.108</w:t>
            </w:r>
          </w:p>
        </w:tc>
        <w:tc>
          <w:tcPr>
            <w:tcW w:w="1220" w:type="dxa"/>
            <w:shd w:val="clear" w:color="auto" w:fill="FFFF99"/>
            <w:vAlign w:val="bottom"/>
          </w:tcPr>
          <w:p w:rsidR="00C11096" w:rsidRPr="00A24EB8" w:rsidRDefault="00C11096">
            <w:pPr>
              <w:jc w:val="right"/>
              <w:rPr>
                <w:b/>
                <w:color w:val="002060"/>
                <w:sz w:val="18"/>
                <w:szCs w:val="18"/>
              </w:rPr>
            </w:pPr>
            <w:r w:rsidRPr="00A24EB8">
              <w:rPr>
                <w:b/>
                <w:color w:val="002060"/>
                <w:sz w:val="18"/>
                <w:szCs w:val="18"/>
              </w:rPr>
              <w:t>48.318.390</w:t>
            </w:r>
          </w:p>
        </w:tc>
        <w:tc>
          <w:tcPr>
            <w:tcW w:w="1220" w:type="dxa"/>
            <w:shd w:val="clear" w:color="auto" w:fill="FFFF99"/>
            <w:vAlign w:val="bottom"/>
          </w:tcPr>
          <w:p w:rsidR="00C11096" w:rsidRPr="00A24EB8" w:rsidRDefault="00C11096">
            <w:pPr>
              <w:jc w:val="right"/>
              <w:rPr>
                <w:b/>
                <w:color w:val="002060"/>
                <w:sz w:val="18"/>
                <w:szCs w:val="18"/>
              </w:rPr>
            </w:pPr>
            <w:r w:rsidRPr="00A24EB8">
              <w:rPr>
                <w:b/>
                <w:color w:val="002060"/>
                <w:sz w:val="18"/>
                <w:szCs w:val="18"/>
              </w:rPr>
              <w:t>20.063.459</w:t>
            </w:r>
          </w:p>
        </w:tc>
        <w:tc>
          <w:tcPr>
            <w:tcW w:w="1220" w:type="dxa"/>
            <w:shd w:val="clear" w:color="auto" w:fill="FFFF99"/>
            <w:vAlign w:val="bottom"/>
          </w:tcPr>
          <w:p w:rsidR="00C11096" w:rsidRPr="00A24EB8" w:rsidRDefault="00C11096">
            <w:pPr>
              <w:jc w:val="right"/>
              <w:rPr>
                <w:b/>
                <w:color w:val="002060"/>
                <w:sz w:val="18"/>
                <w:szCs w:val="18"/>
              </w:rPr>
            </w:pPr>
            <w:r w:rsidRPr="00A24EB8">
              <w:rPr>
                <w:b/>
                <w:color w:val="002060"/>
                <w:sz w:val="18"/>
                <w:szCs w:val="18"/>
              </w:rPr>
              <w:t>57.422.026</w:t>
            </w:r>
          </w:p>
        </w:tc>
        <w:tc>
          <w:tcPr>
            <w:tcW w:w="941" w:type="dxa"/>
            <w:shd w:val="clear" w:color="auto" w:fill="FFFF99"/>
            <w:vAlign w:val="bottom"/>
          </w:tcPr>
          <w:p w:rsidR="00C11096" w:rsidRPr="00A24EB8" w:rsidRDefault="00C11096">
            <w:pPr>
              <w:jc w:val="right"/>
              <w:rPr>
                <w:b/>
                <w:color w:val="002060"/>
                <w:sz w:val="18"/>
                <w:szCs w:val="18"/>
              </w:rPr>
            </w:pPr>
            <w:r w:rsidRPr="00A24EB8">
              <w:rPr>
                <w:b/>
                <w:color w:val="002060"/>
                <w:sz w:val="18"/>
                <w:szCs w:val="18"/>
              </w:rPr>
              <w:t>598.338</w:t>
            </w:r>
          </w:p>
        </w:tc>
        <w:tc>
          <w:tcPr>
            <w:tcW w:w="1016" w:type="dxa"/>
            <w:shd w:val="clear" w:color="auto" w:fill="FFFF99"/>
            <w:vAlign w:val="center"/>
          </w:tcPr>
          <w:p w:rsidR="00C11096" w:rsidRPr="00A24EB8" w:rsidRDefault="00C11096">
            <w:pPr>
              <w:jc w:val="right"/>
              <w:rPr>
                <w:b/>
                <w:bCs/>
                <w:color w:val="002060"/>
                <w:sz w:val="18"/>
                <w:szCs w:val="18"/>
              </w:rPr>
            </w:pPr>
            <w:r w:rsidRPr="00A24EB8">
              <w:rPr>
                <w:b/>
                <w:bCs/>
                <w:color w:val="002060"/>
                <w:sz w:val="18"/>
                <w:szCs w:val="18"/>
              </w:rPr>
              <w:t>391.548.321</w:t>
            </w:r>
          </w:p>
        </w:tc>
        <w:tc>
          <w:tcPr>
            <w:tcW w:w="1331" w:type="dxa"/>
            <w:shd w:val="clear" w:color="auto" w:fill="FFFF99"/>
            <w:vAlign w:val="bottom"/>
          </w:tcPr>
          <w:p w:rsidR="00C11096" w:rsidRPr="00A24EB8" w:rsidRDefault="00C11096">
            <w:pPr>
              <w:jc w:val="right"/>
              <w:rPr>
                <w:b/>
                <w:color w:val="002060"/>
                <w:sz w:val="18"/>
                <w:szCs w:val="18"/>
              </w:rPr>
            </w:pPr>
            <w:r w:rsidRPr="00A24EB8">
              <w:rPr>
                <w:b/>
                <w:color w:val="002060"/>
                <w:sz w:val="18"/>
                <w:szCs w:val="18"/>
              </w:rPr>
              <w:t>174.191.766</w:t>
            </w:r>
          </w:p>
        </w:tc>
        <w:tc>
          <w:tcPr>
            <w:tcW w:w="1220" w:type="dxa"/>
            <w:shd w:val="clear" w:color="auto" w:fill="FFFF99"/>
            <w:vAlign w:val="bottom"/>
          </w:tcPr>
          <w:p w:rsidR="00C11096" w:rsidRPr="00A24EB8" w:rsidRDefault="00C11096">
            <w:pPr>
              <w:jc w:val="right"/>
              <w:rPr>
                <w:b/>
                <w:color w:val="002060"/>
                <w:sz w:val="18"/>
                <w:szCs w:val="18"/>
              </w:rPr>
            </w:pPr>
            <w:r w:rsidRPr="00A24EB8">
              <w:rPr>
                <w:b/>
                <w:color w:val="002060"/>
                <w:sz w:val="18"/>
                <w:szCs w:val="18"/>
              </w:rPr>
              <w:t>32.005.252</w:t>
            </w:r>
          </w:p>
        </w:tc>
        <w:tc>
          <w:tcPr>
            <w:tcW w:w="1111" w:type="dxa"/>
            <w:shd w:val="clear" w:color="auto" w:fill="FFFF99"/>
            <w:vAlign w:val="bottom"/>
          </w:tcPr>
          <w:p w:rsidR="00C11096" w:rsidRPr="00A24EB8" w:rsidRDefault="00C11096">
            <w:pPr>
              <w:jc w:val="right"/>
              <w:rPr>
                <w:b/>
                <w:color w:val="002060"/>
                <w:sz w:val="18"/>
                <w:szCs w:val="18"/>
              </w:rPr>
            </w:pPr>
            <w:r w:rsidRPr="00A24EB8">
              <w:rPr>
                <w:b/>
                <w:color w:val="002060"/>
                <w:sz w:val="18"/>
                <w:szCs w:val="18"/>
              </w:rPr>
              <w:t>3.326.339</w:t>
            </w:r>
          </w:p>
        </w:tc>
        <w:tc>
          <w:tcPr>
            <w:tcW w:w="1220" w:type="dxa"/>
            <w:shd w:val="clear" w:color="auto" w:fill="FFFF99"/>
            <w:vAlign w:val="bottom"/>
          </w:tcPr>
          <w:p w:rsidR="00C11096" w:rsidRPr="00A24EB8" w:rsidRDefault="00C11096">
            <w:pPr>
              <w:jc w:val="right"/>
              <w:rPr>
                <w:b/>
                <w:color w:val="002060"/>
                <w:sz w:val="18"/>
                <w:szCs w:val="18"/>
              </w:rPr>
            </w:pPr>
            <w:r w:rsidRPr="00A24EB8">
              <w:rPr>
                <w:b/>
                <w:color w:val="002060"/>
                <w:sz w:val="18"/>
                <w:szCs w:val="18"/>
              </w:rPr>
              <w:t>21.618.391</w:t>
            </w:r>
          </w:p>
        </w:tc>
        <w:tc>
          <w:tcPr>
            <w:tcW w:w="941" w:type="dxa"/>
            <w:shd w:val="clear" w:color="auto" w:fill="FFFF99"/>
            <w:vAlign w:val="bottom"/>
          </w:tcPr>
          <w:p w:rsidR="00C11096" w:rsidRPr="00A24EB8" w:rsidRDefault="00C11096">
            <w:pPr>
              <w:jc w:val="right"/>
              <w:rPr>
                <w:b/>
                <w:color w:val="002060"/>
                <w:sz w:val="18"/>
                <w:szCs w:val="18"/>
              </w:rPr>
            </w:pPr>
            <w:r w:rsidRPr="00A24EB8">
              <w:rPr>
                <w:b/>
                <w:color w:val="002060"/>
                <w:sz w:val="18"/>
                <w:szCs w:val="18"/>
              </w:rPr>
              <w:t>210.354</w:t>
            </w:r>
          </w:p>
        </w:tc>
        <w:tc>
          <w:tcPr>
            <w:tcW w:w="765" w:type="dxa"/>
            <w:shd w:val="clear" w:color="auto" w:fill="FFFF99"/>
            <w:vAlign w:val="center"/>
          </w:tcPr>
          <w:p w:rsidR="00C11096" w:rsidRPr="00A24EB8" w:rsidRDefault="00C11096">
            <w:pPr>
              <w:jc w:val="right"/>
              <w:rPr>
                <w:b/>
                <w:bCs/>
                <w:color w:val="002060"/>
                <w:sz w:val="18"/>
                <w:szCs w:val="18"/>
              </w:rPr>
            </w:pPr>
            <w:r w:rsidRPr="00A24EB8">
              <w:rPr>
                <w:b/>
                <w:bCs/>
                <w:color w:val="002060"/>
                <w:sz w:val="18"/>
                <w:szCs w:val="18"/>
              </w:rPr>
              <w:t>231.352.102</w:t>
            </w:r>
          </w:p>
        </w:tc>
      </w:tr>
    </w:tbl>
    <w:p w:rsidR="00C11096" w:rsidRPr="005D7F82" w:rsidRDefault="00C11096">
      <w:pPr>
        <w:ind w:left="360"/>
        <w:jc w:val="center"/>
        <w:rPr>
          <w:b/>
          <w:color w:val="000080"/>
          <w:sz w:val="18"/>
          <w:szCs w:val="18"/>
          <w:u w:val="single"/>
        </w:rPr>
      </w:pPr>
    </w:p>
    <w:p w:rsidR="00C11096" w:rsidRDefault="00C11096">
      <w:pPr>
        <w:ind w:left="360"/>
        <w:jc w:val="center"/>
        <w:rPr>
          <w:b/>
          <w:color w:val="000080"/>
          <w:sz w:val="40"/>
          <w:szCs w:val="40"/>
          <w:u w:val="single"/>
        </w:rPr>
      </w:pPr>
    </w:p>
    <w:p w:rsidR="00C11096" w:rsidRDefault="00C11096">
      <w:pPr>
        <w:ind w:left="360"/>
        <w:jc w:val="center"/>
        <w:rPr>
          <w:b/>
          <w:color w:val="000080"/>
          <w:sz w:val="40"/>
          <w:szCs w:val="40"/>
          <w:u w:val="single"/>
        </w:rPr>
      </w:pPr>
    </w:p>
    <w:p w:rsidR="00C11096" w:rsidRDefault="00C11096">
      <w:pPr>
        <w:ind w:left="360"/>
        <w:jc w:val="center"/>
        <w:rPr>
          <w:b/>
          <w:color w:val="000080"/>
          <w:sz w:val="40"/>
          <w:szCs w:val="40"/>
          <w:u w:val="single"/>
        </w:rPr>
      </w:pPr>
    </w:p>
    <w:p w:rsidR="00C11096" w:rsidRDefault="00C11096">
      <w:pPr>
        <w:ind w:left="360"/>
        <w:jc w:val="center"/>
        <w:outlineLvl w:val="0"/>
        <w:rPr>
          <w:b/>
          <w:color w:val="000080"/>
          <w:sz w:val="40"/>
          <w:szCs w:val="40"/>
          <w:u w:val="single"/>
        </w:rPr>
      </w:pPr>
    </w:p>
    <w:p w:rsidR="00C11096" w:rsidRDefault="00C11096">
      <w:pPr>
        <w:ind w:left="360"/>
        <w:jc w:val="center"/>
        <w:outlineLvl w:val="0"/>
        <w:rPr>
          <w:b/>
          <w:color w:val="000080"/>
          <w:sz w:val="40"/>
          <w:szCs w:val="40"/>
          <w:u w:val="single"/>
        </w:rPr>
      </w:pPr>
    </w:p>
    <w:p w:rsidR="00C11096" w:rsidRDefault="00C11096">
      <w:pPr>
        <w:ind w:left="360"/>
        <w:jc w:val="center"/>
        <w:outlineLvl w:val="0"/>
        <w:rPr>
          <w:b/>
          <w:color w:val="000080"/>
          <w:sz w:val="40"/>
          <w:szCs w:val="40"/>
          <w:u w:val="single"/>
        </w:rPr>
      </w:pPr>
    </w:p>
    <w:p w:rsidR="00C11096" w:rsidRDefault="00C11096">
      <w:pPr>
        <w:ind w:left="360"/>
        <w:jc w:val="center"/>
        <w:outlineLvl w:val="0"/>
        <w:rPr>
          <w:b/>
          <w:color w:val="000080"/>
          <w:sz w:val="40"/>
          <w:szCs w:val="40"/>
          <w:u w:val="single"/>
        </w:rPr>
      </w:pPr>
    </w:p>
    <w:p w:rsidR="00C11096" w:rsidRDefault="00C11096">
      <w:pPr>
        <w:ind w:left="360"/>
        <w:jc w:val="center"/>
        <w:outlineLvl w:val="0"/>
        <w:rPr>
          <w:b/>
          <w:color w:val="000080"/>
          <w:sz w:val="40"/>
          <w:szCs w:val="40"/>
          <w:u w:val="single"/>
        </w:rPr>
      </w:pPr>
    </w:p>
    <w:p w:rsidR="00C11096" w:rsidRDefault="00C11096">
      <w:pPr>
        <w:ind w:left="360"/>
        <w:jc w:val="center"/>
        <w:outlineLvl w:val="0"/>
        <w:rPr>
          <w:b/>
          <w:color w:val="000080"/>
          <w:sz w:val="40"/>
          <w:szCs w:val="40"/>
          <w:u w:val="single"/>
        </w:rPr>
      </w:pPr>
    </w:p>
    <w:p w:rsidR="00C11096" w:rsidRDefault="00C11096">
      <w:pPr>
        <w:ind w:left="360"/>
        <w:jc w:val="center"/>
        <w:outlineLvl w:val="0"/>
        <w:rPr>
          <w:b/>
          <w:color w:val="000080"/>
          <w:sz w:val="40"/>
          <w:szCs w:val="40"/>
          <w:u w:val="single"/>
        </w:rPr>
      </w:pPr>
    </w:p>
    <w:p w:rsidR="00C11096" w:rsidRDefault="00C11096">
      <w:pPr>
        <w:ind w:left="360"/>
        <w:jc w:val="center"/>
        <w:outlineLvl w:val="0"/>
        <w:rPr>
          <w:b/>
          <w:color w:val="000080"/>
          <w:sz w:val="32"/>
          <w:szCs w:val="32"/>
        </w:rPr>
      </w:pPr>
      <w:r>
        <w:rPr>
          <w:b/>
          <w:color w:val="000080"/>
          <w:sz w:val="40"/>
          <w:szCs w:val="40"/>
          <w:u w:val="single"/>
        </w:rPr>
        <w:t>DATI REGIONALI</w:t>
      </w:r>
      <w:r>
        <w:rPr>
          <w:b/>
          <w:color w:val="000080"/>
          <w:sz w:val="40"/>
          <w:szCs w:val="40"/>
        </w:rPr>
        <w:t>:</w:t>
      </w:r>
      <w:r>
        <w:rPr>
          <w:b/>
          <w:color w:val="000080"/>
          <w:sz w:val="32"/>
          <w:szCs w:val="32"/>
        </w:rPr>
        <w:t xml:space="preserve"> VARIAZIONE % CASSA INTEGRAZIONE </w:t>
      </w:r>
    </w:p>
    <w:p w:rsidR="00C11096" w:rsidRDefault="00C11096">
      <w:pPr>
        <w:ind w:left="360"/>
        <w:jc w:val="center"/>
        <w:rPr>
          <w:b/>
          <w:color w:val="000080"/>
          <w:sz w:val="32"/>
          <w:szCs w:val="32"/>
        </w:rPr>
      </w:pPr>
      <w:r>
        <w:rPr>
          <w:b/>
          <w:color w:val="000080"/>
          <w:sz w:val="32"/>
          <w:szCs w:val="32"/>
        </w:rPr>
        <w:t xml:space="preserve">PER SETTORE PRODUTTIVO </w:t>
      </w:r>
    </w:p>
    <w:p w:rsidR="00C11096" w:rsidRDefault="00C11096">
      <w:pPr>
        <w:ind w:left="360"/>
        <w:jc w:val="center"/>
        <w:rPr>
          <w:color w:val="000080"/>
          <w:sz w:val="32"/>
          <w:szCs w:val="32"/>
        </w:rPr>
      </w:pPr>
    </w:p>
    <w:p w:rsidR="00C11096" w:rsidRPr="00F05DCB" w:rsidRDefault="00C11096">
      <w:pPr>
        <w:jc w:val="center"/>
        <w:rPr>
          <w:b/>
          <w:color w:val="FF0000"/>
        </w:rPr>
      </w:pPr>
      <w:r>
        <w:rPr>
          <w:b/>
          <w:color w:val="FF0000"/>
        </w:rPr>
        <w:t>I QUADRIMESTRE 2014/2015</w:t>
      </w:r>
    </w:p>
    <w:tbl>
      <w:tblPr>
        <w:tblW w:w="11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550"/>
        <w:gridCol w:w="1366"/>
        <w:gridCol w:w="1716"/>
        <w:gridCol w:w="1450"/>
        <w:gridCol w:w="1316"/>
        <w:gridCol w:w="1768"/>
      </w:tblGrid>
      <w:tr w:rsidR="00C11096" w:rsidRPr="00FD6C01">
        <w:trPr>
          <w:cantSplit/>
          <w:jc w:val="center"/>
        </w:trPr>
        <w:tc>
          <w:tcPr>
            <w:tcW w:w="2628" w:type="dxa"/>
            <w:vMerge w:val="restart"/>
            <w:shd w:val="clear" w:color="auto" w:fill="FFCC00"/>
            <w:vAlign w:val="center"/>
          </w:tcPr>
          <w:p w:rsidR="00C11096" w:rsidRPr="00FD6C01" w:rsidRDefault="00C11096">
            <w:pPr>
              <w:jc w:val="center"/>
              <w:rPr>
                <w:b/>
                <w:color w:val="000080"/>
                <w:sz w:val="18"/>
                <w:szCs w:val="18"/>
              </w:rPr>
            </w:pPr>
            <w:r w:rsidRPr="00FD6C01">
              <w:rPr>
                <w:b/>
                <w:color w:val="000080"/>
                <w:sz w:val="18"/>
                <w:szCs w:val="18"/>
              </w:rPr>
              <w:t>REGIONI  E PROV. AUTONOME</w:t>
            </w:r>
          </w:p>
        </w:tc>
        <w:tc>
          <w:tcPr>
            <w:tcW w:w="9166" w:type="dxa"/>
            <w:gridSpan w:val="6"/>
            <w:shd w:val="clear" w:color="auto" w:fill="FFCC00"/>
            <w:vAlign w:val="center"/>
          </w:tcPr>
          <w:p w:rsidR="00C11096" w:rsidRPr="00FD6C01" w:rsidRDefault="00C11096">
            <w:pPr>
              <w:jc w:val="center"/>
              <w:rPr>
                <w:b/>
                <w:color w:val="000080"/>
                <w:sz w:val="18"/>
                <w:szCs w:val="18"/>
              </w:rPr>
            </w:pPr>
            <w:r w:rsidRPr="00FD6C01">
              <w:rPr>
                <w:b/>
                <w:color w:val="000080"/>
                <w:sz w:val="18"/>
                <w:szCs w:val="18"/>
              </w:rPr>
              <w:t>Diff%</w:t>
            </w:r>
          </w:p>
        </w:tc>
      </w:tr>
      <w:tr w:rsidR="00C11096" w:rsidRPr="00FD6C01">
        <w:trPr>
          <w:cantSplit/>
          <w:trHeight w:val="435"/>
          <w:jc w:val="center"/>
        </w:trPr>
        <w:tc>
          <w:tcPr>
            <w:tcW w:w="2628" w:type="dxa"/>
            <w:vMerge/>
            <w:vAlign w:val="center"/>
          </w:tcPr>
          <w:p w:rsidR="00C11096" w:rsidRPr="00FD6C01" w:rsidRDefault="00C11096">
            <w:pPr>
              <w:rPr>
                <w:color w:val="000080"/>
                <w:sz w:val="18"/>
                <w:szCs w:val="18"/>
              </w:rPr>
            </w:pPr>
          </w:p>
        </w:tc>
        <w:tc>
          <w:tcPr>
            <w:tcW w:w="1550" w:type="dxa"/>
            <w:vAlign w:val="center"/>
          </w:tcPr>
          <w:p w:rsidR="00C11096" w:rsidRPr="00FD6C01" w:rsidRDefault="00C11096">
            <w:pPr>
              <w:jc w:val="center"/>
              <w:rPr>
                <w:b/>
                <w:color w:val="000080"/>
                <w:sz w:val="18"/>
                <w:szCs w:val="18"/>
              </w:rPr>
            </w:pPr>
            <w:r w:rsidRPr="00FD6C01">
              <w:rPr>
                <w:b/>
                <w:color w:val="000080"/>
                <w:sz w:val="18"/>
                <w:szCs w:val="18"/>
              </w:rPr>
              <w:t xml:space="preserve">Diff % </w:t>
            </w:r>
          </w:p>
          <w:p w:rsidR="00C11096" w:rsidRPr="00FD6C01" w:rsidRDefault="00C11096">
            <w:pPr>
              <w:jc w:val="center"/>
              <w:rPr>
                <w:b/>
                <w:color w:val="000080"/>
                <w:sz w:val="18"/>
                <w:szCs w:val="18"/>
              </w:rPr>
            </w:pPr>
            <w:r w:rsidRPr="00FD6C01">
              <w:rPr>
                <w:b/>
                <w:color w:val="000080"/>
                <w:sz w:val="18"/>
                <w:szCs w:val="18"/>
              </w:rPr>
              <w:t>Industria</w:t>
            </w:r>
          </w:p>
        </w:tc>
        <w:tc>
          <w:tcPr>
            <w:tcW w:w="1366" w:type="dxa"/>
            <w:vAlign w:val="center"/>
          </w:tcPr>
          <w:p w:rsidR="00C11096" w:rsidRPr="00FD6C01" w:rsidRDefault="00C11096">
            <w:pPr>
              <w:jc w:val="center"/>
              <w:rPr>
                <w:b/>
                <w:color w:val="000080"/>
                <w:sz w:val="18"/>
                <w:szCs w:val="18"/>
              </w:rPr>
            </w:pPr>
            <w:r w:rsidRPr="00FD6C01">
              <w:rPr>
                <w:b/>
                <w:color w:val="000080"/>
                <w:sz w:val="18"/>
                <w:szCs w:val="18"/>
              </w:rPr>
              <w:t xml:space="preserve">Diff % </w:t>
            </w:r>
          </w:p>
          <w:p w:rsidR="00C11096" w:rsidRPr="00FD6C01" w:rsidRDefault="00C11096">
            <w:pPr>
              <w:jc w:val="center"/>
              <w:rPr>
                <w:b/>
                <w:color w:val="000080"/>
                <w:sz w:val="18"/>
                <w:szCs w:val="18"/>
              </w:rPr>
            </w:pPr>
            <w:r w:rsidRPr="00FD6C01">
              <w:rPr>
                <w:b/>
                <w:color w:val="000080"/>
                <w:sz w:val="18"/>
                <w:szCs w:val="18"/>
              </w:rPr>
              <w:t>Edilizia</w:t>
            </w:r>
          </w:p>
        </w:tc>
        <w:tc>
          <w:tcPr>
            <w:tcW w:w="1716" w:type="dxa"/>
            <w:vAlign w:val="center"/>
          </w:tcPr>
          <w:p w:rsidR="00C11096" w:rsidRPr="00FD6C01" w:rsidRDefault="00C11096">
            <w:pPr>
              <w:jc w:val="center"/>
              <w:rPr>
                <w:b/>
                <w:color w:val="000080"/>
                <w:sz w:val="18"/>
                <w:szCs w:val="18"/>
              </w:rPr>
            </w:pPr>
            <w:r w:rsidRPr="00FD6C01">
              <w:rPr>
                <w:b/>
                <w:color w:val="000080"/>
                <w:sz w:val="18"/>
                <w:szCs w:val="18"/>
              </w:rPr>
              <w:t xml:space="preserve">Diff % </w:t>
            </w:r>
          </w:p>
          <w:p w:rsidR="00C11096" w:rsidRPr="00FD6C01" w:rsidRDefault="00C11096">
            <w:pPr>
              <w:jc w:val="center"/>
              <w:rPr>
                <w:b/>
                <w:color w:val="000080"/>
                <w:sz w:val="18"/>
                <w:szCs w:val="18"/>
              </w:rPr>
            </w:pPr>
            <w:r w:rsidRPr="00FD6C01">
              <w:rPr>
                <w:b/>
                <w:color w:val="000080"/>
                <w:sz w:val="18"/>
                <w:szCs w:val="18"/>
              </w:rPr>
              <w:t>Artigianato</w:t>
            </w:r>
          </w:p>
        </w:tc>
        <w:tc>
          <w:tcPr>
            <w:tcW w:w="1450" w:type="dxa"/>
            <w:vAlign w:val="center"/>
          </w:tcPr>
          <w:p w:rsidR="00C11096" w:rsidRPr="00FD6C01" w:rsidRDefault="00C11096">
            <w:pPr>
              <w:jc w:val="center"/>
              <w:rPr>
                <w:b/>
                <w:color w:val="000080"/>
                <w:sz w:val="18"/>
                <w:szCs w:val="18"/>
              </w:rPr>
            </w:pPr>
            <w:r w:rsidRPr="00FD6C01">
              <w:rPr>
                <w:b/>
                <w:color w:val="000080"/>
                <w:sz w:val="18"/>
                <w:szCs w:val="18"/>
              </w:rPr>
              <w:t xml:space="preserve">Diff % </w:t>
            </w:r>
          </w:p>
          <w:p w:rsidR="00C11096" w:rsidRPr="00FD6C01" w:rsidRDefault="00C11096">
            <w:pPr>
              <w:jc w:val="center"/>
              <w:rPr>
                <w:b/>
                <w:color w:val="000080"/>
                <w:sz w:val="18"/>
                <w:szCs w:val="18"/>
              </w:rPr>
            </w:pPr>
            <w:r w:rsidRPr="00FD6C01">
              <w:rPr>
                <w:b/>
                <w:color w:val="000080"/>
                <w:sz w:val="18"/>
                <w:szCs w:val="18"/>
              </w:rPr>
              <w:t>Commercio</w:t>
            </w:r>
          </w:p>
        </w:tc>
        <w:tc>
          <w:tcPr>
            <w:tcW w:w="1316" w:type="dxa"/>
            <w:vAlign w:val="center"/>
          </w:tcPr>
          <w:p w:rsidR="00C11096" w:rsidRPr="00FD6C01" w:rsidRDefault="00C11096">
            <w:pPr>
              <w:jc w:val="center"/>
              <w:rPr>
                <w:b/>
                <w:color w:val="000080"/>
                <w:sz w:val="18"/>
                <w:szCs w:val="18"/>
              </w:rPr>
            </w:pPr>
            <w:r w:rsidRPr="00FD6C01">
              <w:rPr>
                <w:b/>
                <w:color w:val="000080"/>
                <w:sz w:val="18"/>
                <w:szCs w:val="18"/>
              </w:rPr>
              <w:t xml:space="preserve">Diff % </w:t>
            </w:r>
          </w:p>
          <w:p w:rsidR="00C11096" w:rsidRPr="00FD6C01" w:rsidRDefault="00C11096">
            <w:pPr>
              <w:jc w:val="center"/>
              <w:rPr>
                <w:b/>
                <w:color w:val="000080"/>
                <w:sz w:val="18"/>
                <w:szCs w:val="18"/>
              </w:rPr>
            </w:pPr>
            <w:r w:rsidRPr="00FD6C01">
              <w:rPr>
                <w:b/>
                <w:color w:val="000080"/>
                <w:sz w:val="18"/>
                <w:szCs w:val="18"/>
              </w:rPr>
              <w:t>Settori vari</w:t>
            </w:r>
          </w:p>
        </w:tc>
        <w:tc>
          <w:tcPr>
            <w:tcW w:w="1768" w:type="dxa"/>
            <w:vAlign w:val="center"/>
          </w:tcPr>
          <w:p w:rsidR="00C11096" w:rsidRPr="00FD6C01" w:rsidRDefault="00C11096">
            <w:pPr>
              <w:jc w:val="center"/>
              <w:rPr>
                <w:b/>
                <w:color w:val="000080"/>
                <w:sz w:val="18"/>
                <w:szCs w:val="18"/>
              </w:rPr>
            </w:pPr>
            <w:r w:rsidRPr="00FD6C01">
              <w:rPr>
                <w:b/>
                <w:color w:val="000080"/>
                <w:sz w:val="18"/>
                <w:szCs w:val="18"/>
              </w:rPr>
              <w:t xml:space="preserve">Diff % </w:t>
            </w:r>
          </w:p>
          <w:p w:rsidR="00C11096" w:rsidRPr="00FD6C01" w:rsidRDefault="00C11096">
            <w:pPr>
              <w:jc w:val="center"/>
              <w:rPr>
                <w:b/>
                <w:color w:val="000080"/>
                <w:sz w:val="18"/>
                <w:szCs w:val="18"/>
              </w:rPr>
            </w:pPr>
            <w:r w:rsidRPr="00FD6C01">
              <w:rPr>
                <w:b/>
                <w:color w:val="000080"/>
                <w:sz w:val="18"/>
                <w:szCs w:val="18"/>
              </w:rPr>
              <w:t>totale</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Piemonte</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-15,6</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-27,0</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-14,7</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-52,6</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48,4</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-20,0</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Valle d'Aosta</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-51,6</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-32,5</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62,0</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-76,1</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0,0</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-41,3</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Liguria</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20,6</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-18,8</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-51,1</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-51,1</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-90,0</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-6,3</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Lombardia</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-31,8</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-34,8</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-94,3</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-66,8</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-64,4</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-40,2</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Bolzano</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-15,0</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-52,6</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-16,3</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-65,0</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0,0</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-42,1</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Trento</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22,9</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-52,9</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-52,9</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10,1</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-90,8</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-25,0</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Veneto</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-30,8</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-21,1</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-97,7</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-61,8</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-66,4</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-39,5</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Friuli Venezia Giulia</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-40,0</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-35,6</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-100,0</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-89,8</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-88,0</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-47,1</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Emilia Romagna</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-51,1</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-27,3</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-97,8</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-77,5</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-86,0</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-57,0</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Toscana</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-25,1</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-23,1</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-88,8</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-51,0</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-90,5</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-32,9</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Umbria</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-18,8</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-41,2</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-90,1</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-55,6</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-84,2</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-31,8</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Marche</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-37,2</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-42,6</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-66,8</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-76,0</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-84,0</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-49,5</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Lazio</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-44,1</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-42,7</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-3,5</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-27,7</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17,1</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-40,1</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Abruzzo</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-27,7</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-47,0</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-83,2</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-83,7</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-70,6</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-40,5</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Molise</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-14,8</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-46,8</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-95,3</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-39,1</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-100,0</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-24,4</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Campania</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-55,9</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-41,8</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-66,9</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-65,9</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-82,3</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-56,7</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Puglia</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-45,1</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12,1</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-88,6</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-57,1</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29,0</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-40,8</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Basilicata</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-67,0</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-69,2</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0,0</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-57,8</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0,0</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-67,1</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Calabria</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-41,7</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-53,6</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-98,6</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-57,7</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38,7</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-50,7</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Sicilia</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-33,6</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-50,5</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-95,0</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-82,8</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-100,0</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-52,4</w:t>
            </w:r>
          </w:p>
        </w:tc>
      </w:tr>
      <w:tr w:rsidR="00C11096" w:rsidRPr="00FD6C01">
        <w:trPr>
          <w:jc w:val="center"/>
        </w:trPr>
        <w:tc>
          <w:tcPr>
            <w:tcW w:w="2628" w:type="dxa"/>
            <w:shd w:val="clear" w:color="auto" w:fill="FFFFFF"/>
            <w:vAlign w:val="center"/>
          </w:tcPr>
          <w:p w:rsidR="00C11096" w:rsidRPr="00A24EB8" w:rsidRDefault="00C11096">
            <w:pPr>
              <w:rPr>
                <w:b/>
                <w:color w:val="002060"/>
                <w:sz w:val="18"/>
                <w:szCs w:val="18"/>
              </w:rPr>
            </w:pPr>
            <w:r w:rsidRPr="00A24EB8">
              <w:rPr>
                <w:b/>
                <w:color w:val="002060"/>
                <w:sz w:val="18"/>
                <w:szCs w:val="18"/>
              </w:rPr>
              <w:t>Sardegna</w:t>
            </w:r>
          </w:p>
        </w:tc>
        <w:tc>
          <w:tcPr>
            <w:tcW w:w="15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-21,2</w:t>
            </w:r>
          </w:p>
        </w:tc>
        <w:tc>
          <w:tcPr>
            <w:tcW w:w="136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-51,8</w:t>
            </w:r>
          </w:p>
        </w:tc>
        <w:tc>
          <w:tcPr>
            <w:tcW w:w="17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-54,8</w:t>
            </w:r>
          </w:p>
        </w:tc>
        <w:tc>
          <w:tcPr>
            <w:tcW w:w="1450"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-21,8</w:t>
            </w:r>
          </w:p>
        </w:tc>
        <w:tc>
          <w:tcPr>
            <w:tcW w:w="1316" w:type="dxa"/>
            <w:shd w:val="clear" w:color="auto" w:fill="FFFFFF"/>
            <w:vAlign w:val="bottom"/>
          </w:tcPr>
          <w:p w:rsidR="00C11096" w:rsidRPr="00A24EB8" w:rsidRDefault="00C11096">
            <w:pPr>
              <w:jc w:val="right"/>
              <w:rPr>
                <w:color w:val="002060"/>
                <w:sz w:val="18"/>
                <w:szCs w:val="18"/>
              </w:rPr>
            </w:pPr>
            <w:r w:rsidRPr="00A24EB8">
              <w:rPr>
                <w:color w:val="002060"/>
                <w:sz w:val="18"/>
                <w:szCs w:val="18"/>
              </w:rPr>
              <w:t>-71,5</w:t>
            </w:r>
          </w:p>
        </w:tc>
        <w:tc>
          <w:tcPr>
            <w:tcW w:w="1768" w:type="dxa"/>
            <w:shd w:val="clear" w:color="auto" w:fill="FFFFFF"/>
            <w:vAlign w:val="bottom"/>
          </w:tcPr>
          <w:p w:rsidR="00C11096" w:rsidRPr="00A24EB8" w:rsidRDefault="00C11096">
            <w:pPr>
              <w:jc w:val="right"/>
              <w:rPr>
                <w:b/>
                <w:color w:val="002060"/>
                <w:sz w:val="18"/>
                <w:szCs w:val="18"/>
              </w:rPr>
            </w:pPr>
            <w:r w:rsidRPr="00A24EB8">
              <w:rPr>
                <w:b/>
                <w:color w:val="002060"/>
                <w:sz w:val="18"/>
                <w:szCs w:val="18"/>
              </w:rPr>
              <w:t>-27,1</w:t>
            </w:r>
          </w:p>
        </w:tc>
      </w:tr>
      <w:tr w:rsidR="00C11096" w:rsidRPr="00FD6C01">
        <w:trPr>
          <w:jc w:val="center"/>
        </w:trPr>
        <w:tc>
          <w:tcPr>
            <w:tcW w:w="2628" w:type="dxa"/>
            <w:shd w:val="clear" w:color="auto" w:fill="FFFF99"/>
            <w:vAlign w:val="center"/>
          </w:tcPr>
          <w:p w:rsidR="00C11096" w:rsidRPr="00A24EB8" w:rsidRDefault="00C11096">
            <w:pPr>
              <w:jc w:val="both"/>
              <w:rPr>
                <w:b/>
                <w:color w:val="002060"/>
                <w:sz w:val="18"/>
                <w:szCs w:val="18"/>
              </w:rPr>
            </w:pPr>
            <w:r w:rsidRPr="00A24EB8">
              <w:rPr>
                <w:b/>
                <w:color w:val="002060"/>
                <w:sz w:val="18"/>
                <w:szCs w:val="18"/>
              </w:rPr>
              <w:t>ITALIA</w:t>
            </w:r>
          </w:p>
        </w:tc>
        <w:tc>
          <w:tcPr>
            <w:tcW w:w="1550" w:type="dxa"/>
            <w:shd w:val="clear" w:color="auto" w:fill="FFFF99"/>
            <w:vAlign w:val="bottom"/>
          </w:tcPr>
          <w:p w:rsidR="00C11096" w:rsidRPr="00A24EB8" w:rsidRDefault="00C11096">
            <w:pPr>
              <w:jc w:val="right"/>
              <w:rPr>
                <w:b/>
                <w:color w:val="002060"/>
                <w:sz w:val="18"/>
                <w:szCs w:val="18"/>
              </w:rPr>
            </w:pPr>
            <w:r w:rsidRPr="00A24EB8">
              <w:rPr>
                <w:b/>
                <w:color w:val="002060"/>
                <w:sz w:val="18"/>
                <w:szCs w:val="18"/>
              </w:rPr>
              <w:t>-34,3</w:t>
            </w:r>
          </w:p>
        </w:tc>
        <w:tc>
          <w:tcPr>
            <w:tcW w:w="1366" w:type="dxa"/>
            <w:shd w:val="clear" w:color="auto" w:fill="FFFF99"/>
            <w:vAlign w:val="bottom"/>
          </w:tcPr>
          <w:p w:rsidR="00C11096" w:rsidRPr="00A24EB8" w:rsidRDefault="00C11096">
            <w:pPr>
              <w:jc w:val="right"/>
              <w:rPr>
                <w:b/>
                <w:color w:val="002060"/>
                <w:sz w:val="18"/>
                <w:szCs w:val="18"/>
              </w:rPr>
            </w:pPr>
            <w:r w:rsidRPr="00A24EB8">
              <w:rPr>
                <w:b/>
                <w:color w:val="002060"/>
                <w:sz w:val="18"/>
                <w:szCs w:val="18"/>
              </w:rPr>
              <w:t>-33,8</w:t>
            </w:r>
          </w:p>
        </w:tc>
        <w:tc>
          <w:tcPr>
            <w:tcW w:w="1716" w:type="dxa"/>
            <w:shd w:val="clear" w:color="auto" w:fill="FFFF99"/>
            <w:vAlign w:val="bottom"/>
          </w:tcPr>
          <w:p w:rsidR="00C11096" w:rsidRPr="00A24EB8" w:rsidRDefault="00C11096">
            <w:pPr>
              <w:jc w:val="right"/>
              <w:rPr>
                <w:b/>
                <w:color w:val="002060"/>
                <w:sz w:val="18"/>
                <w:szCs w:val="18"/>
              </w:rPr>
            </w:pPr>
            <w:r w:rsidRPr="00A24EB8">
              <w:rPr>
                <w:b/>
                <w:color w:val="002060"/>
                <w:sz w:val="18"/>
                <w:szCs w:val="18"/>
              </w:rPr>
              <w:t>-83,4</w:t>
            </w:r>
          </w:p>
        </w:tc>
        <w:tc>
          <w:tcPr>
            <w:tcW w:w="1450" w:type="dxa"/>
            <w:shd w:val="clear" w:color="auto" w:fill="FFFF99"/>
            <w:vAlign w:val="bottom"/>
          </w:tcPr>
          <w:p w:rsidR="00C11096" w:rsidRPr="00A24EB8" w:rsidRDefault="00C11096">
            <w:pPr>
              <w:jc w:val="right"/>
              <w:rPr>
                <w:b/>
                <w:color w:val="002060"/>
                <w:sz w:val="18"/>
                <w:szCs w:val="18"/>
              </w:rPr>
            </w:pPr>
            <w:r w:rsidRPr="00A24EB8">
              <w:rPr>
                <w:b/>
                <w:color w:val="002060"/>
                <w:sz w:val="18"/>
                <w:szCs w:val="18"/>
              </w:rPr>
              <w:t>-62,4</w:t>
            </w:r>
          </w:p>
        </w:tc>
        <w:tc>
          <w:tcPr>
            <w:tcW w:w="1316" w:type="dxa"/>
            <w:shd w:val="clear" w:color="auto" w:fill="FFFF99"/>
            <w:vAlign w:val="bottom"/>
          </w:tcPr>
          <w:p w:rsidR="00C11096" w:rsidRPr="00A24EB8" w:rsidRDefault="00C11096">
            <w:pPr>
              <w:jc w:val="right"/>
              <w:rPr>
                <w:b/>
                <w:color w:val="002060"/>
                <w:sz w:val="18"/>
                <w:szCs w:val="18"/>
              </w:rPr>
            </w:pPr>
            <w:r w:rsidRPr="00A24EB8">
              <w:rPr>
                <w:b/>
                <w:color w:val="002060"/>
                <w:sz w:val="18"/>
                <w:szCs w:val="18"/>
              </w:rPr>
              <w:t>-64,8</w:t>
            </w:r>
          </w:p>
        </w:tc>
        <w:tc>
          <w:tcPr>
            <w:tcW w:w="1768" w:type="dxa"/>
            <w:shd w:val="clear" w:color="auto" w:fill="FFFF99"/>
            <w:vAlign w:val="bottom"/>
          </w:tcPr>
          <w:p w:rsidR="00C11096" w:rsidRPr="00A24EB8" w:rsidRDefault="00C11096">
            <w:pPr>
              <w:jc w:val="right"/>
              <w:rPr>
                <w:b/>
                <w:color w:val="002060"/>
                <w:sz w:val="18"/>
                <w:szCs w:val="18"/>
              </w:rPr>
            </w:pPr>
            <w:r w:rsidRPr="00A24EB8">
              <w:rPr>
                <w:b/>
                <w:color w:val="002060"/>
                <w:sz w:val="18"/>
                <w:szCs w:val="18"/>
              </w:rPr>
              <w:t>-40,9</w:t>
            </w:r>
          </w:p>
        </w:tc>
      </w:tr>
    </w:tbl>
    <w:p w:rsidR="00C11096" w:rsidRDefault="00C11096">
      <w:pPr>
        <w:jc w:val="center"/>
        <w:rPr>
          <w:b/>
          <w:color w:val="FFFFFF"/>
          <w:sz w:val="20"/>
          <w:szCs w:val="20"/>
        </w:rPr>
      </w:pPr>
    </w:p>
    <w:p w:rsidR="00C11096" w:rsidRDefault="00C11096">
      <w:pPr>
        <w:jc w:val="center"/>
        <w:rPr>
          <w:b/>
          <w:color w:val="FF0000"/>
          <w:sz w:val="40"/>
          <w:szCs w:val="40"/>
        </w:rPr>
      </w:pPr>
    </w:p>
    <w:sectPr w:rsidR="00C11096" w:rsidSect="00B331EB">
      <w:footerReference w:type="even" r:id="rId20"/>
      <w:footerReference w:type="default" r:id="rId21"/>
      <w:pgSz w:w="16838" w:h="11906" w:orient="landscape"/>
      <w:pgMar w:top="539" w:right="1130" w:bottom="1134" w:left="112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096" w:rsidRDefault="00C11096">
      <w:r>
        <w:separator/>
      </w:r>
    </w:p>
  </w:endnote>
  <w:endnote w:type="continuationSeparator" w:id="0">
    <w:p w:rsidR="00C11096" w:rsidRDefault="00C110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96" w:rsidRDefault="00C110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C11096" w:rsidRDefault="00C110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96" w:rsidRDefault="00C110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C11096" w:rsidRDefault="00C110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096" w:rsidRDefault="00C11096">
      <w:r>
        <w:separator/>
      </w:r>
    </w:p>
  </w:footnote>
  <w:footnote w:type="continuationSeparator" w:id="0">
    <w:p w:rsidR="00C11096" w:rsidRDefault="00C110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numPicBullet w:numPicBulletId="1">
    <w:pict>
      <v:shape id="_x0000_i1026" type="#_x0000_t75" style="width:11.25pt;height:11.25pt" o:bullet="t">
        <v:imagedata r:id="rId2" o:title=""/>
      </v:shape>
    </w:pict>
  </w:numPicBullet>
  <w:abstractNum w:abstractNumId="0">
    <w:nsid w:val="0FD62D35"/>
    <w:multiLevelType w:val="hybridMultilevel"/>
    <w:tmpl w:val="79949B66"/>
    <w:lvl w:ilvl="0" w:tplc="C2AA91C8">
      <w:numFmt w:val="bullet"/>
      <w:lvlText w:val="-"/>
      <w:lvlJc w:val="left"/>
      <w:pPr>
        <w:ind w:left="720" w:hanging="360"/>
      </w:pPr>
      <w:rPr>
        <w:rFonts w:ascii="Arial" w:eastAsia="Times New Roman" w:hAnsi="Arial" w:hint="default"/>
      </w:rPr>
    </w:lvl>
    <w:lvl w:ilvl="1" w:tplc="41F48072">
      <w:start w:val="1"/>
      <w:numFmt w:val="bullet"/>
      <w:lvlText w:val="o"/>
      <w:lvlJc w:val="left"/>
      <w:pPr>
        <w:ind w:left="1440" w:hanging="360"/>
      </w:pPr>
      <w:rPr>
        <w:rFonts w:ascii="Courier New" w:hAnsi="Courier New" w:hint="default"/>
      </w:rPr>
    </w:lvl>
    <w:lvl w:ilvl="2" w:tplc="1FB4921C">
      <w:start w:val="1"/>
      <w:numFmt w:val="bullet"/>
      <w:lvlText w:val=""/>
      <w:lvlJc w:val="left"/>
      <w:pPr>
        <w:ind w:left="2160" w:hanging="360"/>
      </w:pPr>
      <w:rPr>
        <w:rFonts w:ascii="Wingdings" w:hAnsi="Wingdings" w:hint="default"/>
      </w:rPr>
    </w:lvl>
    <w:lvl w:ilvl="3" w:tplc="CE68FCF4">
      <w:start w:val="1"/>
      <w:numFmt w:val="bullet"/>
      <w:lvlText w:val=""/>
      <w:lvlJc w:val="left"/>
      <w:pPr>
        <w:ind w:left="2880" w:hanging="360"/>
      </w:pPr>
      <w:rPr>
        <w:rFonts w:ascii="Symbol" w:hAnsi="Symbol" w:hint="default"/>
      </w:rPr>
    </w:lvl>
    <w:lvl w:ilvl="4" w:tplc="B4A81288">
      <w:start w:val="1"/>
      <w:numFmt w:val="bullet"/>
      <w:lvlText w:val="o"/>
      <w:lvlJc w:val="left"/>
      <w:pPr>
        <w:ind w:left="3600" w:hanging="360"/>
      </w:pPr>
      <w:rPr>
        <w:rFonts w:ascii="Courier New" w:hAnsi="Courier New" w:hint="default"/>
      </w:rPr>
    </w:lvl>
    <w:lvl w:ilvl="5" w:tplc="2C7AB6A8">
      <w:start w:val="1"/>
      <w:numFmt w:val="bullet"/>
      <w:lvlText w:val=""/>
      <w:lvlJc w:val="left"/>
      <w:pPr>
        <w:ind w:left="4320" w:hanging="360"/>
      </w:pPr>
      <w:rPr>
        <w:rFonts w:ascii="Wingdings" w:hAnsi="Wingdings" w:hint="default"/>
      </w:rPr>
    </w:lvl>
    <w:lvl w:ilvl="6" w:tplc="FAC02A26">
      <w:start w:val="1"/>
      <w:numFmt w:val="bullet"/>
      <w:lvlText w:val=""/>
      <w:lvlJc w:val="left"/>
      <w:pPr>
        <w:ind w:left="5040" w:hanging="360"/>
      </w:pPr>
      <w:rPr>
        <w:rFonts w:ascii="Symbol" w:hAnsi="Symbol" w:hint="default"/>
      </w:rPr>
    </w:lvl>
    <w:lvl w:ilvl="7" w:tplc="442EFDDE">
      <w:start w:val="1"/>
      <w:numFmt w:val="bullet"/>
      <w:lvlText w:val="o"/>
      <w:lvlJc w:val="left"/>
      <w:pPr>
        <w:ind w:left="5760" w:hanging="360"/>
      </w:pPr>
      <w:rPr>
        <w:rFonts w:ascii="Courier New" w:hAnsi="Courier New" w:hint="default"/>
      </w:rPr>
    </w:lvl>
    <w:lvl w:ilvl="8" w:tplc="B2EC7A36">
      <w:start w:val="1"/>
      <w:numFmt w:val="bullet"/>
      <w:lvlText w:val=""/>
      <w:lvlJc w:val="left"/>
      <w:pPr>
        <w:ind w:left="6480" w:hanging="360"/>
      </w:pPr>
      <w:rPr>
        <w:rFonts w:ascii="Wingdings" w:hAnsi="Wingdings" w:hint="default"/>
      </w:rPr>
    </w:lvl>
  </w:abstractNum>
  <w:abstractNum w:abstractNumId="1">
    <w:nsid w:val="11A35D24"/>
    <w:multiLevelType w:val="hybridMultilevel"/>
    <w:tmpl w:val="08FE49BC"/>
    <w:lvl w:ilvl="0" w:tplc="96D04844">
      <w:start w:val="1"/>
      <w:numFmt w:val="bullet"/>
      <w:lvlText w:val=""/>
      <w:lvlPicBulletId w:val="1"/>
      <w:lvlJc w:val="left"/>
      <w:pPr>
        <w:tabs>
          <w:tab w:val="num" w:pos="720"/>
        </w:tabs>
        <w:ind w:left="720" w:hanging="360"/>
      </w:pPr>
      <w:rPr>
        <w:rFonts w:ascii="Symbol" w:hAnsi="Symbol" w:hint="default"/>
      </w:rPr>
    </w:lvl>
    <w:lvl w:ilvl="1" w:tplc="EADC94F4">
      <w:start w:val="1"/>
      <w:numFmt w:val="bullet"/>
      <w:lvlText w:val="o"/>
      <w:lvlJc w:val="left"/>
      <w:pPr>
        <w:tabs>
          <w:tab w:val="num" w:pos="1440"/>
        </w:tabs>
        <w:ind w:left="1440" w:hanging="360"/>
      </w:pPr>
      <w:rPr>
        <w:rFonts w:ascii="Courier New" w:hAnsi="Courier New" w:hint="default"/>
      </w:rPr>
    </w:lvl>
    <w:lvl w:ilvl="2" w:tplc="E5FEDB38">
      <w:start w:val="1"/>
      <w:numFmt w:val="bullet"/>
      <w:lvlText w:val=""/>
      <w:lvlJc w:val="left"/>
      <w:pPr>
        <w:tabs>
          <w:tab w:val="num" w:pos="2160"/>
        </w:tabs>
        <w:ind w:left="2160" w:hanging="360"/>
      </w:pPr>
      <w:rPr>
        <w:rFonts w:ascii="Wingdings" w:hAnsi="Wingdings" w:hint="default"/>
      </w:rPr>
    </w:lvl>
    <w:lvl w:ilvl="3" w:tplc="AF0A9672">
      <w:start w:val="1"/>
      <w:numFmt w:val="bullet"/>
      <w:lvlText w:val=""/>
      <w:lvlJc w:val="left"/>
      <w:pPr>
        <w:tabs>
          <w:tab w:val="num" w:pos="2880"/>
        </w:tabs>
        <w:ind w:left="2880" w:hanging="360"/>
      </w:pPr>
      <w:rPr>
        <w:rFonts w:ascii="Symbol" w:hAnsi="Symbol" w:hint="default"/>
      </w:rPr>
    </w:lvl>
    <w:lvl w:ilvl="4" w:tplc="0A583C2A">
      <w:start w:val="1"/>
      <w:numFmt w:val="bullet"/>
      <w:lvlText w:val="o"/>
      <w:lvlJc w:val="left"/>
      <w:pPr>
        <w:tabs>
          <w:tab w:val="num" w:pos="3600"/>
        </w:tabs>
        <w:ind w:left="3600" w:hanging="360"/>
      </w:pPr>
      <w:rPr>
        <w:rFonts w:ascii="Courier New" w:hAnsi="Courier New" w:hint="default"/>
      </w:rPr>
    </w:lvl>
    <w:lvl w:ilvl="5" w:tplc="876A7988">
      <w:start w:val="1"/>
      <w:numFmt w:val="bullet"/>
      <w:lvlText w:val=""/>
      <w:lvlJc w:val="left"/>
      <w:pPr>
        <w:tabs>
          <w:tab w:val="num" w:pos="4320"/>
        </w:tabs>
        <w:ind w:left="4320" w:hanging="360"/>
      </w:pPr>
      <w:rPr>
        <w:rFonts w:ascii="Wingdings" w:hAnsi="Wingdings" w:hint="default"/>
      </w:rPr>
    </w:lvl>
    <w:lvl w:ilvl="6" w:tplc="E75096E2">
      <w:start w:val="1"/>
      <w:numFmt w:val="bullet"/>
      <w:lvlText w:val=""/>
      <w:lvlJc w:val="left"/>
      <w:pPr>
        <w:tabs>
          <w:tab w:val="num" w:pos="5040"/>
        </w:tabs>
        <w:ind w:left="5040" w:hanging="360"/>
      </w:pPr>
      <w:rPr>
        <w:rFonts w:ascii="Symbol" w:hAnsi="Symbol" w:hint="default"/>
      </w:rPr>
    </w:lvl>
    <w:lvl w:ilvl="7" w:tplc="CDEEC804">
      <w:start w:val="1"/>
      <w:numFmt w:val="bullet"/>
      <w:lvlText w:val="o"/>
      <w:lvlJc w:val="left"/>
      <w:pPr>
        <w:tabs>
          <w:tab w:val="num" w:pos="5760"/>
        </w:tabs>
        <w:ind w:left="5760" w:hanging="360"/>
      </w:pPr>
      <w:rPr>
        <w:rFonts w:ascii="Courier New" w:hAnsi="Courier New" w:hint="default"/>
      </w:rPr>
    </w:lvl>
    <w:lvl w:ilvl="8" w:tplc="F5AAFFCE">
      <w:start w:val="1"/>
      <w:numFmt w:val="bullet"/>
      <w:lvlText w:val=""/>
      <w:lvlJc w:val="left"/>
      <w:pPr>
        <w:tabs>
          <w:tab w:val="num" w:pos="6480"/>
        </w:tabs>
        <w:ind w:left="6480" w:hanging="360"/>
      </w:pPr>
      <w:rPr>
        <w:rFonts w:ascii="Wingdings" w:hAnsi="Wingdings" w:hint="default"/>
      </w:rPr>
    </w:lvl>
  </w:abstractNum>
  <w:abstractNum w:abstractNumId="2">
    <w:nsid w:val="198964AE"/>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C43D42"/>
    <w:multiLevelType w:val="hybridMultilevel"/>
    <w:tmpl w:val="8D4AE6B4"/>
    <w:lvl w:ilvl="0" w:tplc="992A8B0C">
      <w:start w:val="3"/>
      <w:numFmt w:val="upperLetter"/>
      <w:lvlText w:val="%1)"/>
      <w:lvlJc w:val="left"/>
      <w:pPr>
        <w:tabs>
          <w:tab w:val="num" w:pos="735"/>
        </w:tabs>
        <w:ind w:left="735" w:hanging="375"/>
      </w:pPr>
      <w:rPr>
        <w:rFonts w:cs="Times New Roman" w:hint="default"/>
      </w:rPr>
    </w:lvl>
    <w:lvl w:ilvl="1" w:tplc="D3D2B8A8">
      <w:start w:val="1"/>
      <w:numFmt w:val="lowerLetter"/>
      <w:lvlText w:val="%2."/>
      <w:lvlJc w:val="left"/>
      <w:pPr>
        <w:tabs>
          <w:tab w:val="num" w:pos="1440"/>
        </w:tabs>
        <w:ind w:left="1440" w:hanging="360"/>
      </w:pPr>
      <w:rPr>
        <w:rFonts w:cs="Times New Roman"/>
      </w:rPr>
    </w:lvl>
    <w:lvl w:ilvl="2" w:tplc="B2F863FE">
      <w:start w:val="1"/>
      <w:numFmt w:val="lowerRoman"/>
      <w:lvlText w:val="%3."/>
      <w:lvlJc w:val="right"/>
      <w:pPr>
        <w:tabs>
          <w:tab w:val="num" w:pos="2160"/>
        </w:tabs>
        <w:ind w:left="2160" w:hanging="180"/>
      </w:pPr>
      <w:rPr>
        <w:rFonts w:cs="Times New Roman"/>
      </w:rPr>
    </w:lvl>
    <w:lvl w:ilvl="3" w:tplc="846220B0">
      <w:start w:val="1"/>
      <w:numFmt w:val="decimal"/>
      <w:lvlText w:val="%4."/>
      <w:lvlJc w:val="left"/>
      <w:pPr>
        <w:tabs>
          <w:tab w:val="num" w:pos="2880"/>
        </w:tabs>
        <w:ind w:left="2880" w:hanging="360"/>
      </w:pPr>
      <w:rPr>
        <w:rFonts w:cs="Times New Roman"/>
      </w:rPr>
    </w:lvl>
    <w:lvl w:ilvl="4" w:tplc="61BCC4B6">
      <w:start w:val="1"/>
      <w:numFmt w:val="lowerLetter"/>
      <w:lvlText w:val="%5."/>
      <w:lvlJc w:val="left"/>
      <w:pPr>
        <w:tabs>
          <w:tab w:val="num" w:pos="3600"/>
        </w:tabs>
        <w:ind w:left="3600" w:hanging="360"/>
      </w:pPr>
      <w:rPr>
        <w:rFonts w:cs="Times New Roman"/>
      </w:rPr>
    </w:lvl>
    <w:lvl w:ilvl="5" w:tplc="08F4C2EC">
      <w:start w:val="1"/>
      <w:numFmt w:val="lowerRoman"/>
      <w:lvlText w:val="%6."/>
      <w:lvlJc w:val="right"/>
      <w:pPr>
        <w:tabs>
          <w:tab w:val="num" w:pos="4320"/>
        </w:tabs>
        <w:ind w:left="4320" w:hanging="180"/>
      </w:pPr>
      <w:rPr>
        <w:rFonts w:cs="Times New Roman"/>
      </w:rPr>
    </w:lvl>
    <w:lvl w:ilvl="6" w:tplc="551C70AC">
      <w:start w:val="1"/>
      <w:numFmt w:val="decimal"/>
      <w:lvlText w:val="%7."/>
      <w:lvlJc w:val="left"/>
      <w:pPr>
        <w:tabs>
          <w:tab w:val="num" w:pos="5040"/>
        </w:tabs>
        <w:ind w:left="5040" w:hanging="360"/>
      </w:pPr>
      <w:rPr>
        <w:rFonts w:cs="Times New Roman"/>
      </w:rPr>
    </w:lvl>
    <w:lvl w:ilvl="7" w:tplc="ED80ED74">
      <w:start w:val="1"/>
      <w:numFmt w:val="lowerLetter"/>
      <w:lvlText w:val="%8."/>
      <w:lvlJc w:val="left"/>
      <w:pPr>
        <w:tabs>
          <w:tab w:val="num" w:pos="5760"/>
        </w:tabs>
        <w:ind w:left="5760" w:hanging="360"/>
      </w:pPr>
      <w:rPr>
        <w:rFonts w:cs="Times New Roman"/>
      </w:rPr>
    </w:lvl>
    <w:lvl w:ilvl="8" w:tplc="450AEA48">
      <w:start w:val="1"/>
      <w:numFmt w:val="lowerRoman"/>
      <w:lvlText w:val="%9."/>
      <w:lvlJc w:val="right"/>
      <w:pPr>
        <w:tabs>
          <w:tab w:val="num" w:pos="6480"/>
        </w:tabs>
        <w:ind w:left="6480" w:hanging="180"/>
      </w:pPr>
      <w:rPr>
        <w:rFonts w:cs="Times New Roman"/>
      </w:rPr>
    </w:lvl>
  </w:abstractNum>
  <w:abstractNum w:abstractNumId="4">
    <w:nsid w:val="25E90CA0"/>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4C4CB2"/>
    <w:multiLevelType w:val="multilevel"/>
    <w:tmpl w:val="D0E0BCB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8B27CEA"/>
    <w:multiLevelType w:val="hybridMultilevel"/>
    <w:tmpl w:val="D0E0BCB0"/>
    <w:lvl w:ilvl="0" w:tplc="F73E8C50">
      <w:start w:val="1"/>
      <w:numFmt w:val="bullet"/>
      <w:lvlText w:val=""/>
      <w:lvlPicBulletId w:val="1"/>
      <w:lvlJc w:val="left"/>
      <w:pPr>
        <w:tabs>
          <w:tab w:val="num" w:pos="720"/>
        </w:tabs>
        <w:ind w:left="720" w:hanging="360"/>
      </w:pPr>
      <w:rPr>
        <w:rFonts w:ascii="Symbol" w:hAnsi="Symbol" w:hint="default"/>
      </w:rPr>
    </w:lvl>
    <w:lvl w:ilvl="1" w:tplc="68D0647C">
      <w:start w:val="1"/>
      <w:numFmt w:val="bullet"/>
      <w:lvlText w:val="o"/>
      <w:lvlJc w:val="left"/>
      <w:pPr>
        <w:tabs>
          <w:tab w:val="num" w:pos="1440"/>
        </w:tabs>
        <w:ind w:left="1440" w:hanging="360"/>
      </w:pPr>
      <w:rPr>
        <w:rFonts w:ascii="Courier New" w:hAnsi="Courier New" w:hint="default"/>
      </w:rPr>
    </w:lvl>
    <w:lvl w:ilvl="2" w:tplc="7E889CAC">
      <w:start w:val="1"/>
      <w:numFmt w:val="bullet"/>
      <w:lvlText w:val=""/>
      <w:lvlJc w:val="left"/>
      <w:pPr>
        <w:tabs>
          <w:tab w:val="num" w:pos="2160"/>
        </w:tabs>
        <w:ind w:left="2160" w:hanging="360"/>
      </w:pPr>
      <w:rPr>
        <w:rFonts w:ascii="Wingdings" w:hAnsi="Wingdings" w:hint="default"/>
      </w:rPr>
    </w:lvl>
    <w:lvl w:ilvl="3" w:tplc="F6745B0C">
      <w:start w:val="1"/>
      <w:numFmt w:val="bullet"/>
      <w:lvlText w:val=""/>
      <w:lvlJc w:val="left"/>
      <w:pPr>
        <w:tabs>
          <w:tab w:val="num" w:pos="2880"/>
        </w:tabs>
        <w:ind w:left="2880" w:hanging="360"/>
      </w:pPr>
      <w:rPr>
        <w:rFonts w:ascii="Symbol" w:hAnsi="Symbol" w:hint="default"/>
      </w:rPr>
    </w:lvl>
    <w:lvl w:ilvl="4" w:tplc="3F7AA928">
      <w:start w:val="1"/>
      <w:numFmt w:val="bullet"/>
      <w:lvlText w:val="o"/>
      <w:lvlJc w:val="left"/>
      <w:pPr>
        <w:tabs>
          <w:tab w:val="num" w:pos="3600"/>
        </w:tabs>
        <w:ind w:left="3600" w:hanging="360"/>
      </w:pPr>
      <w:rPr>
        <w:rFonts w:ascii="Courier New" w:hAnsi="Courier New" w:hint="default"/>
      </w:rPr>
    </w:lvl>
    <w:lvl w:ilvl="5" w:tplc="DDA6DB96">
      <w:start w:val="1"/>
      <w:numFmt w:val="bullet"/>
      <w:lvlText w:val=""/>
      <w:lvlJc w:val="left"/>
      <w:pPr>
        <w:tabs>
          <w:tab w:val="num" w:pos="4320"/>
        </w:tabs>
        <w:ind w:left="4320" w:hanging="360"/>
      </w:pPr>
      <w:rPr>
        <w:rFonts w:ascii="Wingdings" w:hAnsi="Wingdings" w:hint="default"/>
      </w:rPr>
    </w:lvl>
    <w:lvl w:ilvl="6" w:tplc="90745944">
      <w:start w:val="1"/>
      <w:numFmt w:val="bullet"/>
      <w:lvlText w:val=""/>
      <w:lvlJc w:val="left"/>
      <w:pPr>
        <w:tabs>
          <w:tab w:val="num" w:pos="5040"/>
        </w:tabs>
        <w:ind w:left="5040" w:hanging="360"/>
      </w:pPr>
      <w:rPr>
        <w:rFonts w:ascii="Symbol" w:hAnsi="Symbol" w:hint="default"/>
      </w:rPr>
    </w:lvl>
    <w:lvl w:ilvl="7" w:tplc="E39EE034">
      <w:start w:val="1"/>
      <w:numFmt w:val="bullet"/>
      <w:lvlText w:val="o"/>
      <w:lvlJc w:val="left"/>
      <w:pPr>
        <w:tabs>
          <w:tab w:val="num" w:pos="5760"/>
        </w:tabs>
        <w:ind w:left="5760" w:hanging="360"/>
      </w:pPr>
      <w:rPr>
        <w:rFonts w:ascii="Courier New" w:hAnsi="Courier New" w:hint="default"/>
      </w:rPr>
    </w:lvl>
    <w:lvl w:ilvl="8" w:tplc="D8827554">
      <w:start w:val="1"/>
      <w:numFmt w:val="bullet"/>
      <w:lvlText w:val=""/>
      <w:lvlJc w:val="left"/>
      <w:pPr>
        <w:tabs>
          <w:tab w:val="num" w:pos="6480"/>
        </w:tabs>
        <w:ind w:left="6480" w:hanging="360"/>
      </w:pPr>
      <w:rPr>
        <w:rFonts w:ascii="Wingdings" w:hAnsi="Wingdings" w:hint="default"/>
      </w:rPr>
    </w:lvl>
  </w:abstractNum>
  <w:abstractNum w:abstractNumId="7">
    <w:nsid w:val="2B226F52"/>
    <w:multiLevelType w:val="hybridMultilevel"/>
    <w:tmpl w:val="BC8CDF14"/>
    <w:lvl w:ilvl="0" w:tplc="040471A2">
      <w:start w:val="4"/>
      <w:numFmt w:val="upperLetter"/>
      <w:lvlText w:val="%1)"/>
      <w:lvlJc w:val="left"/>
      <w:pPr>
        <w:tabs>
          <w:tab w:val="num" w:pos="795"/>
        </w:tabs>
        <w:ind w:left="795" w:hanging="435"/>
      </w:pPr>
      <w:rPr>
        <w:rFonts w:cs="Times New Roman" w:hint="default"/>
      </w:rPr>
    </w:lvl>
    <w:lvl w:ilvl="1" w:tplc="E6D880C2">
      <w:start w:val="1"/>
      <w:numFmt w:val="lowerLetter"/>
      <w:lvlText w:val="%2."/>
      <w:lvlJc w:val="left"/>
      <w:pPr>
        <w:tabs>
          <w:tab w:val="num" w:pos="1440"/>
        </w:tabs>
        <w:ind w:left="1440" w:hanging="360"/>
      </w:pPr>
      <w:rPr>
        <w:rFonts w:cs="Times New Roman"/>
      </w:rPr>
    </w:lvl>
    <w:lvl w:ilvl="2" w:tplc="2870C88A">
      <w:start w:val="1"/>
      <w:numFmt w:val="lowerRoman"/>
      <w:lvlText w:val="%3."/>
      <w:lvlJc w:val="right"/>
      <w:pPr>
        <w:tabs>
          <w:tab w:val="num" w:pos="2160"/>
        </w:tabs>
        <w:ind w:left="2160" w:hanging="180"/>
      </w:pPr>
      <w:rPr>
        <w:rFonts w:cs="Times New Roman"/>
      </w:rPr>
    </w:lvl>
    <w:lvl w:ilvl="3" w:tplc="0C709E16">
      <w:start w:val="1"/>
      <w:numFmt w:val="decimal"/>
      <w:lvlText w:val="%4."/>
      <w:lvlJc w:val="left"/>
      <w:pPr>
        <w:tabs>
          <w:tab w:val="num" w:pos="2880"/>
        </w:tabs>
        <w:ind w:left="2880" w:hanging="360"/>
      </w:pPr>
      <w:rPr>
        <w:rFonts w:cs="Times New Roman"/>
      </w:rPr>
    </w:lvl>
    <w:lvl w:ilvl="4" w:tplc="22D81086">
      <w:start w:val="1"/>
      <w:numFmt w:val="lowerLetter"/>
      <w:lvlText w:val="%5."/>
      <w:lvlJc w:val="left"/>
      <w:pPr>
        <w:tabs>
          <w:tab w:val="num" w:pos="3600"/>
        </w:tabs>
        <w:ind w:left="3600" w:hanging="360"/>
      </w:pPr>
      <w:rPr>
        <w:rFonts w:cs="Times New Roman"/>
      </w:rPr>
    </w:lvl>
    <w:lvl w:ilvl="5" w:tplc="36BAD4EC">
      <w:start w:val="1"/>
      <w:numFmt w:val="lowerRoman"/>
      <w:lvlText w:val="%6."/>
      <w:lvlJc w:val="right"/>
      <w:pPr>
        <w:tabs>
          <w:tab w:val="num" w:pos="4320"/>
        </w:tabs>
        <w:ind w:left="4320" w:hanging="180"/>
      </w:pPr>
      <w:rPr>
        <w:rFonts w:cs="Times New Roman"/>
      </w:rPr>
    </w:lvl>
    <w:lvl w:ilvl="6" w:tplc="1C868396">
      <w:start w:val="1"/>
      <w:numFmt w:val="decimal"/>
      <w:lvlText w:val="%7."/>
      <w:lvlJc w:val="left"/>
      <w:pPr>
        <w:tabs>
          <w:tab w:val="num" w:pos="5040"/>
        </w:tabs>
        <w:ind w:left="5040" w:hanging="360"/>
      </w:pPr>
      <w:rPr>
        <w:rFonts w:cs="Times New Roman"/>
      </w:rPr>
    </w:lvl>
    <w:lvl w:ilvl="7" w:tplc="6F824BF2">
      <w:start w:val="1"/>
      <w:numFmt w:val="lowerLetter"/>
      <w:lvlText w:val="%8."/>
      <w:lvlJc w:val="left"/>
      <w:pPr>
        <w:tabs>
          <w:tab w:val="num" w:pos="5760"/>
        </w:tabs>
        <w:ind w:left="5760" w:hanging="360"/>
      </w:pPr>
      <w:rPr>
        <w:rFonts w:cs="Times New Roman"/>
      </w:rPr>
    </w:lvl>
    <w:lvl w:ilvl="8" w:tplc="109A327A">
      <w:start w:val="1"/>
      <w:numFmt w:val="lowerRoman"/>
      <w:lvlText w:val="%9."/>
      <w:lvlJc w:val="right"/>
      <w:pPr>
        <w:tabs>
          <w:tab w:val="num" w:pos="6480"/>
        </w:tabs>
        <w:ind w:left="6480" w:hanging="180"/>
      </w:pPr>
      <w:rPr>
        <w:rFonts w:cs="Times New Roman"/>
      </w:rPr>
    </w:lvl>
  </w:abstractNum>
  <w:abstractNum w:abstractNumId="8">
    <w:nsid w:val="2D2E05A1"/>
    <w:multiLevelType w:val="hybridMultilevel"/>
    <w:tmpl w:val="66869D2C"/>
    <w:lvl w:ilvl="0" w:tplc="3C8E6954">
      <w:start w:val="1"/>
      <w:numFmt w:val="upperLetter"/>
      <w:lvlText w:val="%1)"/>
      <w:lvlJc w:val="left"/>
      <w:pPr>
        <w:tabs>
          <w:tab w:val="num" w:pos="465"/>
        </w:tabs>
        <w:ind w:left="465" w:hanging="465"/>
      </w:pPr>
      <w:rPr>
        <w:rFonts w:cs="Times New Roman" w:hint="default"/>
      </w:rPr>
    </w:lvl>
    <w:lvl w:ilvl="1" w:tplc="5170C606">
      <w:start w:val="1"/>
      <w:numFmt w:val="lowerLetter"/>
      <w:lvlText w:val="%2."/>
      <w:lvlJc w:val="left"/>
      <w:pPr>
        <w:tabs>
          <w:tab w:val="num" w:pos="1080"/>
        </w:tabs>
        <w:ind w:left="1080" w:hanging="360"/>
      </w:pPr>
      <w:rPr>
        <w:rFonts w:cs="Times New Roman"/>
      </w:rPr>
    </w:lvl>
    <w:lvl w:ilvl="2" w:tplc="4D70264C">
      <w:start w:val="1"/>
      <w:numFmt w:val="lowerRoman"/>
      <w:lvlText w:val="%3."/>
      <w:lvlJc w:val="right"/>
      <w:pPr>
        <w:tabs>
          <w:tab w:val="num" w:pos="1800"/>
        </w:tabs>
        <w:ind w:left="1800" w:hanging="180"/>
      </w:pPr>
      <w:rPr>
        <w:rFonts w:cs="Times New Roman"/>
      </w:rPr>
    </w:lvl>
    <w:lvl w:ilvl="3" w:tplc="7DA46DB4">
      <w:start w:val="1"/>
      <w:numFmt w:val="decimal"/>
      <w:lvlText w:val="%4."/>
      <w:lvlJc w:val="left"/>
      <w:pPr>
        <w:tabs>
          <w:tab w:val="num" w:pos="2520"/>
        </w:tabs>
        <w:ind w:left="2520" w:hanging="360"/>
      </w:pPr>
      <w:rPr>
        <w:rFonts w:cs="Times New Roman"/>
      </w:rPr>
    </w:lvl>
    <w:lvl w:ilvl="4" w:tplc="F202BC2C">
      <w:start w:val="1"/>
      <w:numFmt w:val="lowerLetter"/>
      <w:lvlText w:val="%5."/>
      <w:lvlJc w:val="left"/>
      <w:pPr>
        <w:tabs>
          <w:tab w:val="num" w:pos="3240"/>
        </w:tabs>
        <w:ind w:left="3240" w:hanging="360"/>
      </w:pPr>
      <w:rPr>
        <w:rFonts w:cs="Times New Roman"/>
      </w:rPr>
    </w:lvl>
    <w:lvl w:ilvl="5" w:tplc="54AE20AC">
      <w:start w:val="1"/>
      <w:numFmt w:val="lowerRoman"/>
      <w:lvlText w:val="%6."/>
      <w:lvlJc w:val="right"/>
      <w:pPr>
        <w:tabs>
          <w:tab w:val="num" w:pos="3960"/>
        </w:tabs>
        <w:ind w:left="3960" w:hanging="180"/>
      </w:pPr>
      <w:rPr>
        <w:rFonts w:cs="Times New Roman"/>
      </w:rPr>
    </w:lvl>
    <w:lvl w:ilvl="6" w:tplc="B1824326">
      <w:start w:val="1"/>
      <w:numFmt w:val="decimal"/>
      <w:lvlText w:val="%7."/>
      <w:lvlJc w:val="left"/>
      <w:pPr>
        <w:tabs>
          <w:tab w:val="num" w:pos="4680"/>
        </w:tabs>
        <w:ind w:left="4680" w:hanging="360"/>
      </w:pPr>
      <w:rPr>
        <w:rFonts w:cs="Times New Roman"/>
      </w:rPr>
    </w:lvl>
    <w:lvl w:ilvl="7" w:tplc="933AB1C4">
      <w:start w:val="1"/>
      <w:numFmt w:val="lowerLetter"/>
      <w:lvlText w:val="%8."/>
      <w:lvlJc w:val="left"/>
      <w:pPr>
        <w:tabs>
          <w:tab w:val="num" w:pos="5400"/>
        </w:tabs>
        <w:ind w:left="5400" w:hanging="360"/>
      </w:pPr>
      <w:rPr>
        <w:rFonts w:cs="Times New Roman"/>
      </w:rPr>
    </w:lvl>
    <w:lvl w:ilvl="8" w:tplc="1862ECF2">
      <w:start w:val="1"/>
      <w:numFmt w:val="lowerRoman"/>
      <w:lvlText w:val="%9."/>
      <w:lvlJc w:val="right"/>
      <w:pPr>
        <w:tabs>
          <w:tab w:val="num" w:pos="6120"/>
        </w:tabs>
        <w:ind w:left="6120" w:hanging="180"/>
      </w:pPr>
      <w:rPr>
        <w:rFonts w:cs="Times New Roman"/>
      </w:rPr>
    </w:lvl>
  </w:abstractNum>
  <w:abstractNum w:abstractNumId="9">
    <w:nsid w:val="32081322"/>
    <w:multiLevelType w:val="hybridMultilevel"/>
    <w:tmpl w:val="612C60A6"/>
    <w:lvl w:ilvl="0" w:tplc="51DA7702">
      <w:start w:val="1"/>
      <w:numFmt w:val="bullet"/>
      <w:lvlText w:val=""/>
      <w:lvlPicBulletId w:val="1"/>
      <w:lvlJc w:val="left"/>
      <w:pPr>
        <w:tabs>
          <w:tab w:val="num" w:pos="720"/>
        </w:tabs>
        <w:ind w:left="720" w:hanging="360"/>
      </w:pPr>
      <w:rPr>
        <w:rFonts w:ascii="Symbol" w:hAnsi="Symbol" w:hint="default"/>
      </w:rPr>
    </w:lvl>
    <w:lvl w:ilvl="1" w:tplc="14BCF2D2">
      <w:start w:val="1"/>
      <w:numFmt w:val="bullet"/>
      <w:lvlText w:val="o"/>
      <w:lvlJc w:val="left"/>
      <w:pPr>
        <w:tabs>
          <w:tab w:val="num" w:pos="1440"/>
        </w:tabs>
        <w:ind w:left="1440" w:hanging="360"/>
      </w:pPr>
      <w:rPr>
        <w:rFonts w:ascii="Courier New" w:hAnsi="Courier New" w:hint="default"/>
      </w:rPr>
    </w:lvl>
    <w:lvl w:ilvl="2" w:tplc="E8B0472A">
      <w:start w:val="1"/>
      <w:numFmt w:val="bullet"/>
      <w:lvlText w:val=""/>
      <w:lvlJc w:val="left"/>
      <w:pPr>
        <w:tabs>
          <w:tab w:val="num" w:pos="2160"/>
        </w:tabs>
        <w:ind w:left="2160" w:hanging="360"/>
      </w:pPr>
      <w:rPr>
        <w:rFonts w:ascii="Wingdings" w:hAnsi="Wingdings" w:hint="default"/>
      </w:rPr>
    </w:lvl>
    <w:lvl w:ilvl="3" w:tplc="66AEA62C">
      <w:start w:val="1"/>
      <w:numFmt w:val="bullet"/>
      <w:lvlText w:val=""/>
      <w:lvlJc w:val="left"/>
      <w:pPr>
        <w:tabs>
          <w:tab w:val="num" w:pos="2880"/>
        </w:tabs>
        <w:ind w:left="2880" w:hanging="360"/>
      </w:pPr>
      <w:rPr>
        <w:rFonts w:ascii="Symbol" w:hAnsi="Symbol" w:hint="default"/>
      </w:rPr>
    </w:lvl>
    <w:lvl w:ilvl="4" w:tplc="8C2278BE">
      <w:start w:val="1"/>
      <w:numFmt w:val="bullet"/>
      <w:lvlText w:val="o"/>
      <w:lvlJc w:val="left"/>
      <w:pPr>
        <w:tabs>
          <w:tab w:val="num" w:pos="3600"/>
        </w:tabs>
        <w:ind w:left="3600" w:hanging="360"/>
      </w:pPr>
      <w:rPr>
        <w:rFonts w:ascii="Courier New" w:hAnsi="Courier New" w:hint="default"/>
      </w:rPr>
    </w:lvl>
    <w:lvl w:ilvl="5" w:tplc="8A648FEC">
      <w:start w:val="1"/>
      <w:numFmt w:val="bullet"/>
      <w:lvlText w:val=""/>
      <w:lvlJc w:val="left"/>
      <w:pPr>
        <w:tabs>
          <w:tab w:val="num" w:pos="4320"/>
        </w:tabs>
        <w:ind w:left="4320" w:hanging="360"/>
      </w:pPr>
      <w:rPr>
        <w:rFonts w:ascii="Wingdings" w:hAnsi="Wingdings" w:hint="default"/>
      </w:rPr>
    </w:lvl>
    <w:lvl w:ilvl="6" w:tplc="F670BE70">
      <w:start w:val="1"/>
      <w:numFmt w:val="bullet"/>
      <w:lvlText w:val=""/>
      <w:lvlJc w:val="left"/>
      <w:pPr>
        <w:tabs>
          <w:tab w:val="num" w:pos="5040"/>
        </w:tabs>
        <w:ind w:left="5040" w:hanging="360"/>
      </w:pPr>
      <w:rPr>
        <w:rFonts w:ascii="Symbol" w:hAnsi="Symbol" w:hint="default"/>
      </w:rPr>
    </w:lvl>
    <w:lvl w:ilvl="7" w:tplc="6A4AF480">
      <w:start w:val="1"/>
      <w:numFmt w:val="bullet"/>
      <w:lvlText w:val="o"/>
      <w:lvlJc w:val="left"/>
      <w:pPr>
        <w:tabs>
          <w:tab w:val="num" w:pos="5760"/>
        </w:tabs>
        <w:ind w:left="5760" w:hanging="360"/>
      </w:pPr>
      <w:rPr>
        <w:rFonts w:ascii="Courier New" w:hAnsi="Courier New" w:hint="default"/>
      </w:rPr>
    </w:lvl>
    <w:lvl w:ilvl="8" w:tplc="5FE2C100">
      <w:start w:val="1"/>
      <w:numFmt w:val="bullet"/>
      <w:lvlText w:val=""/>
      <w:lvlJc w:val="left"/>
      <w:pPr>
        <w:tabs>
          <w:tab w:val="num" w:pos="6480"/>
        </w:tabs>
        <w:ind w:left="6480" w:hanging="360"/>
      </w:pPr>
      <w:rPr>
        <w:rFonts w:ascii="Wingdings" w:hAnsi="Wingdings" w:hint="default"/>
      </w:rPr>
    </w:lvl>
  </w:abstractNum>
  <w:abstractNum w:abstractNumId="10">
    <w:nsid w:val="35C15A90"/>
    <w:multiLevelType w:val="hybridMultilevel"/>
    <w:tmpl w:val="C26431C8"/>
    <w:lvl w:ilvl="0" w:tplc="9F6A40C0">
      <w:start w:val="29"/>
      <w:numFmt w:val="bullet"/>
      <w:lvlText w:val="-"/>
      <w:lvlJc w:val="left"/>
      <w:pPr>
        <w:tabs>
          <w:tab w:val="num" w:pos="720"/>
        </w:tabs>
        <w:ind w:left="720" w:hanging="360"/>
      </w:pPr>
      <w:rPr>
        <w:rFonts w:ascii="Times New Roman" w:eastAsia="Times New Roman" w:hAnsi="Times New Roman" w:hint="default"/>
      </w:rPr>
    </w:lvl>
    <w:lvl w:ilvl="1" w:tplc="67F6D58C">
      <w:start w:val="1"/>
      <w:numFmt w:val="bullet"/>
      <w:lvlText w:val="o"/>
      <w:lvlJc w:val="left"/>
      <w:pPr>
        <w:tabs>
          <w:tab w:val="num" w:pos="1440"/>
        </w:tabs>
        <w:ind w:left="1440" w:hanging="360"/>
      </w:pPr>
      <w:rPr>
        <w:rFonts w:ascii="Courier New" w:hAnsi="Courier New" w:hint="default"/>
      </w:rPr>
    </w:lvl>
    <w:lvl w:ilvl="2" w:tplc="0996409E">
      <w:start w:val="1"/>
      <w:numFmt w:val="bullet"/>
      <w:lvlText w:val=""/>
      <w:lvlJc w:val="left"/>
      <w:pPr>
        <w:tabs>
          <w:tab w:val="num" w:pos="2160"/>
        </w:tabs>
        <w:ind w:left="2160" w:hanging="360"/>
      </w:pPr>
      <w:rPr>
        <w:rFonts w:ascii="Wingdings" w:hAnsi="Wingdings" w:hint="default"/>
      </w:rPr>
    </w:lvl>
    <w:lvl w:ilvl="3" w:tplc="78AE5198">
      <w:start w:val="1"/>
      <w:numFmt w:val="bullet"/>
      <w:lvlText w:val=""/>
      <w:lvlJc w:val="left"/>
      <w:pPr>
        <w:tabs>
          <w:tab w:val="num" w:pos="2880"/>
        </w:tabs>
        <w:ind w:left="2880" w:hanging="360"/>
      </w:pPr>
      <w:rPr>
        <w:rFonts w:ascii="Symbol" w:hAnsi="Symbol" w:hint="default"/>
      </w:rPr>
    </w:lvl>
    <w:lvl w:ilvl="4" w:tplc="9EE06154">
      <w:start w:val="1"/>
      <w:numFmt w:val="bullet"/>
      <w:lvlText w:val="o"/>
      <w:lvlJc w:val="left"/>
      <w:pPr>
        <w:tabs>
          <w:tab w:val="num" w:pos="3600"/>
        </w:tabs>
        <w:ind w:left="3600" w:hanging="360"/>
      </w:pPr>
      <w:rPr>
        <w:rFonts w:ascii="Courier New" w:hAnsi="Courier New" w:hint="default"/>
      </w:rPr>
    </w:lvl>
    <w:lvl w:ilvl="5" w:tplc="33E2ACEE">
      <w:start w:val="1"/>
      <w:numFmt w:val="bullet"/>
      <w:lvlText w:val=""/>
      <w:lvlJc w:val="left"/>
      <w:pPr>
        <w:tabs>
          <w:tab w:val="num" w:pos="4320"/>
        </w:tabs>
        <w:ind w:left="4320" w:hanging="360"/>
      </w:pPr>
      <w:rPr>
        <w:rFonts w:ascii="Wingdings" w:hAnsi="Wingdings" w:hint="default"/>
      </w:rPr>
    </w:lvl>
    <w:lvl w:ilvl="6" w:tplc="B8F4EB88">
      <w:start w:val="1"/>
      <w:numFmt w:val="bullet"/>
      <w:lvlText w:val=""/>
      <w:lvlJc w:val="left"/>
      <w:pPr>
        <w:tabs>
          <w:tab w:val="num" w:pos="5040"/>
        </w:tabs>
        <w:ind w:left="5040" w:hanging="360"/>
      </w:pPr>
      <w:rPr>
        <w:rFonts w:ascii="Symbol" w:hAnsi="Symbol" w:hint="default"/>
      </w:rPr>
    </w:lvl>
    <w:lvl w:ilvl="7" w:tplc="744E2EE0">
      <w:start w:val="1"/>
      <w:numFmt w:val="bullet"/>
      <w:lvlText w:val="o"/>
      <w:lvlJc w:val="left"/>
      <w:pPr>
        <w:tabs>
          <w:tab w:val="num" w:pos="5760"/>
        </w:tabs>
        <w:ind w:left="5760" w:hanging="360"/>
      </w:pPr>
      <w:rPr>
        <w:rFonts w:ascii="Courier New" w:hAnsi="Courier New" w:hint="default"/>
      </w:rPr>
    </w:lvl>
    <w:lvl w:ilvl="8" w:tplc="C5C0D554">
      <w:start w:val="1"/>
      <w:numFmt w:val="bullet"/>
      <w:lvlText w:val=""/>
      <w:lvlJc w:val="left"/>
      <w:pPr>
        <w:tabs>
          <w:tab w:val="num" w:pos="6480"/>
        </w:tabs>
        <w:ind w:left="6480" w:hanging="360"/>
      </w:pPr>
      <w:rPr>
        <w:rFonts w:ascii="Wingdings" w:hAnsi="Wingdings" w:hint="default"/>
      </w:rPr>
    </w:lvl>
  </w:abstractNum>
  <w:abstractNum w:abstractNumId="11">
    <w:nsid w:val="36BC7A45"/>
    <w:multiLevelType w:val="hybridMultilevel"/>
    <w:tmpl w:val="FAAC426E"/>
    <w:lvl w:ilvl="0" w:tplc="E370F830">
      <w:start w:val="1"/>
      <w:numFmt w:val="bullet"/>
      <w:lvlText w:val="–"/>
      <w:lvlJc w:val="left"/>
      <w:pPr>
        <w:tabs>
          <w:tab w:val="num" w:pos="720"/>
        </w:tabs>
        <w:ind w:left="720" w:hanging="360"/>
      </w:pPr>
      <w:rPr>
        <w:rFonts w:ascii="Arial" w:eastAsia="Times New Roman" w:hAnsi="Arial" w:hint="default"/>
      </w:rPr>
    </w:lvl>
    <w:lvl w:ilvl="1" w:tplc="FADEBFE4">
      <w:start w:val="1"/>
      <w:numFmt w:val="bullet"/>
      <w:lvlText w:val="o"/>
      <w:lvlJc w:val="left"/>
      <w:pPr>
        <w:tabs>
          <w:tab w:val="num" w:pos="1440"/>
        </w:tabs>
        <w:ind w:left="1440" w:hanging="360"/>
      </w:pPr>
      <w:rPr>
        <w:rFonts w:ascii="Courier New" w:hAnsi="Courier New" w:hint="default"/>
      </w:rPr>
    </w:lvl>
    <w:lvl w:ilvl="2" w:tplc="20D29F48">
      <w:start w:val="1"/>
      <w:numFmt w:val="bullet"/>
      <w:lvlText w:val=""/>
      <w:lvlJc w:val="left"/>
      <w:pPr>
        <w:tabs>
          <w:tab w:val="num" w:pos="2160"/>
        </w:tabs>
        <w:ind w:left="2160" w:hanging="360"/>
      </w:pPr>
      <w:rPr>
        <w:rFonts w:ascii="Wingdings" w:hAnsi="Wingdings" w:hint="default"/>
      </w:rPr>
    </w:lvl>
    <w:lvl w:ilvl="3" w:tplc="332C7C92">
      <w:start w:val="1"/>
      <w:numFmt w:val="bullet"/>
      <w:lvlText w:val=""/>
      <w:lvlJc w:val="left"/>
      <w:pPr>
        <w:tabs>
          <w:tab w:val="num" w:pos="2880"/>
        </w:tabs>
        <w:ind w:left="2880" w:hanging="360"/>
      </w:pPr>
      <w:rPr>
        <w:rFonts w:ascii="Symbol" w:hAnsi="Symbol" w:hint="default"/>
      </w:rPr>
    </w:lvl>
    <w:lvl w:ilvl="4" w:tplc="8A101D36">
      <w:start w:val="1"/>
      <w:numFmt w:val="bullet"/>
      <w:lvlText w:val="o"/>
      <w:lvlJc w:val="left"/>
      <w:pPr>
        <w:tabs>
          <w:tab w:val="num" w:pos="3600"/>
        </w:tabs>
        <w:ind w:left="3600" w:hanging="360"/>
      </w:pPr>
      <w:rPr>
        <w:rFonts w:ascii="Courier New" w:hAnsi="Courier New" w:hint="default"/>
      </w:rPr>
    </w:lvl>
    <w:lvl w:ilvl="5" w:tplc="F9C20AF6">
      <w:start w:val="1"/>
      <w:numFmt w:val="bullet"/>
      <w:lvlText w:val=""/>
      <w:lvlJc w:val="left"/>
      <w:pPr>
        <w:tabs>
          <w:tab w:val="num" w:pos="4320"/>
        </w:tabs>
        <w:ind w:left="4320" w:hanging="360"/>
      </w:pPr>
      <w:rPr>
        <w:rFonts w:ascii="Wingdings" w:hAnsi="Wingdings" w:hint="default"/>
      </w:rPr>
    </w:lvl>
    <w:lvl w:ilvl="6" w:tplc="F188B68A">
      <w:start w:val="1"/>
      <w:numFmt w:val="bullet"/>
      <w:lvlText w:val=""/>
      <w:lvlJc w:val="left"/>
      <w:pPr>
        <w:tabs>
          <w:tab w:val="num" w:pos="5040"/>
        </w:tabs>
        <w:ind w:left="5040" w:hanging="360"/>
      </w:pPr>
      <w:rPr>
        <w:rFonts w:ascii="Symbol" w:hAnsi="Symbol" w:hint="default"/>
      </w:rPr>
    </w:lvl>
    <w:lvl w:ilvl="7" w:tplc="6BC61256">
      <w:start w:val="1"/>
      <w:numFmt w:val="bullet"/>
      <w:lvlText w:val="o"/>
      <w:lvlJc w:val="left"/>
      <w:pPr>
        <w:tabs>
          <w:tab w:val="num" w:pos="5760"/>
        </w:tabs>
        <w:ind w:left="5760" w:hanging="360"/>
      </w:pPr>
      <w:rPr>
        <w:rFonts w:ascii="Courier New" w:hAnsi="Courier New" w:hint="default"/>
      </w:rPr>
    </w:lvl>
    <w:lvl w:ilvl="8" w:tplc="BB5C4F84">
      <w:start w:val="1"/>
      <w:numFmt w:val="bullet"/>
      <w:lvlText w:val=""/>
      <w:lvlJc w:val="left"/>
      <w:pPr>
        <w:tabs>
          <w:tab w:val="num" w:pos="6480"/>
        </w:tabs>
        <w:ind w:left="6480" w:hanging="360"/>
      </w:pPr>
      <w:rPr>
        <w:rFonts w:ascii="Wingdings" w:hAnsi="Wingdings" w:hint="default"/>
      </w:rPr>
    </w:lvl>
  </w:abstractNum>
  <w:abstractNum w:abstractNumId="12">
    <w:nsid w:val="36F215D1"/>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9057ED1"/>
    <w:multiLevelType w:val="hybridMultilevel"/>
    <w:tmpl w:val="3CA291FE"/>
    <w:lvl w:ilvl="0" w:tplc="E998F0B0">
      <w:start w:val="1"/>
      <w:numFmt w:val="bullet"/>
      <w:lvlText w:val="–"/>
      <w:lvlJc w:val="left"/>
      <w:pPr>
        <w:tabs>
          <w:tab w:val="num" w:pos="720"/>
        </w:tabs>
        <w:ind w:left="720" w:hanging="360"/>
      </w:pPr>
      <w:rPr>
        <w:rFonts w:ascii="Arial" w:eastAsia="Times New Roman" w:hAnsi="Arial" w:hint="default"/>
      </w:rPr>
    </w:lvl>
    <w:lvl w:ilvl="1" w:tplc="48D6A672">
      <w:start w:val="1"/>
      <w:numFmt w:val="bullet"/>
      <w:lvlText w:val="o"/>
      <w:lvlJc w:val="left"/>
      <w:pPr>
        <w:tabs>
          <w:tab w:val="num" w:pos="1440"/>
        </w:tabs>
        <w:ind w:left="1440" w:hanging="360"/>
      </w:pPr>
      <w:rPr>
        <w:rFonts w:ascii="Courier New" w:hAnsi="Courier New" w:hint="default"/>
      </w:rPr>
    </w:lvl>
    <w:lvl w:ilvl="2" w:tplc="D4AC8ABA">
      <w:start w:val="1"/>
      <w:numFmt w:val="bullet"/>
      <w:lvlText w:val=""/>
      <w:lvlJc w:val="left"/>
      <w:pPr>
        <w:tabs>
          <w:tab w:val="num" w:pos="2160"/>
        </w:tabs>
        <w:ind w:left="2160" w:hanging="360"/>
      </w:pPr>
      <w:rPr>
        <w:rFonts w:ascii="Wingdings" w:hAnsi="Wingdings" w:hint="default"/>
      </w:rPr>
    </w:lvl>
    <w:lvl w:ilvl="3" w:tplc="A296F6A4">
      <w:start w:val="1"/>
      <w:numFmt w:val="bullet"/>
      <w:lvlText w:val=""/>
      <w:lvlJc w:val="left"/>
      <w:pPr>
        <w:tabs>
          <w:tab w:val="num" w:pos="2880"/>
        </w:tabs>
        <w:ind w:left="2880" w:hanging="360"/>
      </w:pPr>
      <w:rPr>
        <w:rFonts w:ascii="Symbol" w:hAnsi="Symbol" w:hint="default"/>
      </w:rPr>
    </w:lvl>
    <w:lvl w:ilvl="4" w:tplc="B2A27180">
      <w:start w:val="1"/>
      <w:numFmt w:val="bullet"/>
      <w:lvlText w:val="o"/>
      <w:lvlJc w:val="left"/>
      <w:pPr>
        <w:tabs>
          <w:tab w:val="num" w:pos="3600"/>
        </w:tabs>
        <w:ind w:left="3600" w:hanging="360"/>
      </w:pPr>
      <w:rPr>
        <w:rFonts w:ascii="Courier New" w:hAnsi="Courier New" w:hint="default"/>
      </w:rPr>
    </w:lvl>
    <w:lvl w:ilvl="5" w:tplc="BEFC4696">
      <w:start w:val="1"/>
      <w:numFmt w:val="bullet"/>
      <w:lvlText w:val=""/>
      <w:lvlJc w:val="left"/>
      <w:pPr>
        <w:tabs>
          <w:tab w:val="num" w:pos="4320"/>
        </w:tabs>
        <w:ind w:left="4320" w:hanging="360"/>
      </w:pPr>
      <w:rPr>
        <w:rFonts w:ascii="Wingdings" w:hAnsi="Wingdings" w:hint="default"/>
      </w:rPr>
    </w:lvl>
    <w:lvl w:ilvl="6" w:tplc="77765F5A">
      <w:start w:val="1"/>
      <w:numFmt w:val="bullet"/>
      <w:lvlText w:val=""/>
      <w:lvlJc w:val="left"/>
      <w:pPr>
        <w:tabs>
          <w:tab w:val="num" w:pos="5040"/>
        </w:tabs>
        <w:ind w:left="5040" w:hanging="360"/>
      </w:pPr>
      <w:rPr>
        <w:rFonts w:ascii="Symbol" w:hAnsi="Symbol" w:hint="default"/>
      </w:rPr>
    </w:lvl>
    <w:lvl w:ilvl="7" w:tplc="782CBBFA">
      <w:start w:val="1"/>
      <w:numFmt w:val="bullet"/>
      <w:lvlText w:val="o"/>
      <w:lvlJc w:val="left"/>
      <w:pPr>
        <w:tabs>
          <w:tab w:val="num" w:pos="5760"/>
        </w:tabs>
        <w:ind w:left="5760" w:hanging="360"/>
      </w:pPr>
      <w:rPr>
        <w:rFonts w:ascii="Courier New" w:hAnsi="Courier New" w:hint="default"/>
      </w:rPr>
    </w:lvl>
    <w:lvl w:ilvl="8" w:tplc="FBC44024">
      <w:start w:val="1"/>
      <w:numFmt w:val="bullet"/>
      <w:lvlText w:val=""/>
      <w:lvlJc w:val="left"/>
      <w:pPr>
        <w:tabs>
          <w:tab w:val="num" w:pos="6480"/>
        </w:tabs>
        <w:ind w:left="6480" w:hanging="360"/>
      </w:pPr>
      <w:rPr>
        <w:rFonts w:ascii="Wingdings" w:hAnsi="Wingdings" w:hint="default"/>
      </w:rPr>
    </w:lvl>
  </w:abstractNum>
  <w:abstractNum w:abstractNumId="14">
    <w:nsid w:val="4A346556"/>
    <w:multiLevelType w:val="multilevel"/>
    <w:tmpl w:val="A93A8A7E"/>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7773428"/>
    <w:multiLevelType w:val="hybridMultilevel"/>
    <w:tmpl w:val="5276F888"/>
    <w:lvl w:ilvl="0" w:tplc="9D1261D6">
      <w:start w:val="1"/>
      <w:numFmt w:val="bullet"/>
      <w:lvlText w:val=""/>
      <w:lvlPicBulletId w:val="1"/>
      <w:lvlJc w:val="left"/>
      <w:pPr>
        <w:tabs>
          <w:tab w:val="num" w:pos="720"/>
        </w:tabs>
        <w:ind w:left="720" w:hanging="360"/>
      </w:pPr>
      <w:rPr>
        <w:rFonts w:ascii="Symbol" w:hAnsi="Symbol" w:hint="default"/>
      </w:rPr>
    </w:lvl>
    <w:lvl w:ilvl="1" w:tplc="E99A41B4">
      <w:start w:val="1"/>
      <w:numFmt w:val="bullet"/>
      <w:lvlText w:val="o"/>
      <w:lvlJc w:val="left"/>
      <w:pPr>
        <w:tabs>
          <w:tab w:val="num" w:pos="1440"/>
        </w:tabs>
        <w:ind w:left="1440" w:hanging="360"/>
      </w:pPr>
      <w:rPr>
        <w:rFonts w:ascii="Courier New" w:hAnsi="Courier New" w:hint="default"/>
      </w:rPr>
    </w:lvl>
    <w:lvl w:ilvl="2" w:tplc="16AACDA0">
      <w:start w:val="1"/>
      <w:numFmt w:val="bullet"/>
      <w:lvlText w:val=""/>
      <w:lvlJc w:val="left"/>
      <w:pPr>
        <w:tabs>
          <w:tab w:val="num" w:pos="2160"/>
        </w:tabs>
        <w:ind w:left="2160" w:hanging="360"/>
      </w:pPr>
      <w:rPr>
        <w:rFonts w:ascii="Wingdings" w:hAnsi="Wingdings" w:hint="default"/>
      </w:rPr>
    </w:lvl>
    <w:lvl w:ilvl="3" w:tplc="0CDC91AA">
      <w:start w:val="1"/>
      <w:numFmt w:val="bullet"/>
      <w:lvlText w:val=""/>
      <w:lvlJc w:val="left"/>
      <w:pPr>
        <w:tabs>
          <w:tab w:val="num" w:pos="2880"/>
        </w:tabs>
        <w:ind w:left="2880" w:hanging="360"/>
      </w:pPr>
      <w:rPr>
        <w:rFonts w:ascii="Symbol" w:hAnsi="Symbol" w:hint="default"/>
      </w:rPr>
    </w:lvl>
    <w:lvl w:ilvl="4" w:tplc="88CA2E5E">
      <w:start w:val="1"/>
      <w:numFmt w:val="bullet"/>
      <w:lvlText w:val="o"/>
      <w:lvlJc w:val="left"/>
      <w:pPr>
        <w:tabs>
          <w:tab w:val="num" w:pos="3600"/>
        </w:tabs>
        <w:ind w:left="3600" w:hanging="360"/>
      </w:pPr>
      <w:rPr>
        <w:rFonts w:ascii="Courier New" w:hAnsi="Courier New" w:hint="default"/>
      </w:rPr>
    </w:lvl>
    <w:lvl w:ilvl="5" w:tplc="5AFAB186">
      <w:start w:val="1"/>
      <w:numFmt w:val="bullet"/>
      <w:lvlText w:val=""/>
      <w:lvlJc w:val="left"/>
      <w:pPr>
        <w:tabs>
          <w:tab w:val="num" w:pos="4320"/>
        </w:tabs>
        <w:ind w:left="4320" w:hanging="360"/>
      </w:pPr>
      <w:rPr>
        <w:rFonts w:ascii="Wingdings" w:hAnsi="Wingdings" w:hint="default"/>
      </w:rPr>
    </w:lvl>
    <w:lvl w:ilvl="6" w:tplc="DAF8E10C">
      <w:start w:val="1"/>
      <w:numFmt w:val="bullet"/>
      <w:lvlText w:val=""/>
      <w:lvlJc w:val="left"/>
      <w:pPr>
        <w:tabs>
          <w:tab w:val="num" w:pos="5040"/>
        </w:tabs>
        <w:ind w:left="5040" w:hanging="360"/>
      </w:pPr>
      <w:rPr>
        <w:rFonts w:ascii="Symbol" w:hAnsi="Symbol" w:hint="default"/>
      </w:rPr>
    </w:lvl>
    <w:lvl w:ilvl="7" w:tplc="219A7200">
      <w:start w:val="1"/>
      <w:numFmt w:val="bullet"/>
      <w:lvlText w:val="o"/>
      <w:lvlJc w:val="left"/>
      <w:pPr>
        <w:tabs>
          <w:tab w:val="num" w:pos="5760"/>
        </w:tabs>
        <w:ind w:left="5760" w:hanging="360"/>
      </w:pPr>
      <w:rPr>
        <w:rFonts w:ascii="Courier New" w:hAnsi="Courier New" w:hint="default"/>
      </w:rPr>
    </w:lvl>
    <w:lvl w:ilvl="8" w:tplc="FBAC7AA6">
      <w:start w:val="1"/>
      <w:numFmt w:val="bullet"/>
      <w:lvlText w:val=""/>
      <w:lvlJc w:val="left"/>
      <w:pPr>
        <w:tabs>
          <w:tab w:val="num" w:pos="6480"/>
        </w:tabs>
        <w:ind w:left="6480" w:hanging="360"/>
      </w:pPr>
      <w:rPr>
        <w:rFonts w:ascii="Wingdings" w:hAnsi="Wingdings" w:hint="default"/>
      </w:rPr>
    </w:lvl>
  </w:abstractNum>
  <w:abstractNum w:abstractNumId="16">
    <w:nsid w:val="6C704809"/>
    <w:multiLevelType w:val="hybridMultilevel"/>
    <w:tmpl w:val="01FA41EA"/>
    <w:lvl w:ilvl="0" w:tplc="903AA476">
      <w:start w:val="4"/>
      <w:numFmt w:val="upperLetter"/>
      <w:lvlText w:val="%1)"/>
      <w:lvlJc w:val="left"/>
      <w:pPr>
        <w:tabs>
          <w:tab w:val="num" w:pos="735"/>
        </w:tabs>
        <w:ind w:left="735" w:hanging="375"/>
      </w:pPr>
      <w:rPr>
        <w:rFonts w:cs="Times New Roman" w:hint="default"/>
      </w:rPr>
    </w:lvl>
    <w:lvl w:ilvl="1" w:tplc="AA88B398">
      <w:start w:val="1"/>
      <w:numFmt w:val="lowerLetter"/>
      <w:lvlText w:val="%2."/>
      <w:lvlJc w:val="left"/>
      <w:pPr>
        <w:tabs>
          <w:tab w:val="num" w:pos="1440"/>
        </w:tabs>
        <w:ind w:left="1440" w:hanging="360"/>
      </w:pPr>
      <w:rPr>
        <w:rFonts w:cs="Times New Roman"/>
      </w:rPr>
    </w:lvl>
    <w:lvl w:ilvl="2" w:tplc="80C0B45E">
      <w:start w:val="1"/>
      <w:numFmt w:val="lowerRoman"/>
      <w:lvlText w:val="%3."/>
      <w:lvlJc w:val="right"/>
      <w:pPr>
        <w:tabs>
          <w:tab w:val="num" w:pos="2160"/>
        </w:tabs>
        <w:ind w:left="2160" w:hanging="180"/>
      </w:pPr>
      <w:rPr>
        <w:rFonts w:cs="Times New Roman"/>
      </w:rPr>
    </w:lvl>
    <w:lvl w:ilvl="3" w:tplc="F65E0EC6">
      <w:start w:val="1"/>
      <w:numFmt w:val="decimal"/>
      <w:lvlText w:val="%4."/>
      <w:lvlJc w:val="left"/>
      <w:pPr>
        <w:tabs>
          <w:tab w:val="num" w:pos="2880"/>
        </w:tabs>
        <w:ind w:left="2880" w:hanging="360"/>
      </w:pPr>
      <w:rPr>
        <w:rFonts w:cs="Times New Roman"/>
      </w:rPr>
    </w:lvl>
    <w:lvl w:ilvl="4" w:tplc="34E816E6">
      <w:start w:val="1"/>
      <w:numFmt w:val="lowerLetter"/>
      <w:lvlText w:val="%5."/>
      <w:lvlJc w:val="left"/>
      <w:pPr>
        <w:tabs>
          <w:tab w:val="num" w:pos="3600"/>
        </w:tabs>
        <w:ind w:left="3600" w:hanging="360"/>
      </w:pPr>
      <w:rPr>
        <w:rFonts w:cs="Times New Roman"/>
      </w:rPr>
    </w:lvl>
    <w:lvl w:ilvl="5" w:tplc="C942A328">
      <w:start w:val="1"/>
      <w:numFmt w:val="lowerRoman"/>
      <w:lvlText w:val="%6."/>
      <w:lvlJc w:val="right"/>
      <w:pPr>
        <w:tabs>
          <w:tab w:val="num" w:pos="4320"/>
        </w:tabs>
        <w:ind w:left="4320" w:hanging="180"/>
      </w:pPr>
      <w:rPr>
        <w:rFonts w:cs="Times New Roman"/>
      </w:rPr>
    </w:lvl>
    <w:lvl w:ilvl="6" w:tplc="E604D510">
      <w:start w:val="1"/>
      <w:numFmt w:val="decimal"/>
      <w:lvlText w:val="%7."/>
      <w:lvlJc w:val="left"/>
      <w:pPr>
        <w:tabs>
          <w:tab w:val="num" w:pos="5040"/>
        </w:tabs>
        <w:ind w:left="5040" w:hanging="360"/>
      </w:pPr>
      <w:rPr>
        <w:rFonts w:cs="Times New Roman"/>
      </w:rPr>
    </w:lvl>
    <w:lvl w:ilvl="7" w:tplc="7FEC160A">
      <w:start w:val="1"/>
      <w:numFmt w:val="lowerLetter"/>
      <w:lvlText w:val="%8."/>
      <w:lvlJc w:val="left"/>
      <w:pPr>
        <w:tabs>
          <w:tab w:val="num" w:pos="5760"/>
        </w:tabs>
        <w:ind w:left="5760" w:hanging="360"/>
      </w:pPr>
      <w:rPr>
        <w:rFonts w:cs="Times New Roman"/>
      </w:rPr>
    </w:lvl>
    <w:lvl w:ilvl="8" w:tplc="C75A3C84">
      <w:start w:val="1"/>
      <w:numFmt w:val="lowerRoman"/>
      <w:lvlText w:val="%9."/>
      <w:lvlJc w:val="right"/>
      <w:pPr>
        <w:tabs>
          <w:tab w:val="num" w:pos="6480"/>
        </w:tabs>
        <w:ind w:left="6480" w:hanging="180"/>
      </w:pPr>
      <w:rPr>
        <w:rFonts w:cs="Times New Roman"/>
      </w:rPr>
    </w:lvl>
  </w:abstractNum>
  <w:abstractNum w:abstractNumId="17">
    <w:nsid w:val="6D37342A"/>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212778F"/>
    <w:multiLevelType w:val="hybridMultilevel"/>
    <w:tmpl w:val="EC3ECC14"/>
    <w:lvl w:ilvl="0" w:tplc="D20A7EFE">
      <w:start w:val="1"/>
      <w:numFmt w:val="bullet"/>
      <w:lvlText w:val="–"/>
      <w:lvlJc w:val="left"/>
      <w:pPr>
        <w:tabs>
          <w:tab w:val="num" w:pos="720"/>
        </w:tabs>
        <w:ind w:left="720" w:hanging="360"/>
      </w:pPr>
      <w:rPr>
        <w:rFonts w:ascii="Arial" w:eastAsia="Times New Roman" w:hAnsi="Arial" w:hint="default"/>
      </w:rPr>
    </w:lvl>
    <w:lvl w:ilvl="1" w:tplc="57583F7E">
      <w:start w:val="1"/>
      <w:numFmt w:val="bullet"/>
      <w:lvlText w:val="o"/>
      <w:lvlJc w:val="left"/>
      <w:pPr>
        <w:tabs>
          <w:tab w:val="num" w:pos="1440"/>
        </w:tabs>
        <w:ind w:left="1440" w:hanging="360"/>
      </w:pPr>
      <w:rPr>
        <w:rFonts w:ascii="Courier New" w:hAnsi="Courier New" w:hint="default"/>
      </w:rPr>
    </w:lvl>
    <w:lvl w:ilvl="2" w:tplc="1278F592">
      <w:start w:val="1"/>
      <w:numFmt w:val="bullet"/>
      <w:lvlText w:val=""/>
      <w:lvlJc w:val="left"/>
      <w:pPr>
        <w:tabs>
          <w:tab w:val="num" w:pos="2160"/>
        </w:tabs>
        <w:ind w:left="2160" w:hanging="360"/>
      </w:pPr>
      <w:rPr>
        <w:rFonts w:ascii="Wingdings" w:hAnsi="Wingdings" w:hint="default"/>
      </w:rPr>
    </w:lvl>
    <w:lvl w:ilvl="3" w:tplc="7C403E0A">
      <w:start w:val="1"/>
      <w:numFmt w:val="bullet"/>
      <w:lvlText w:val=""/>
      <w:lvlJc w:val="left"/>
      <w:pPr>
        <w:tabs>
          <w:tab w:val="num" w:pos="2880"/>
        </w:tabs>
        <w:ind w:left="2880" w:hanging="360"/>
      </w:pPr>
      <w:rPr>
        <w:rFonts w:ascii="Symbol" w:hAnsi="Symbol" w:hint="default"/>
      </w:rPr>
    </w:lvl>
    <w:lvl w:ilvl="4" w:tplc="70FCD2DC">
      <w:start w:val="1"/>
      <w:numFmt w:val="bullet"/>
      <w:lvlText w:val="o"/>
      <w:lvlJc w:val="left"/>
      <w:pPr>
        <w:tabs>
          <w:tab w:val="num" w:pos="3600"/>
        </w:tabs>
        <w:ind w:left="3600" w:hanging="360"/>
      </w:pPr>
      <w:rPr>
        <w:rFonts w:ascii="Courier New" w:hAnsi="Courier New" w:hint="default"/>
      </w:rPr>
    </w:lvl>
    <w:lvl w:ilvl="5" w:tplc="F8A45BFA">
      <w:start w:val="1"/>
      <w:numFmt w:val="bullet"/>
      <w:lvlText w:val=""/>
      <w:lvlJc w:val="left"/>
      <w:pPr>
        <w:tabs>
          <w:tab w:val="num" w:pos="4320"/>
        </w:tabs>
        <w:ind w:left="4320" w:hanging="360"/>
      </w:pPr>
      <w:rPr>
        <w:rFonts w:ascii="Wingdings" w:hAnsi="Wingdings" w:hint="default"/>
      </w:rPr>
    </w:lvl>
    <w:lvl w:ilvl="6" w:tplc="02F25D0A">
      <w:start w:val="1"/>
      <w:numFmt w:val="bullet"/>
      <w:lvlText w:val=""/>
      <w:lvlJc w:val="left"/>
      <w:pPr>
        <w:tabs>
          <w:tab w:val="num" w:pos="5040"/>
        </w:tabs>
        <w:ind w:left="5040" w:hanging="360"/>
      </w:pPr>
      <w:rPr>
        <w:rFonts w:ascii="Symbol" w:hAnsi="Symbol" w:hint="default"/>
      </w:rPr>
    </w:lvl>
    <w:lvl w:ilvl="7" w:tplc="9EB04DF0">
      <w:start w:val="1"/>
      <w:numFmt w:val="bullet"/>
      <w:lvlText w:val="o"/>
      <w:lvlJc w:val="left"/>
      <w:pPr>
        <w:tabs>
          <w:tab w:val="num" w:pos="5760"/>
        </w:tabs>
        <w:ind w:left="5760" w:hanging="360"/>
      </w:pPr>
      <w:rPr>
        <w:rFonts w:ascii="Courier New" w:hAnsi="Courier New" w:hint="default"/>
      </w:rPr>
    </w:lvl>
    <w:lvl w:ilvl="8" w:tplc="72965234">
      <w:start w:val="1"/>
      <w:numFmt w:val="bullet"/>
      <w:lvlText w:val=""/>
      <w:lvlJc w:val="left"/>
      <w:pPr>
        <w:tabs>
          <w:tab w:val="num" w:pos="6480"/>
        </w:tabs>
        <w:ind w:left="6480" w:hanging="360"/>
      </w:pPr>
      <w:rPr>
        <w:rFonts w:ascii="Wingdings" w:hAnsi="Wingdings" w:hint="default"/>
      </w:rPr>
    </w:lvl>
  </w:abstractNum>
  <w:abstractNum w:abstractNumId="19">
    <w:nsid w:val="76432B16"/>
    <w:multiLevelType w:val="hybridMultilevel"/>
    <w:tmpl w:val="AC9E9CD2"/>
    <w:lvl w:ilvl="0" w:tplc="1688AE10">
      <w:start w:val="1"/>
      <w:numFmt w:val="bullet"/>
      <w:lvlText w:val=""/>
      <w:lvlPicBulletId w:val="1"/>
      <w:lvlJc w:val="left"/>
      <w:pPr>
        <w:tabs>
          <w:tab w:val="num" w:pos="720"/>
        </w:tabs>
        <w:ind w:left="720" w:hanging="360"/>
      </w:pPr>
      <w:rPr>
        <w:rFonts w:ascii="Symbol" w:hAnsi="Symbol" w:hint="default"/>
      </w:rPr>
    </w:lvl>
    <w:lvl w:ilvl="1" w:tplc="311EDB96">
      <w:start w:val="1"/>
      <w:numFmt w:val="bullet"/>
      <w:lvlText w:val="o"/>
      <w:lvlJc w:val="left"/>
      <w:pPr>
        <w:tabs>
          <w:tab w:val="num" w:pos="1440"/>
        </w:tabs>
        <w:ind w:left="1440" w:hanging="360"/>
      </w:pPr>
      <w:rPr>
        <w:rFonts w:ascii="Courier New" w:hAnsi="Courier New" w:hint="default"/>
      </w:rPr>
    </w:lvl>
    <w:lvl w:ilvl="2" w:tplc="C55A8632">
      <w:start w:val="1"/>
      <w:numFmt w:val="bullet"/>
      <w:lvlText w:val=""/>
      <w:lvlJc w:val="left"/>
      <w:pPr>
        <w:tabs>
          <w:tab w:val="num" w:pos="2160"/>
        </w:tabs>
        <w:ind w:left="2160" w:hanging="360"/>
      </w:pPr>
      <w:rPr>
        <w:rFonts w:ascii="Wingdings" w:hAnsi="Wingdings" w:hint="default"/>
      </w:rPr>
    </w:lvl>
    <w:lvl w:ilvl="3" w:tplc="C07E3874">
      <w:start w:val="1"/>
      <w:numFmt w:val="bullet"/>
      <w:lvlText w:val=""/>
      <w:lvlJc w:val="left"/>
      <w:pPr>
        <w:tabs>
          <w:tab w:val="num" w:pos="2880"/>
        </w:tabs>
        <w:ind w:left="2880" w:hanging="360"/>
      </w:pPr>
      <w:rPr>
        <w:rFonts w:ascii="Symbol" w:hAnsi="Symbol" w:hint="default"/>
      </w:rPr>
    </w:lvl>
    <w:lvl w:ilvl="4" w:tplc="305A7C48">
      <w:start w:val="1"/>
      <w:numFmt w:val="bullet"/>
      <w:lvlText w:val="o"/>
      <w:lvlJc w:val="left"/>
      <w:pPr>
        <w:tabs>
          <w:tab w:val="num" w:pos="3600"/>
        </w:tabs>
        <w:ind w:left="3600" w:hanging="360"/>
      </w:pPr>
      <w:rPr>
        <w:rFonts w:ascii="Courier New" w:hAnsi="Courier New" w:hint="default"/>
      </w:rPr>
    </w:lvl>
    <w:lvl w:ilvl="5" w:tplc="7C0C5ED6">
      <w:start w:val="1"/>
      <w:numFmt w:val="bullet"/>
      <w:lvlText w:val=""/>
      <w:lvlJc w:val="left"/>
      <w:pPr>
        <w:tabs>
          <w:tab w:val="num" w:pos="4320"/>
        </w:tabs>
        <w:ind w:left="4320" w:hanging="360"/>
      </w:pPr>
      <w:rPr>
        <w:rFonts w:ascii="Wingdings" w:hAnsi="Wingdings" w:hint="default"/>
      </w:rPr>
    </w:lvl>
    <w:lvl w:ilvl="6" w:tplc="A0B0EA24">
      <w:start w:val="1"/>
      <w:numFmt w:val="bullet"/>
      <w:lvlText w:val=""/>
      <w:lvlJc w:val="left"/>
      <w:pPr>
        <w:tabs>
          <w:tab w:val="num" w:pos="5040"/>
        </w:tabs>
        <w:ind w:left="5040" w:hanging="360"/>
      </w:pPr>
      <w:rPr>
        <w:rFonts w:ascii="Symbol" w:hAnsi="Symbol" w:hint="default"/>
      </w:rPr>
    </w:lvl>
    <w:lvl w:ilvl="7" w:tplc="13306534">
      <w:start w:val="1"/>
      <w:numFmt w:val="bullet"/>
      <w:lvlText w:val="o"/>
      <w:lvlJc w:val="left"/>
      <w:pPr>
        <w:tabs>
          <w:tab w:val="num" w:pos="5760"/>
        </w:tabs>
        <w:ind w:left="5760" w:hanging="360"/>
      </w:pPr>
      <w:rPr>
        <w:rFonts w:ascii="Courier New" w:hAnsi="Courier New" w:hint="default"/>
      </w:rPr>
    </w:lvl>
    <w:lvl w:ilvl="8" w:tplc="DDAA46F4">
      <w:start w:val="1"/>
      <w:numFmt w:val="bullet"/>
      <w:lvlText w:val=""/>
      <w:lvlJc w:val="left"/>
      <w:pPr>
        <w:tabs>
          <w:tab w:val="num" w:pos="6480"/>
        </w:tabs>
        <w:ind w:left="6480" w:hanging="360"/>
      </w:pPr>
      <w:rPr>
        <w:rFonts w:ascii="Wingdings" w:hAnsi="Wingdings" w:hint="default"/>
      </w:rPr>
    </w:lvl>
  </w:abstractNum>
  <w:abstractNum w:abstractNumId="20">
    <w:nsid w:val="7B3C0FC8"/>
    <w:multiLevelType w:val="hybridMultilevel"/>
    <w:tmpl w:val="D89A2FE8"/>
    <w:lvl w:ilvl="0" w:tplc="D1ECF616">
      <w:start w:val="1"/>
      <w:numFmt w:val="bullet"/>
      <w:lvlText w:val=""/>
      <w:lvlPicBulletId w:val="0"/>
      <w:lvlJc w:val="left"/>
      <w:pPr>
        <w:tabs>
          <w:tab w:val="num" w:pos="720"/>
        </w:tabs>
        <w:ind w:left="720" w:hanging="360"/>
      </w:pPr>
      <w:rPr>
        <w:rFonts w:ascii="Wingdings" w:hAnsi="Wingdings" w:hint="default"/>
      </w:rPr>
    </w:lvl>
    <w:lvl w:ilvl="1" w:tplc="7252206A">
      <w:start w:val="1"/>
      <w:numFmt w:val="bullet"/>
      <w:lvlText w:val="o"/>
      <w:lvlJc w:val="left"/>
      <w:pPr>
        <w:tabs>
          <w:tab w:val="num" w:pos="1440"/>
        </w:tabs>
        <w:ind w:left="1440" w:hanging="360"/>
      </w:pPr>
      <w:rPr>
        <w:rFonts w:ascii="Courier New" w:hAnsi="Courier New" w:hint="default"/>
      </w:rPr>
    </w:lvl>
    <w:lvl w:ilvl="2" w:tplc="C6960466">
      <w:start w:val="1"/>
      <w:numFmt w:val="bullet"/>
      <w:lvlText w:val=""/>
      <w:lvlJc w:val="left"/>
      <w:pPr>
        <w:tabs>
          <w:tab w:val="num" w:pos="2160"/>
        </w:tabs>
        <w:ind w:left="2160" w:hanging="360"/>
      </w:pPr>
      <w:rPr>
        <w:rFonts w:ascii="Wingdings" w:hAnsi="Wingdings" w:hint="default"/>
      </w:rPr>
    </w:lvl>
    <w:lvl w:ilvl="3" w:tplc="3796022A">
      <w:start w:val="1"/>
      <w:numFmt w:val="bullet"/>
      <w:lvlText w:val=""/>
      <w:lvlJc w:val="left"/>
      <w:pPr>
        <w:tabs>
          <w:tab w:val="num" w:pos="2880"/>
        </w:tabs>
        <w:ind w:left="2880" w:hanging="360"/>
      </w:pPr>
      <w:rPr>
        <w:rFonts w:ascii="Symbol" w:hAnsi="Symbol" w:hint="default"/>
      </w:rPr>
    </w:lvl>
    <w:lvl w:ilvl="4" w:tplc="78886E9A">
      <w:start w:val="1"/>
      <w:numFmt w:val="bullet"/>
      <w:lvlText w:val="o"/>
      <w:lvlJc w:val="left"/>
      <w:pPr>
        <w:tabs>
          <w:tab w:val="num" w:pos="3600"/>
        </w:tabs>
        <w:ind w:left="3600" w:hanging="360"/>
      </w:pPr>
      <w:rPr>
        <w:rFonts w:ascii="Courier New" w:hAnsi="Courier New" w:hint="default"/>
      </w:rPr>
    </w:lvl>
    <w:lvl w:ilvl="5" w:tplc="98486ADA">
      <w:start w:val="1"/>
      <w:numFmt w:val="bullet"/>
      <w:lvlText w:val=""/>
      <w:lvlJc w:val="left"/>
      <w:pPr>
        <w:tabs>
          <w:tab w:val="num" w:pos="4320"/>
        </w:tabs>
        <w:ind w:left="4320" w:hanging="360"/>
      </w:pPr>
      <w:rPr>
        <w:rFonts w:ascii="Wingdings" w:hAnsi="Wingdings" w:hint="default"/>
      </w:rPr>
    </w:lvl>
    <w:lvl w:ilvl="6" w:tplc="C002A14E">
      <w:start w:val="1"/>
      <w:numFmt w:val="bullet"/>
      <w:lvlText w:val=""/>
      <w:lvlJc w:val="left"/>
      <w:pPr>
        <w:tabs>
          <w:tab w:val="num" w:pos="5040"/>
        </w:tabs>
        <w:ind w:left="5040" w:hanging="360"/>
      </w:pPr>
      <w:rPr>
        <w:rFonts w:ascii="Symbol" w:hAnsi="Symbol" w:hint="default"/>
      </w:rPr>
    </w:lvl>
    <w:lvl w:ilvl="7" w:tplc="AE50D9B4">
      <w:start w:val="1"/>
      <w:numFmt w:val="bullet"/>
      <w:lvlText w:val="o"/>
      <w:lvlJc w:val="left"/>
      <w:pPr>
        <w:tabs>
          <w:tab w:val="num" w:pos="5760"/>
        </w:tabs>
        <w:ind w:left="5760" w:hanging="360"/>
      </w:pPr>
      <w:rPr>
        <w:rFonts w:ascii="Courier New" w:hAnsi="Courier New" w:hint="default"/>
      </w:rPr>
    </w:lvl>
    <w:lvl w:ilvl="8" w:tplc="8C0C461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3"/>
  </w:num>
  <w:num w:numId="4">
    <w:abstractNumId w:val="10"/>
  </w:num>
  <w:num w:numId="5">
    <w:abstractNumId w:val="20"/>
  </w:num>
  <w:num w:numId="6">
    <w:abstractNumId w:val="4"/>
  </w:num>
  <w:num w:numId="7">
    <w:abstractNumId w:val="1"/>
  </w:num>
  <w:num w:numId="8">
    <w:abstractNumId w:val="2"/>
  </w:num>
  <w:num w:numId="9">
    <w:abstractNumId w:val="6"/>
  </w:num>
  <w:num w:numId="10">
    <w:abstractNumId w:val="12"/>
  </w:num>
  <w:num w:numId="11">
    <w:abstractNumId w:val="9"/>
  </w:num>
  <w:num w:numId="12">
    <w:abstractNumId w:val="17"/>
  </w:num>
  <w:num w:numId="13">
    <w:abstractNumId w:val="19"/>
  </w:num>
  <w:num w:numId="14">
    <w:abstractNumId w:val="14"/>
  </w:num>
  <w:num w:numId="15">
    <w:abstractNumId w:val="15"/>
  </w:num>
  <w:num w:numId="16">
    <w:abstractNumId w:val="8"/>
  </w:num>
  <w:num w:numId="17">
    <w:abstractNumId w:val="3"/>
  </w:num>
  <w:num w:numId="18">
    <w:abstractNumId w:val="16"/>
  </w:num>
  <w:num w:numId="19">
    <w:abstractNumId w:val="7"/>
  </w:num>
  <w:num w:numId="20">
    <w:abstractNumId w:val="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efaultTabStop w:val="708"/>
  <w:hyphenationZone w:val="283"/>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C36"/>
    <w:rsid w:val="00011CB5"/>
    <w:rsid w:val="00012C11"/>
    <w:rsid w:val="00013C2B"/>
    <w:rsid w:val="0001695E"/>
    <w:rsid w:val="00020EAE"/>
    <w:rsid w:val="00024B10"/>
    <w:rsid w:val="00025C67"/>
    <w:rsid w:val="00026312"/>
    <w:rsid w:val="00031BBE"/>
    <w:rsid w:val="000330C2"/>
    <w:rsid w:val="0003601F"/>
    <w:rsid w:val="0003709B"/>
    <w:rsid w:val="0003789A"/>
    <w:rsid w:val="000406A6"/>
    <w:rsid w:val="0004231B"/>
    <w:rsid w:val="0004416A"/>
    <w:rsid w:val="0004489D"/>
    <w:rsid w:val="000449C6"/>
    <w:rsid w:val="00047809"/>
    <w:rsid w:val="00051D0E"/>
    <w:rsid w:val="00054BDB"/>
    <w:rsid w:val="00060244"/>
    <w:rsid w:val="0006169D"/>
    <w:rsid w:val="000621D0"/>
    <w:rsid w:val="00062755"/>
    <w:rsid w:val="00063E72"/>
    <w:rsid w:val="00064880"/>
    <w:rsid w:val="00065AC3"/>
    <w:rsid w:val="00065F86"/>
    <w:rsid w:val="00066A64"/>
    <w:rsid w:val="000709FF"/>
    <w:rsid w:val="0007380F"/>
    <w:rsid w:val="00092475"/>
    <w:rsid w:val="00092B12"/>
    <w:rsid w:val="00095BAD"/>
    <w:rsid w:val="00096338"/>
    <w:rsid w:val="00096374"/>
    <w:rsid w:val="000A12E7"/>
    <w:rsid w:val="000A15D0"/>
    <w:rsid w:val="000A23B8"/>
    <w:rsid w:val="000A2696"/>
    <w:rsid w:val="000A2A2A"/>
    <w:rsid w:val="000A3227"/>
    <w:rsid w:val="000A5769"/>
    <w:rsid w:val="000A5FD4"/>
    <w:rsid w:val="000B73F3"/>
    <w:rsid w:val="000C0636"/>
    <w:rsid w:val="000C0889"/>
    <w:rsid w:val="000C2E38"/>
    <w:rsid w:val="000C52DB"/>
    <w:rsid w:val="000C7D53"/>
    <w:rsid w:val="000D15C4"/>
    <w:rsid w:val="000D6D76"/>
    <w:rsid w:val="000E5309"/>
    <w:rsid w:val="000E63B8"/>
    <w:rsid w:val="000E7EBC"/>
    <w:rsid w:val="000F07DB"/>
    <w:rsid w:val="000F15BC"/>
    <w:rsid w:val="000F36B6"/>
    <w:rsid w:val="00101AA2"/>
    <w:rsid w:val="00106E90"/>
    <w:rsid w:val="00110BD9"/>
    <w:rsid w:val="00117790"/>
    <w:rsid w:val="00117A8C"/>
    <w:rsid w:val="00124FBC"/>
    <w:rsid w:val="00125F78"/>
    <w:rsid w:val="00130C5F"/>
    <w:rsid w:val="00140276"/>
    <w:rsid w:val="0014356B"/>
    <w:rsid w:val="001461EA"/>
    <w:rsid w:val="001473AD"/>
    <w:rsid w:val="00154A8B"/>
    <w:rsid w:val="001553A1"/>
    <w:rsid w:val="001616FD"/>
    <w:rsid w:val="00162C1B"/>
    <w:rsid w:val="001639B4"/>
    <w:rsid w:val="00164C48"/>
    <w:rsid w:val="001707EC"/>
    <w:rsid w:val="001710F4"/>
    <w:rsid w:val="0017206A"/>
    <w:rsid w:val="001721D4"/>
    <w:rsid w:val="001722B7"/>
    <w:rsid w:val="00174867"/>
    <w:rsid w:val="001769F4"/>
    <w:rsid w:val="001770C3"/>
    <w:rsid w:val="00177F6A"/>
    <w:rsid w:val="001830B7"/>
    <w:rsid w:val="0019018B"/>
    <w:rsid w:val="00194014"/>
    <w:rsid w:val="00197F66"/>
    <w:rsid w:val="001A5AB4"/>
    <w:rsid w:val="001B120E"/>
    <w:rsid w:val="001B1427"/>
    <w:rsid w:val="001B27E9"/>
    <w:rsid w:val="001C1FF3"/>
    <w:rsid w:val="001C3A13"/>
    <w:rsid w:val="001C3BA6"/>
    <w:rsid w:val="001C614C"/>
    <w:rsid w:val="001D067A"/>
    <w:rsid w:val="001D2D9B"/>
    <w:rsid w:val="001D4970"/>
    <w:rsid w:val="001D5839"/>
    <w:rsid w:val="001E10DB"/>
    <w:rsid w:val="001E3182"/>
    <w:rsid w:val="001E33B2"/>
    <w:rsid w:val="001E3F8D"/>
    <w:rsid w:val="001E6F2D"/>
    <w:rsid w:val="001E763F"/>
    <w:rsid w:val="001F1F59"/>
    <w:rsid w:val="001F30DE"/>
    <w:rsid w:val="001F3F3D"/>
    <w:rsid w:val="00200184"/>
    <w:rsid w:val="002013EC"/>
    <w:rsid w:val="00203AF0"/>
    <w:rsid w:val="002062A2"/>
    <w:rsid w:val="0020695E"/>
    <w:rsid w:val="00207950"/>
    <w:rsid w:val="00212CAF"/>
    <w:rsid w:val="00216891"/>
    <w:rsid w:val="00220B79"/>
    <w:rsid w:val="00225EE3"/>
    <w:rsid w:val="00227AC0"/>
    <w:rsid w:val="00230734"/>
    <w:rsid w:val="002343D6"/>
    <w:rsid w:val="00234A8A"/>
    <w:rsid w:val="00240ED8"/>
    <w:rsid w:val="00244FF1"/>
    <w:rsid w:val="002472D9"/>
    <w:rsid w:val="002506FB"/>
    <w:rsid w:val="00254471"/>
    <w:rsid w:val="002554AF"/>
    <w:rsid w:val="00264755"/>
    <w:rsid w:val="002650A0"/>
    <w:rsid w:val="00266CC2"/>
    <w:rsid w:val="002708F4"/>
    <w:rsid w:val="00272E8D"/>
    <w:rsid w:val="00273A91"/>
    <w:rsid w:val="00276782"/>
    <w:rsid w:val="00282DBC"/>
    <w:rsid w:val="002856B9"/>
    <w:rsid w:val="00286256"/>
    <w:rsid w:val="00290D18"/>
    <w:rsid w:val="00290FAB"/>
    <w:rsid w:val="002A0A84"/>
    <w:rsid w:val="002A3C4D"/>
    <w:rsid w:val="002A56AF"/>
    <w:rsid w:val="002A588A"/>
    <w:rsid w:val="002A6091"/>
    <w:rsid w:val="002B20BD"/>
    <w:rsid w:val="002B3140"/>
    <w:rsid w:val="002B5CE3"/>
    <w:rsid w:val="002B6DA9"/>
    <w:rsid w:val="002B7389"/>
    <w:rsid w:val="002C2D8A"/>
    <w:rsid w:val="002D32F0"/>
    <w:rsid w:val="002D398C"/>
    <w:rsid w:val="002D6BB9"/>
    <w:rsid w:val="002E3DAE"/>
    <w:rsid w:val="002F2916"/>
    <w:rsid w:val="002F3ABB"/>
    <w:rsid w:val="002F57DE"/>
    <w:rsid w:val="002F5D75"/>
    <w:rsid w:val="002F5F87"/>
    <w:rsid w:val="002F7B35"/>
    <w:rsid w:val="00300483"/>
    <w:rsid w:val="00300E50"/>
    <w:rsid w:val="00300FCA"/>
    <w:rsid w:val="00301149"/>
    <w:rsid w:val="003026B1"/>
    <w:rsid w:val="00302AF3"/>
    <w:rsid w:val="00303844"/>
    <w:rsid w:val="00304C65"/>
    <w:rsid w:val="00307667"/>
    <w:rsid w:val="00307C9A"/>
    <w:rsid w:val="00310A54"/>
    <w:rsid w:val="003143EB"/>
    <w:rsid w:val="003158DA"/>
    <w:rsid w:val="00320836"/>
    <w:rsid w:val="00320841"/>
    <w:rsid w:val="00320B80"/>
    <w:rsid w:val="00322FE9"/>
    <w:rsid w:val="00331998"/>
    <w:rsid w:val="00332EBA"/>
    <w:rsid w:val="00333313"/>
    <w:rsid w:val="003362C5"/>
    <w:rsid w:val="00341A6D"/>
    <w:rsid w:val="003422F9"/>
    <w:rsid w:val="00343DF7"/>
    <w:rsid w:val="00344F1F"/>
    <w:rsid w:val="003465CD"/>
    <w:rsid w:val="00350C82"/>
    <w:rsid w:val="0035267D"/>
    <w:rsid w:val="00352692"/>
    <w:rsid w:val="003621CF"/>
    <w:rsid w:val="00365D50"/>
    <w:rsid w:val="00365F4B"/>
    <w:rsid w:val="00367B6C"/>
    <w:rsid w:val="00370FF1"/>
    <w:rsid w:val="0037135C"/>
    <w:rsid w:val="00376304"/>
    <w:rsid w:val="003819A1"/>
    <w:rsid w:val="0038303A"/>
    <w:rsid w:val="00383E8C"/>
    <w:rsid w:val="00384364"/>
    <w:rsid w:val="003843A7"/>
    <w:rsid w:val="003879FF"/>
    <w:rsid w:val="00390A9E"/>
    <w:rsid w:val="00396664"/>
    <w:rsid w:val="003A0258"/>
    <w:rsid w:val="003A0606"/>
    <w:rsid w:val="003A0935"/>
    <w:rsid w:val="003A1C55"/>
    <w:rsid w:val="003A3E47"/>
    <w:rsid w:val="003A68FE"/>
    <w:rsid w:val="003B17EF"/>
    <w:rsid w:val="003B4B5B"/>
    <w:rsid w:val="003B5045"/>
    <w:rsid w:val="003B55E4"/>
    <w:rsid w:val="003B771F"/>
    <w:rsid w:val="003C03EC"/>
    <w:rsid w:val="003C0A17"/>
    <w:rsid w:val="003C2FB7"/>
    <w:rsid w:val="003C6AFB"/>
    <w:rsid w:val="003C786E"/>
    <w:rsid w:val="003D23F1"/>
    <w:rsid w:val="003D2C8D"/>
    <w:rsid w:val="003D72FB"/>
    <w:rsid w:val="003D7ADF"/>
    <w:rsid w:val="003F0046"/>
    <w:rsid w:val="003F57CF"/>
    <w:rsid w:val="003F61A2"/>
    <w:rsid w:val="0040069E"/>
    <w:rsid w:val="00401906"/>
    <w:rsid w:val="0040214C"/>
    <w:rsid w:val="0040337D"/>
    <w:rsid w:val="00404E0C"/>
    <w:rsid w:val="00406CDF"/>
    <w:rsid w:val="00407B4A"/>
    <w:rsid w:val="0041037C"/>
    <w:rsid w:val="00411501"/>
    <w:rsid w:val="00413222"/>
    <w:rsid w:val="0041427B"/>
    <w:rsid w:val="0041434C"/>
    <w:rsid w:val="00415649"/>
    <w:rsid w:val="00416832"/>
    <w:rsid w:val="00416FD0"/>
    <w:rsid w:val="0041750A"/>
    <w:rsid w:val="004230CE"/>
    <w:rsid w:val="00423456"/>
    <w:rsid w:val="00424B4E"/>
    <w:rsid w:val="004359C5"/>
    <w:rsid w:val="004369C8"/>
    <w:rsid w:val="00442EF6"/>
    <w:rsid w:val="00443598"/>
    <w:rsid w:val="00447860"/>
    <w:rsid w:val="00451662"/>
    <w:rsid w:val="00452CC2"/>
    <w:rsid w:val="00454AF5"/>
    <w:rsid w:val="00456744"/>
    <w:rsid w:val="00457171"/>
    <w:rsid w:val="00460CA9"/>
    <w:rsid w:val="00462FC7"/>
    <w:rsid w:val="00464188"/>
    <w:rsid w:val="004829E1"/>
    <w:rsid w:val="00483A2A"/>
    <w:rsid w:val="00483BDB"/>
    <w:rsid w:val="00490002"/>
    <w:rsid w:val="00492B08"/>
    <w:rsid w:val="00495A79"/>
    <w:rsid w:val="00496917"/>
    <w:rsid w:val="004A3AAE"/>
    <w:rsid w:val="004A72CE"/>
    <w:rsid w:val="004B00B4"/>
    <w:rsid w:val="004B019E"/>
    <w:rsid w:val="004B160C"/>
    <w:rsid w:val="004B672F"/>
    <w:rsid w:val="004C5DAB"/>
    <w:rsid w:val="004D3FA0"/>
    <w:rsid w:val="004D4BCB"/>
    <w:rsid w:val="004E2873"/>
    <w:rsid w:val="004E288E"/>
    <w:rsid w:val="004E4399"/>
    <w:rsid w:val="004F0AC0"/>
    <w:rsid w:val="004F0B7D"/>
    <w:rsid w:val="004F49FF"/>
    <w:rsid w:val="004F4C9E"/>
    <w:rsid w:val="00501860"/>
    <w:rsid w:val="00502964"/>
    <w:rsid w:val="00502DCD"/>
    <w:rsid w:val="0050401C"/>
    <w:rsid w:val="00504843"/>
    <w:rsid w:val="00507578"/>
    <w:rsid w:val="00511454"/>
    <w:rsid w:val="0051191D"/>
    <w:rsid w:val="00512062"/>
    <w:rsid w:val="00514993"/>
    <w:rsid w:val="0052034F"/>
    <w:rsid w:val="00521602"/>
    <w:rsid w:val="00521B4B"/>
    <w:rsid w:val="005221E9"/>
    <w:rsid w:val="0052268F"/>
    <w:rsid w:val="005243B3"/>
    <w:rsid w:val="0053137F"/>
    <w:rsid w:val="0053159E"/>
    <w:rsid w:val="0054119D"/>
    <w:rsid w:val="0054125D"/>
    <w:rsid w:val="00546237"/>
    <w:rsid w:val="0055070C"/>
    <w:rsid w:val="00551875"/>
    <w:rsid w:val="005534CA"/>
    <w:rsid w:val="00553F1A"/>
    <w:rsid w:val="005543B4"/>
    <w:rsid w:val="00554769"/>
    <w:rsid w:val="00555BCA"/>
    <w:rsid w:val="005608D6"/>
    <w:rsid w:val="00562E50"/>
    <w:rsid w:val="00563537"/>
    <w:rsid w:val="005661E4"/>
    <w:rsid w:val="005725B6"/>
    <w:rsid w:val="00572CAA"/>
    <w:rsid w:val="00572F18"/>
    <w:rsid w:val="0057540F"/>
    <w:rsid w:val="00577289"/>
    <w:rsid w:val="005773C8"/>
    <w:rsid w:val="005800CD"/>
    <w:rsid w:val="00580721"/>
    <w:rsid w:val="005860D7"/>
    <w:rsid w:val="00587A0D"/>
    <w:rsid w:val="00591DFC"/>
    <w:rsid w:val="00596547"/>
    <w:rsid w:val="005978CF"/>
    <w:rsid w:val="005A1B3D"/>
    <w:rsid w:val="005B30C0"/>
    <w:rsid w:val="005B313C"/>
    <w:rsid w:val="005B48C2"/>
    <w:rsid w:val="005B66A4"/>
    <w:rsid w:val="005B78EF"/>
    <w:rsid w:val="005C0BAF"/>
    <w:rsid w:val="005C1896"/>
    <w:rsid w:val="005C18D9"/>
    <w:rsid w:val="005C1D14"/>
    <w:rsid w:val="005C67F0"/>
    <w:rsid w:val="005C7F82"/>
    <w:rsid w:val="005D4B4A"/>
    <w:rsid w:val="005D586D"/>
    <w:rsid w:val="005D7F82"/>
    <w:rsid w:val="005E47AA"/>
    <w:rsid w:val="005E514E"/>
    <w:rsid w:val="005E59D3"/>
    <w:rsid w:val="005E6883"/>
    <w:rsid w:val="005E70FA"/>
    <w:rsid w:val="005F0426"/>
    <w:rsid w:val="005F1743"/>
    <w:rsid w:val="005F5510"/>
    <w:rsid w:val="005F77C2"/>
    <w:rsid w:val="005F7E1F"/>
    <w:rsid w:val="0060096B"/>
    <w:rsid w:val="00602CBC"/>
    <w:rsid w:val="00607D3E"/>
    <w:rsid w:val="00617C83"/>
    <w:rsid w:val="00620D49"/>
    <w:rsid w:val="00622460"/>
    <w:rsid w:val="00622EF1"/>
    <w:rsid w:val="006236A6"/>
    <w:rsid w:val="006302C1"/>
    <w:rsid w:val="00635566"/>
    <w:rsid w:val="00636017"/>
    <w:rsid w:val="00641F45"/>
    <w:rsid w:val="006444E4"/>
    <w:rsid w:val="00645A35"/>
    <w:rsid w:val="00647070"/>
    <w:rsid w:val="00652D43"/>
    <w:rsid w:val="00657325"/>
    <w:rsid w:val="00657511"/>
    <w:rsid w:val="0066098A"/>
    <w:rsid w:val="00660EB4"/>
    <w:rsid w:val="006628AA"/>
    <w:rsid w:val="00662BB3"/>
    <w:rsid w:val="00662FF2"/>
    <w:rsid w:val="0066627F"/>
    <w:rsid w:val="00666989"/>
    <w:rsid w:val="0067139F"/>
    <w:rsid w:val="00671B8D"/>
    <w:rsid w:val="00671FB2"/>
    <w:rsid w:val="0067710C"/>
    <w:rsid w:val="00681BD8"/>
    <w:rsid w:val="00681C29"/>
    <w:rsid w:val="0068257F"/>
    <w:rsid w:val="00686C76"/>
    <w:rsid w:val="006913BC"/>
    <w:rsid w:val="00691F94"/>
    <w:rsid w:val="006969C6"/>
    <w:rsid w:val="006A1F55"/>
    <w:rsid w:val="006A2B2B"/>
    <w:rsid w:val="006A35FF"/>
    <w:rsid w:val="006A38C8"/>
    <w:rsid w:val="006A429E"/>
    <w:rsid w:val="006A54FD"/>
    <w:rsid w:val="006A6805"/>
    <w:rsid w:val="006C0169"/>
    <w:rsid w:val="006C15A3"/>
    <w:rsid w:val="006C43AE"/>
    <w:rsid w:val="006C5A07"/>
    <w:rsid w:val="006C6CA0"/>
    <w:rsid w:val="006D129F"/>
    <w:rsid w:val="006D1599"/>
    <w:rsid w:val="006D3E1D"/>
    <w:rsid w:val="006E00AF"/>
    <w:rsid w:val="006E5BE0"/>
    <w:rsid w:val="006E6087"/>
    <w:rsid w:val="006E6F35"/>
    <w:rsid w:val="006F0DD7"/>
    <w:rsid w:val="006F28D0"/>
    <w:rsid w:val="006F348C"/>
    <w:rsid w:val="006F67D1"/>
    <w:rsid w:val="006F6D88"/>
    <w:rsid w:val="00702F0F"/>
    <w:rsid w:val="00703E37"/>
    <w:rsid w:val="00703F5F"/>
    <w:rsid w:val="00705A58"/>
    <w:rsid w:val="00713997"/>
    <w:rsid w:val="0071548C"/>
    <w:rsid w:val="00721664"/>
    <w:rsid w:val="0072213C"/>
    <w:rsid w:val="007232ED"/>
    <w:rsid w:val="00723A8B"/>
    <w:rsid w:val="00724A52"/>
    <w:rsid w:val="00725BFF"/>
    <w:rsid w:val="007267DD"/>
    <w:rsid w:val="00726BC4"/>
    <w:rsid w:val="007327C8"/>
    <w:rsid w:val="007329F3"/>
    <w:rsid w:val="00732EAD"/>
    <w:rsid w:val="00732EF2"/>
    <w:rsid w:val="007343C4"/>
    <w:rsid w:val="0073592F"/>
    <w:rsid w:val="007359CE"/>
    <w:rsid w:val="00740D46"/>
    <w:rsid w:val="00740D87"/>
    <w:rsid w:val="00742D24"/>
    <w:rsid w:val="00747B23"/>
    <w:rsid w:val="00752136"/>
    <w:rsid w:val="0076039F"/>
    <w:rsid w:val="007611C9"/>
    <w:rsid w:val="00762D0F"/>
    <w:rsid w:val="00766303"/>
    <w:rsid w:val="0076630F"/>
    <w:rsid w:val="00770C5A"/>
    <w:rsid w:val="00771BEB"/>
    <w:rsid w:val="00772A6B"/>
    <w:rsid w:val="0077708A"/>
    <w:rsid w:val="007771FD"/>
    <w:rsid w:val="00780E6D"/>
    <w:rsid w:val="0078103F"/>
    <w:rsid w:val="00783369"/>
    <w:rsid w:val="007848C5"/>
    <w:rsid w:val="00785423"/>
    <w:rsid w:val="00785712"/>
    <w:rsid w:val="00785F74"/>
    <w:rsid w:val="00786CEB"/>
    <w:rsid w:val="00793D5C"/>
    <w:rsid w:val="007A1DA6"/>
    <w:rsid w:val="007A58D3"/>
    <w:rsid w:val="007A736D"/>
    <w:rsid w:val="007B010A"/>
    <w:rsid w:val="007B1B4F"/>
    <w:rsid w:val="007B4D39"/>
    <w:rsid w:val="007B581A"/>
    <w:rsid w:val="007B62BD"/>
    <w:rsid w:val="007B63AB"/>
    <w:rsid w:val="007B6EBD"/>
    <w:rsid w:val="007B71B6"/>
    <w:rsid w:val="007C3437"/>
    <w:rsid w:val="007C3BC5"/>
    <w:rsid w:val="007C50FD"/>
    <w:rsid w:val="007D1FDD"/>
    <w:rsid w:val="007D23F1"/>
    <w:rsid w:val="007D567D"/>
    <w:rsid w:val="007D66DC"/>
    <w:rsid w:val="007F26B5"/>
    <w:rsid w:val="007F3569"/>
    <w:rsid w:val="007F3E26"/>
    <w:rsid w:val="007F54E6"/>
    <w:rsid w:val="00804D2B"/>
    <w:rsid w:val="0080695B"/>
    <w:rsid w:val="00806F49"/>
    <w:rsid w:val="008072D9"/>
    <w:rsid w:val="008118E9"/>
    <w:rsid w:val="0081356A"/>
    <w:rsid w:val="00814A0F"/>
    <w:rsid w:val="00815ACF"/>
    <w:rsid w:val="0082088A"/>
    <w:rsid w:val="008228A4"/>
    <w:rsid w:val="008350E1"/>
    <w:rsid w:val="0083604E"/>
    <w:rsid w:val="00842C36"/>
    <w:rsid w:val="00843544"/>
    <w:rsid w:val="0084388F"/>
    <w:rsid w:val="008441D3"/>
    <w:rsid w:val="008536D6"/>
    <w:rsid w:val="00855299"/>
    <w:rsid w:val="00855A30"/>
    <w:rsid w:val="00857AB5"/>
    <w:rsid w:val="008627F1"/>
    <w:rsid w:val="00863C48"/>
    <w:rsid w:val="0086438F"/>
    <w:rsid w:val="00865150"/>
    <w:rsid w:val="00866FB9"/>
    <w:rsid w:val="00870947"/>
    <w:rsid w:val="0087194F"/>
    <w:rsid w:val="00875CA8"/>
    <w:rsid w:val="0087606B"/>
    <w:rsid w:val="0088112D"/>
    <w:rsid w:val="00881F14"/>
    <w:rsid w:val="00884AB8"/>
    <w:rsid w:val="00886803"/>
    <w:rsid w:val="00890907"/>
    <w:rsid w:val="00892803"/>
    <w:rsid w:val="008942A7"/>
    <w:rsid w:val="0089778D"/>
    <w:rsid w:val="008A1F3B"/>
    <w:rsid w:val="008A24BD"/>
    <w:rsid w:val="008A3F60"/>
    <w:rsid w:val="008A4871"/>
    <w:rsid w:val="008A5DF8"/>
    <w:rsid w:val="008A6071"/>
    <w:rsid w:val="008A69F1"/>
    <w:rsid w:val="008A7606"/>
    <w:rsid w:val="008B31E3"/>
    <w:rsid w:val="008B41C2"/>
    <w:rsid w:val="008B5EE5"/>
    <w:rsid w:val="008C4474"/>
    <w:rsid w:val="008C5C24"/>
    <w:rsid w:val="008C7CBC"/>
    <w:rsid w:val="008D33CB"/>
    <w:rsid w:val="008D4229"/>
    <w:rsid w:val="008D7982"/>
    <w:rsid w:val="008E435C"/>
    <w:rsid w:val="008E5E5C"/>
    <w:rsid w:val="008F1416"/>
    <w:rsid w:val="008F28D8"/>
    <w:rsid w:val="008F5777"/>
    <w:rsid w:val="008F77B4"/>
    <w:rsid w:val="009060C2"/>
    <w:rsid w:val="0091149E"/>
    <w:rsid w:val="00917939"/>
    <w:rsid w:val="00920598"/>
    <w:rsid w:val="009210ED"/>
    <w:rsid w:val="0092117B"/>
    <w:rsid w:val="00921E90"/>
    <w:rsid w:val="0092500F"/>
    <w:rsid w:val="0092699F"/>
    <w:rsid w:val="0093401E"/>
    <w:rsid w:val="00935F32"/>
    <w:rsid w:val="00936848"/>
    <w:rsid w:val="0094752E"/>
    <w:rsid w:val="00947E06"/>
    <w:rsid w:val="00950D15"/>
    <w:rsid w:val="009529D9"/>
    <w:rsid w:val="00957B7D"/>
    <w:rsid w:val="0096014E"/>
    <w:rsid w:val="00962CEF"/>
    <w:rsid w:val="009705D1"/>
    <w:rsid w:val="00973A26"/>
    <w:rsid w:val="00974955"/>
    <w:rsid w:val="009770D3"/>
    <w:rsid w:val="009776C0"/>
    <w:rsid w:val="00980D8D"/>
    <w:rsid w:val="009818C5"/>
    <w:rsid w:val="00986F17"/>
    <w:rsid w:val="009874F5"/>
    <w:rsid w:val="00990B64"/>
    <w:rsid w:val="00990DF8"/>
    <w:rsid w:val="00994FE4"/>
    <w:rsid w:val="009A34E6"/>
    <w:rsid w:val="009A4E69"/>
    <w:rsid w:val="009A5854"/>
    <w:rsid w:val="009B0374"/>
    <w:rsid w:val="009B112E"/>
    <w:rsid w:val="009B3DCF"/>
    <w:rsid w:val="009C136B"/>
    <w:rsid w:val="009C3781"/>
    <w:rsid w:val="009C447C"/>
    <w:rsid w:val="009D0117"/>
    <w:rsid w:val="009D120D"/>
    <w:rsid w:val="009D3D19"/>
    <w:rsid w:val="009D55B4"/>
    <w:rsid w:val="009D5A9A"/>
    <w:rsid w:val="009E01F2"/>
    <w:rsid w:val="009E2FB9"/>
    <w:rsid w:val="009E3BAD"/>
    <w:rsid w:val="009E41D5"/>
    <w:rsid w:val="009F0A4F"/>
    <w:rsid w:val="009F16C1"/>
    <w:rsid w:val="009F6EF5"/>
    <w:rsid w:val="00A00476"/>
    <w:rsid w:val="00A018A8"/>
    <w:rsid w:val="00A0402D"/>
    <w:rsid w:val="00A04C6E"/>
    <w:rsid w:val="00A079CF"/>
    <w:rsid w:val="00A13891"/>
    <w:rsid w:val="00A14FF6"/>
    <w:rsid w:val="00A1524D"/>
    <w:rsid w:val="00A158F8"/>
    <w:rsid w:val="00A16857"/>
    <w:rsid w:val="00A23F49"/>
    <w:rsid w:val="00A24EB8"/>
    <w:rsid w:val="00A24FDC"/>
    <w:rsid w:val="00A27591"/>
    <w:rsid w:val="00A30754"/>
    <w:rsid w:val="00A3127D"/>
    <w:rsid w:val="00A31556"/>
    <w:rsid w:val="00A34C16"/>
    <w:rsid w:val="00A36FCA"/>
    <w:rsid w:val="00A3799E"/>
    <w:rsid w:val="00A40664"/>
    <w:rsid w:val="00A4222B"/>
    <w:rsid w:val="00A43714"/>
    <w:rsid w:val="00A44964"/>
    <w:rsid w:val="00A45A9B"/>
    <w:rsid w:val="00A47B6E"/>
    <w:rsid w:val="00A53BFC"/>
    <w:rsid w:val="00A5546C"/>
    <w:rsid w:val="00A5694B"/>
    <w:rsid w:val="00A60FE5"/>
    <w:rsid w:val="00A6222C"/>
    <w:rsid w:val="00A637C1"/>
    <w:rsid w:val="00A65639"/>
    <w:rsid w:val="00A708A2"/>
    <w:rsid w:val="00A71052"/>
    <w:rsid w:val="00A77C38"/>
    <w:rsid w:val="00A8126E"/>
    <w:rsid w:val="00A84FF7"/>
    <w:rsid w:val="00A8566F"/>
    <w:rsid w:val="00A9700D"/>
    <w:rsid w:val="00A97053"/>
    <w:rsid w:val="00A9764D"/>
    <w:rsid w:val="00AA25D2"/>
    <w:rsid w:val="00AA2D33"/>
    <w:rsid w:val="00AA6F5E"/>
    <w:rsid w:val="00AB2C82"/>
    <w:rsid w:val="00AC39CB"/>
    <w:rsid w:val="00AC616E"/>
    <w:rsid w:val="00AD2AD4"/>
    <w:rsid w:val="00AD3629"/>
    <w:rsid w:val="00AD6A29"/>
    <w:rsid w:val="00AD79EB"/>
    <w:rsid w:val="00AE0049"/>
    <w:rsid w:val="00AE3F46"/>
    <w:rsid w:val="00AF0C89"/>
    <w:rsid w:val="00AF33D0"/>
    <w:rsid w:val="00AF39F4"/>
    <w:rsid w:val="00AF4B2E"/>
    <w:rsid w:val="00AF5A9F"/>
    <w:rsid w:val="00AF6AA0"/>
    <w:rsid w:val="00AF6E49"/>
    <w:rsid w:val="00B02998"/>
    <w:rsid w:val="00B103B2"/>
    <w:rsid w:val="00B1690A"/>
    <w:rsid w:val="00B16FDE"/>
    <w:rsid w:val="00B238F2"/>
    <w:rsid w:val="00B23D09"/>
    <w:rsid w:val="00B24682"/>
    <w:rsid w:val="00B304DB"/>
    <w:rsid w:val="00B31997"/>
    <w:rsid w:val="00B331EB"/>
    <w:rsid w:val="00B336BC"/>
    <w:rsid w:val="00B340A8"/>
    <w:rsid w:val="00B46311"/>
    <w:rsid w:val="00B46850"/>
    <w:rsid w:val="00B4691C"/>
    <w:rsid w:val="00B47061"/>
    <w:rsid w:val="00B543A4"/>
    <w:rsid w:val="00B5756F"/>
    <w:rsid w:val="00B60FB3"/>
    <w:rsid w:val="00B67CF5"/>
    <w:rsid w:val="00B70D23"/>
    <w:rsid w:val="00B72356"/>
    <w:rsid w:val="00B814F5"/>
    <w:rsid w:val="00B82EC7"/>
    <w:rsid w:val="00B8613D"/>
    <w:rsid w:val="00B86A75"/>
    <w:rsid w:val="00B90530"/>
    <w:rsid w:val="00B91B9A"/>
    <w:rsid w:val="00B93D88"/>
    <w:rsid w:val="00B94A93"/>
    <w:rsid w:val="00B96E63"/>
    <w:rsid w:val="00BA00CB"/>
    <w:rsid w:val="00BA18D6"/>
    <w:rsid w:val="00BA36DA"/>
    <w:rsid w:val="00BA48BC"/>
    <w:rsid w:val="00BA7158"/>
    <w:rsid w:val="00BA7289"/>
    <w:rsid w:val="00BB53D9"/>
    <w:rsid w:val="00BB70B2"/>
    <w:rsid w:val="00BB76DA"/>
    <w:rsid w:val="00BC1E49"/>
    <w:rsid w:val="00BC3B3F"/>
    <w:rsid w:val="00BC41C7"/>
    <w:rsid w:val="00BC5350"/>
    <w:rsid w:val="00BC57B9"/>
    <w:rsid w:val="00BD08D7"/>
    <w:rsid w:val="00BD090C"/>
    <w:rsid w:val="00BD17A6"/>
    <w:rsid w:val="00BD3051"/>
    <w:rsid w:val="00BE0627"/>
    <w:rsid w:val="00BE723C"/>
    <w:rsid w:val="00BF05A0"/>
    <w:rsid w:val="00BF214A"/>
    <w:rsid w:val="00BF649E"/>
    <w:rsid w:val="00BF7672"/>
    <w:rsid w:val="00BF7874"/>
    <w:rsid w:val="00C11096"/>
    <w:rsid w:val="00C11D0A"/>
    <w:rsid w:val="00C120C7"/>
    <w:rsid w:val="00C1314E"/>
    <w:rsid w:val="00C165FA"/>
    <w:rsid w:val="00C17293"/>
    <w:rsid w:val="00C22C94"/>
    <w:rsid w:val="00C23BA4"/>
    <w:rsid w:val="00C24E58"/>
    <w:rsid w:val="00C26F06"/>
    <w:rsid w:val="00C34A4D"/>
    <w:rsid w:val="00C448F9"/>
    <w:rsid w:val="00C459E0"/>
    <w:rsid w:val="00C459F0"/>
    <w:rsid w:val="00C45D72"/>
    <w:rsid w:val="00C479F9"/>
    <w:rsid w:val="00C608DF"/>
    <w:rsid w:val="00C61281"/>
    <w:rsid w:val="00C66075"/>
    <w:rsid w:val="00C678A2"/>
    <w:rsid w:val="00C72EDD"/>
    <w:rsid w:val="00C731FD"/>
    <w:rsid w:val="00C75282"/>
    <w:rsid w:val="00C8032B"/>
    <w:rsid w:val="00C8060F"/>
    <w:rsid w:val="00C85066"/>
    <w:rsid w:val="00C92D90"/>
    <w:rsid w:val="00C9465D"/>
    <w:rsid w:val="00C94EB6"/>
    <w:rsid w:val="00C976E1"/>
    <w:rsid w:val="00CA1F03"/>
    <w:rsid w:val="00CA2518"/>
    <w:rsid w:val="00CA2FBA"/>
    <w:rsid w:val="00CA3D8C"/>
    <w:rsid w:val="00CB0C13"/>
    <w:rsid w:val="00CB38F9"/>
    <w:rsid w:val="00CB5F24"/>
    <w:rsid w:val="00CB642A"/>
    <w:rsid w:val="00CB7866"/>
    <w:rsid w:val="00CC282E"/>
    <w:rsid w:val="00CC2B29"/>
    <w:rsid w:val="00CC5C71"/>
    <w:rsid w:val="00CD07CD"/>
    <w:rsid w:val="00CD1FFA"/>
    <w:rsid w:val="00CD33F4"/>
    <w:rsid w:val="00CE05D0"/>
    <w:rsid w:val="00CE1D32"/>
    <w:rsid w:val="00CE4092"/>
    <w:rsid w:val="00CE4DFE"/>
    <w:rsid w:val="00CE6254"/>
    <w:rsid w:val="00CE749A"/>
    <w:rsid w:val="00CE7A5C"/>
    <w:rsid w:val="00CF00BD"/>
    <w:rsid w:val="00CF03F3"/>
    <w:rsid w:val="00CF7E10"/>
    <w:rsid w:val="00D00D14"/>
    <w:rsid w:val="00D013F0"/>
    <w:rsid w:val="00D03E5B"/>
    <w:rsid w:val="00D053B7"/>
    <w:rsid w:val="00D062CB"/>
    <w:rsid w:val="00D07FB3"/>
    <w:rsid w:val="00D11A74"/>
    <w:rsid w:val="00D12563"/>
    <w:rsid w:val="00D1404B"/>
    <w:rsid w:val="00D14F25"/>
    <w:rsid w:val="00D150DB"/>
    <w:rsid w:val="00D16D3C"/>
    <w:rsid w:val="00D178B3"/>
    <w:rsid w:val="00D2260A"/>
    <w:rsid w:val="00D22DE6"/>
    <w:rsid w:val="00D23C14"/>
    <w:rsid w:val="00D2547F"/>
    <w:rsid w:val="00D260A7"/>
    <w:rsid w:val="00D26B10"/>
    <w:rsid w:val="00D32AF4"/>
    <w:rsid w:val="00D33F62"/>
    <w:rsid w:val="00D3627E"/>
    <w:rsid w:val="00D37397"/>
    <w:rsid w:val="00D37C70"/>
    <w:rsid w:val="00D422DC"/>
    <w:rsid w:val="00D50715"/>
    <w:rsid w:val="00D522F9"/>
    <w:rsid w:val="00D5279B"/>
    <w:rsid w:val="00D66CAC"/>
    <w:rsid w:val="00D7081E"/>
    <w:rsid w:val="00D70983"/>
    <w:rsid w:val="00D7212B"/>
    <w:rsid w:val="00D74E97"/>
    <w:rsid w:val="00D76174"/>
    <w:rsid w:val="00D7737E"/>
    <w:rsid w:val="00D825F9"/>
    <w:rsid w:val="00D851BD"/>
    <w:rsid w:val="00D87145"/>
    <w:rsid w:val="00D92C30"/>
    <w:rsid w:val="00D92FDA"/>
    <w:rsid w:val="00D95F8B"/>
    <w:rsid w:val="00DA2CB8"/>
    <w:rsid w:val="00DA5D58"/>
    <w:rsid w:val="00DA78DB"/>
    <w:rsid w:val="00DA7DCC"/>
    <w:rsid w:val="00DB0FE3"/>
    <w:rsid w:val="00DB6945"/>
    <w:rsid w:val="00DB6C54"/>
    <w:rsid w:val="00DC1707"/>
    <w:rsid w:val="00DC45E4"/>
    <w:rsid w:val="00DC5CD7"/>
    <w:rsid w:val="00DC6EAF"/>
    <w:rsid w:val="00DD4D91"/>
    <w:rsid w:val="00DD5A7A"/>
    <w:rsid w:val="00DD6931"/>
    <w:rsid w:val="00DE1D66"/>
    <w:rsid w:val="00DE3DB5"/>
    <w:rsid w:val="00DE4603"/>
    <w:rsid w:val="00DE674C"/>
    <w:rsid w:val="00DF3ED8"/>
    <w:rsid w:val="00E008F7"/>
    <w:rsid w:val="00E03467"/>
    <w:rsid w:val="00E12C93"/>
    <w:rsid w:val="00E1417F"/>
    <w:rsid w:val="00E14E45"/>
    <w:rsid w:val="00E15E9D"/>
    <w:rsid w:val="00E201C8"/>
    <w:rsid w:val="00E21567"/>
    <w:rsid w:val="00E22908"/>
    <w:rsid w:val="00E23D3C"/>
    <w:rsid w:val="00E2424E"/>
    <w:rsid w:val="00E2500E"/>
    <w:rsid w:val="00E25B56"/>
    <w:rsid w:val="00E263A5"/>
    <w:rsid w:val="00E30B93"/>
    <w:rsid w:val="00E31398"/>
    <w:rsid w:val="00E315AA"/>
    <w:rsid w:val="00E33408"/>
    <w:rsid w:val="00E3575E"/>
    <w:rsid w:val="00E360A0"/>
    <w:rsid w:val="00E40E47"/>
    <w:rsid w:val="00E430E8"/>
    <w:rsid w:val="00E4460D"/>
    <w:rsid w:val="00E46924"/>
    <w:rsid w:val="00E46D47"/>
    <w:rsid w:val="00E47772"/>
    <w:rsid w:val="00E47D2B"/>
    <w:rsid w:val="00E50494"/>
    <w:rsid w:val="00E541A7"/>
    <w:rsid w:val="00E57028"/>
    <w:rsid w:val="00E61251"/>
    <w:rsid w:val="00E6262D"/>
    <w:rsid w:val="00E63D16"/>
    <w:rsid w:val="00E6621E"/>
    <w:rsid w:val="00E6644F"/>
    <w:rsid w:val="00E70760"/>
    <w:rsid w:val="00E717E5"/>
    <w:rsid w:val="00E71937"/>
    <w:rsid w:val="00E73684"/>
    <w:rsid w:val="00E761C7"/>
    <w:rsid w:val="00E7711A"/>
    <w:rsid w:val="00E77523"/>
    <w:rsid w:val="00E803B0"/>
    <w:rsid w:val="00E81288"/>
    <w:rsid w:val="00E81348"/>
    <w:rsid w:val="00E81E10"/>
    <w:rsid w:val="00E83778"/>
    <w:rsid w:val="00E83FD6"/>
    <w:rsid w:val="00E850E0"/>
    <w:rsid w:val="00E86A42"/>
    <w:rsid w:val="00E91CB2"/>
    <w:rsid w:val="00E93E92"/>
    <w:rsid w:val="00EA4062"/>
    <w:rsid w:val="00EA4785"/>
    <w:rsid w:val="00EA5076"/>
    <w:rsid w:val="00EA5196"/>
    <w:rsid w:val="00EA6204"/>
    <w:rsid w:val="00EB100B"/>
    <w:rsid w:val="00EB50FB"/>
    <w:rsid w:val="00EB5266"/>
    <w:rsid w:val="00EC13A8"/>
    <w:rsid w:val="00EC3326"/>
    <w:rsid w:val="00EC47D4"/>
    <w:rsid w:val="00EC662B"/>
    <w:rsid w:val="00ED3769"/>
    <w:rsid w:val="00ED3A77"/>
    <w:rsid w:val="00ED4ADE"/>
    <w:rsid w:val="00ED5E67"/>
    <w:rsid w:val="00EE49F4"/>
    <w:rsid w:val="00EF212F"/>
    <w:rsid w:val="00EF336A"/>
    <w:rsid w:val="00EF55FF"/>
    <w:rsid w:val="00EF728A"/>
    <w:rsid w:val="00F002F0"/>
    <w:rsid w:val="00F02141"/>
    <w:rsid w:val="00F04A0E"/>
    <w:rsid w:val="00F05DCB"/>
    <w:rsid w:val="00F05FBF"/>
    <w:rsid w:val="00F1480B"/>
    <w:rsid w:val="00F16D84"/>
    <w:rsid w:val="00F17F98"/>
    <w:rsid w:val="00F214F6"/>
    <w:rsid w:val="00F21BA4"/>
    <w:rsid w:val="00F24C30"/>
    <w:rsid w:val="00F255E5"/>
    <w:rsid w:val="00F256F1"/>
    <w:rsid w:val="00F26688"/>
    <w:rsid w:val="00F277E1"/>
    <w:rsid w:val="00F34122"/>
    <w:rsid w:val="00F360DD"/>
    <w:rsid w:val="00F37A07"/>
    <w:rsid w:val="00F42141"/>
    <w:rsid w:val="00F4450F"/>
    <w:rsid w:val="00F45CDF"/>
    <w:rsid w:val="00F46BA5"/>
    <w:rsid w:val="00F51EE2"/>
    <w:rsid w:val="00F54641"/>
    <w:rsid w:val="00F56B05"/>
    <w:rsid w:val="00F56CFC"/>
    <w:rsid w:val="00F658ED"/>
    <w:rsid w:val="00F66A71"/>
    <w:rsid w:val="00F67D3F"/>
    <w:rsid w:val="00F716AE"/>
    <w:rsid w:val="00F759A8"/>
    <w:rsid w:val="00F81E4C"/>
    <w:rsid w:val="00F825D9"/>
    <w:rsid w:val="00F82797"/>
    <w:rsid w:val="00F8379A"/>
    <w:rsid w:val="00F838EA"/>
    <w:rsid w:val="00F8640C"/>
    <w:rsid w:val="00F9470B"/>
    <w:rsid w:val="00F94BCB"/>
    <w:rsid w:val="00F97675"/>
    <w:rsid w:val="00FA166E"/>
    <w:rsid w:val="00FA29BA"/>
    <w:rsid w:val="00FA5208"/>
    <w:rsid w:val="00FA7C59"/>
    <w:rsid w:val="00FA7E4E"/>
    <w:rsid w:val="00FB0D31"/>
    <w:rsid w:val="00FB2122"/>
    <w:rsid w:val="00FB4F96"/>
    <w:rsid w:val="00FB66D2"/>
    <w:rsid w:val="00FC1488"/>
    <w:rsid w:val="00FC2081"/>
    <w:rsid w:val="00FC3E08"/>
    <w:rsid w:val="00FC55D7"/>
    <w:rsid w:val="00FC57BB"/>
    <w:rsid w:val="00FC685C"/>
    <w:rsid w:val="00FC7914"/>
    <w:rsid w:val="00FD29A7"/>
    <w:rsid w:val="00FD6C01"/>
    <w:rsid w:val="00FD75E8"/>
    <w:rsid w:val="00FD7C35"/>
    <w:rsid w:val="00FE30EF"/>
    <w:rsid w:val="00FE680D"/>
    <w:rsid w:val="00FE712A"/>
    <w:rsid w:val="00FF0744"/>
    <w:rsid w:val="00FF1D0E"/>
    <w:rsid w:val="00FF271A"/>
    <w:rsid w:val="00FF5E9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E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31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331EB"/>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B331EB"/>
    <w:rPr>
      <w:rFonts w:cs="Times New Roman"/>
    </w:rPr>
  </w:style>
  <w:style w:type="character" w:customStyle="1" w:styleId="mdtabledata">
    <w:name w:val="mdtabledata"/>
    <w:basedOn w:val="DefaultParagraphFont"/>
    <w:uiPriority w:val="99"/>
    <w:rsid w:val="00B331EB"/>
    <w:rPr>
      <w:rFonts w:cs="Times New Roman"/>
    </w:rPr>
  </w:style>
  <w:style w:type="character" w:customStyle="1" w:styleId="mdtabletotrowdata">
    <w:name w:val="mdtabletotrowdata"/>
    <w:basedOn w:val="DefaultParagraphFont"/>
    <w:uiPriority w:val="99"/>
    <w:rsid w:val="00B331EB"/>
    <w:rPr>
      <w:rFonts w:cs="Times New Roman"/>
    </w:rPr>
  </w:style>
  <w:style w:type="paragraph" w:customStyle="1" w:styleId="Default">
    <w:name w:val="Default"/>
    <w:uiPriority w:val="99"/>
    <w:rsid w:val="00B331EB"/>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B331EB"/>
    <w:rPr>
      <w:rFonts w:cs="Times New Roman"/>
      <w:color w:val="0000FF"/>
      <w:u w:val="single"/>
    </w:rPr>
  </w:style>
  <w:style w:type="paragraph" w:styleId="Header">
    <w:name w:val="header"/>
    <w:basedOn w:val="Normal"/>
    <w:link w:val="HeaderChar"/>
    <w:uiPriority w:val="99"/>
    <w:rsid w:val="00B331EB"/>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s2">
    <w:name w:val="s2"/>
    <w:basedOn w:val="Normal"/>
    <w:uiPriority w:val="99"/>
    <w:rsid w:val="00B331EB"/>
    <w:pPr>
      <w:spacing w:before="100" w:beforeAutospacing="1" w:after="100" w:afterAutospacing="1"/>
    </w:pPr>
  </w:style>
  <w:style w:type="character" w:customStyle="1" w:styleId="bumpedfont15">
    <w:name w:val="bumpedfont15"/>
    <w:basedOn w:val="DefaultParagraphFont"/>
    <w:uiPriority w:val="99"/>
    <w:rsid w:val="00B331EB"/>
    <w:rPr>
      <w:rFonts w:cs="Times New Roman"/>
    </w:rPr>
  </w:style>
  <w:style w:type="paragraph" w:styleId="NormalWeb">
    <w:name w:val="Normal (Web)"/>
    <w:basedOn w:val="Normal"/>
    <w:uiPriority w:val="99"/>
    <w:rsid w:val="00B331EB"/>
    <w:pPr>
      <w:spacing w:before="100" w:beforeAutospacing="1" w:after="100" w:afterAutospacing="1"/>
    </w:pPr>
  </w:style>
  <w:style w:type="character" w:styleId="Strong">
    <w:name w:val="Strong"/>
    <w:basedOn w:val="DefaultParagraphFont"/>
    <w:uiPriority w:val="99"/>
    <w:qFormat/>
    <w:rsid w:val="00B331EB"/>
    <w:rPr>
      <w:rFonts w:cs="Times New Roman"/>
      <w:b/>
    </w:rPr>
  </w:style>
  <w:style w:type="paragraph" w:styleId="DocumentMap">
    <w:name w:val="Document Map"/>
    <w:basedOn w:val="Normal"/>
    <w:link w:val="DocumentMapChar"/>
    <w:uiPriority w:val="99"/>
    <w:semiHidden/>
    <w:rsid w:val="00B331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alloonText">
    <w:name w:val="Balloon Text"/>
    <w:basedOn w:val="Normal"/>
    <w:link w:val="BalloonTextChar"/>
    <w:uiPriority w:val="99"/>
    <w:rsid w:val="007848C5"/>
    <w:rPr>
      <w:rFonts w:ascii="Tahoma" w:hAnsi="Tahoma" w:cs="Tahoma"/>
      <w:sz w:val="16"/>
      <w:szCs w:val="16"/>
    </w:rPr>
  </w:style>
  <w:style w:type="character" w:customStyle="1" w:styleId="BalloonTextChar">
    <w:name w:val="Balloon Text Char"/>
    <w:basedOn w:val="DefaultParagraphFont"/>
    <w:link w:val="BalloonText"/>
    <w:uiPriority w:val="99"/>
    <w:locked/>
    <w:rsid w:val="00784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500159">
      <w:marLeft w:val="0"/>
      <w:marRight w:val="0"/>
      <w:marTop w:val="0"/>
      <w:marBottom w:val="0"/>
      <w:divBdr>
        <w:top w:val="none" w:sz="0" w:space="0" w:color="auto"/>
        <w:left w:val="none" w:sz="0" w:space="0" w:color="auto"/>
        <w:bottom w:val="none" w:sz="0" w:space="0" w:color="auto"/>
        <w:right w:val="none" w:sz="0" w:space="0" w:color="auto"/>
      </w:divBdr>
    </w:div>
    <w:div w:id="803500160">
      <w:marLeft w:val="0"/>
      <w:marRight w:val="0"/>
      <w:marTop w:val="0"/>
      <w:marBottom w:val="0"/>
      <w:divBdr>
        <w:top w:val="none" w:sz="0" w:space="0" w:color="auto"/>
        <w:left w:val="none" w:sz="0" w:space="0" w:color="auto"/>
        <w:bottom w:val="none" w:sz="0" w:space="0" w:color="auto"/>
        <w:right w:val="none" w:sz="0" w:space="0" w:color="auto"/>
      </w:divBdr>
    </w:div>
    <w:div w:id="803500161">
      <w:marLeft w:val="0"/>
      <w:marRight w:val="0"/>
      <w:marTop w:val="0"/>
      <w:marBottom w:val="0"/>
      <w:divBdr>
        <w:top w:val="none" w:sz="0" w:space="0" w:color="auto"/>
        <w:left w:val="none" w:sz="0" w:space="0" w:color="auto"/>
        <w:bottom w:val="none" w:sz="0" w:space="0" w:color="auto"/>
        <w:right w:val="none" w:sz="0" w:space="0" w:color="auto"/>
      </w:divBdr>
    </w:div>
    <w:div w:id="803500162">
      <w:marLeft w:val="0"/>
      <w:marRight w:val="0"/>
      <w:marTop w:val="0"/>
      <w:marBottom w:val="0"/>
      <w:divBdr>
        <w:top w:val="none" w:sz="0" w:space="0" w:color="auto"/>
        <w:left w:val="none" w:sz="0" w:space="0" w:color="auto"/>
        <w:bottom w:val="none" w:sz="0" w:space="0" w:color="auto"/>
        <w:right w:val="none" w:sz="0" w:space="0" w:color="auto"/>
      </w:divBdr>
    </w:div>
    <w:div w:id="803500163">
      <w:marLeft w:val="0"/>
      <w:marRight w:val="0"/>
      <w:marTop w:val="0"/>
      <w:marBottom w:val="0"/>
      <w:divBdr>
        <w:top w:val="none" w:sz="0" w:space="0" w:color="auto"/>
        <w:left w:val="none" w:sz="0" w:space="0" w:color="auto"/>
        <w:bottom w:val="none" w:sz="0" w:space="0" w:color="auto"/>
        <w:right w:val="none" w:sz="0" w:space="0" w:color="auto"/>
      </w:divBdr>
    </w:div>
    <w:div w:id="803500164">
      <w:marLeft w:val="0"/>
      <w:marRight w:val="0"/>
      <w:marTop w:val="0"/>
      <w:marBottom w:val="0"/>
      <w:divBdr>
        <w:top w:val="none" w:sz="0" w:space="0" w:color="auto"/>
        <w:left w:val="none" w:sz="0" w:space="0" w:color="auto"/>
        <w:bottom w:val="none" w:sz="0" w:space="0" w:color="auto"/>
        <w:right w:val="none" w:sz="0" w:space="0" w:color="auto"/>
      </w:divBdr>
    </w:div>
    <w:div w:id="803500165">
      <w:marLeft w:val="0"/>
      <w:marRight w:val="0"/>
      <w:marTop w:val="0"/>
      <w:marBottom w:val="0"/>
      <w:divBdr>
        <w:top w:val="none" w:sz="0" w:space="0" w:color="auto"/>
        <w:left w:val="none" w:sz="0" w:space="0" w:color="auto"/>
        <w:bottom w:val="none" w:sz="0" w:space="0" w:color="auto"/>
        <w:right w:val="none" w:sz="0" w:space="0" w:color="auto"/>
      </w:divBdr>
    </w:div>
    <w:div w:id="803500166">
      <w:marLeft w:val="0"/>
      <w:marRight w:val="0"/>
      <w:marTop w:val="0"/>
      <w:marBottom w:val="0"/>
      <w:divBdr>
        <w:top w:val="none" w:sz="0" w:space="0" w:color="auto"/>
        <w:left w:val="none" w:sz="0" w:space="0" w:color="auto"/>
        <w:bottom w:val="none" w:sz="0" w:space="0" w:color="auto"/>
        <w:right w:val="none" w:sz="0" w:space="0" w:color="auto"/>
      </w:divBdr>
    </w:div>
    <w:div w:id="803500168">
      <w:marLeft w:val="0"/>
      <w:marRight w:val="0"/>
      <w:marTop w:val="0"/>
      <w:marBottom w:val="0"/>
      <w:divBdr>
        <w:top w:val="none" w:sz="0" w:space="0" w:color="auto"/>
        <w:left w:val="none" w:sz="0" w:space="0" w:color="auto"/>
        <w:bottom w:val="none" w:sz="0" w:space="0" w:color="auto"/>
        <w:right w:val="none" w:sz="0" w:space="0" w:color="auto"/>
      </w:divBdr>
    </w:div>
    <w:div w:id="803500171">
      <w:marLeft w:val="0"/>
      <w:marRight w:val="0"/>
      <w:marTop w:val="0"/>
      <w:marBottom w:val="0"/>
      <w:divBdr>
        <w:top w:val="none" w:sz="0" w:space="0" w:color="auto"/>
        <w:left w:val="none" w:sz="0" w:space="0" w:color="auto"/>
        <w:bottom w:val="none" w:sz="0" w:space="0" w:color="auto"/>
        <w:right w:val="none" w:sz="0" w:space="0" w:color="auto"/>
      </w:divBdr>
    </w:div>
    <w:div w:id="803500172">
      <w:marLeft w:val="0"/>
      <w:marRight w:val="0"/>
      <w:marTop w:val="0"/>
      <w:marBottom w:val="0"/>
      <w:divBdr>
        <w:top w:val="none" w:sz="0" w:space="0" w:color="auto"/>
        <w:left w:val="none" w:sz="0" w:space="0" w:color="auto"/>
        <w:bottom w:val="none" w:sz="0" w:space="0" w:color="auto"/>
        <w:right w:val="none" w:sz="0" w:space="0" w:color="auto"/>
      </w:divBdr>
    </w:div>
    <w:div w:id="803500173">
      <w:marLeft w:val="0"/>
      <w:marRight w:val="0"/>
      <w:marTop w:val="0"/>
      <w:marBottom w:val="0"/>
      <w:divBdr>
        <w:top w:val="none" w:sz="0" w:space="0" w:color="auto"/>
        <w:left w:val="none" w:sz="0" w:space="0" w:color="auto"/>
        <w:bottom w:val="none" w:sz="0" w:space="0" w:color="auto"/>
        <w:right w:val="none" w:sz="0" w:space="0" w:color="auto"/>
      </w:divBdr>
    </w:div>
    <w:div w:id="803500174">
      <w:marLeft w:val="0"/>
      <w:marRight w:val="0"/>
      <w:marTop w:val="0"/>
      <w:marBottom w:val="0"/>
      <w:divBdr>
        <w:top w:val="none" w:sz="0" w:space="0" w:color="auto"/>
        <w:left w:val="none" w:sz="0" w:space="0" w:color="auto"/>
        <w:bottom w:val="none" w:sz="0" w:space="0" w:color="auto"/>
        <w:right w:val="none" w:sz="0" w:space="0" w:color="auto"/>
      </w:divBdr>
    </w:div>
    <w:div w:id="803500175">
      <w:marLeft w:val="0"/>
      <w:marRight w:val="0"/>
      <w:marTop w:val="0"/>
      <w:marBottom w:val="0"/>
      <w:divBdr>
        <w:top w:val="none" w:sz="0" w:space="0" w:color="auto"/>
        <w:left w:val="none" w:sz="0" w:space="0" w:color="auto"/>
        <w:bottom w:val="none" w:sz="0" w:space="0" w:color="auto"/>
        <w:right w:val="none" w:sz="0" w:space="0" w:color="auto"/>
      </w:divBdr>
    </w:div>
    <w:div w:id="803500177">
      <w:marLeft w:val="0"/>
      <w:marRight w:val="0"/>
      <w:marTop w:val="0"/>
      <w:marBottom w:val="0"/>
      <w:divBdr>
        <w:top w:val="none" w:sz="0" w:space="0" w:color="auto"/>
        <w:left w:val="none" w:sz="0" w:space="0" w:color="auto"/>
        <w:bottom w:val="none" w:sz="0" w:space="0" w:color="auto"/>
        <w:right w:val="none" w:sz="0" w:space="0" w:color="auto"/>
      </w:divBdr>
    </w:div>
    <w:div w:id="803500178">
      <w:marLeft w:val="0"/>
      <w:marRight w:val="0"/>
      <w:marTop w:val="0"/>
      <w:marBottom w:val="0"/>
      <w:divBdr>
        <w:top w:val="none" w:sz="0" w:space="0" w:color="auto"/>
        <w:left w:val="none" w:sz="0" w:space="0" w:color="auto"/>
        <w:bottom w:val="none" w:sz="0" w:space="0" w:color="auto"/>
        <w:right w:val="none" w:sz="0" w:space="0" w:color="auto"/>
      </w:divBdr>
    </w:div>
    <w:div w:id="803500179">
      <w:marLeft w:val="0"/>
      <w:marRight w:val="0"/>
      <w:marTop w:val="0"/>
      <w:marBottom w:val="0"/>
      <w:divBdr>
        <w:top w:val="none" w:sz="0" w:space="0" w:color="auto"/>
        <w:left w:val="none" w:sz="0" w:space="0" w:color="auto"/>
        <w:bottom w:val="none" w:sz="0" w:space="0" w:color="auto"/>
        <w:right w:val="none" w:sz="0" w:space="0" w:color="auto"/>
      </w:divBdr>
    </w:div>
    <w:div w:id="803500180">
      <w:marLeft w:val="0"/>
      <w:marRight w:val="0"/>
      <w:marTop w:val="0"/>
      <w:marBottom w:val="0"/>
      <w:divBdr>
        <w:top w:val="none" w:sz="0" w:space="0" w:color="auto"/>
        <w:left w:val="none" w:sz="0" w:space="0" w:color="auto"/>
        <w:bottom w:val="none" w:sz="0" w:space="0" w:color="auto"/>
        <w:right w:val="none" w:sz="0" w:space="0" w:color="auto"/>
      </w:divBdr>
    </w:div>
    <w:div w:id="803500181">
      <w:marLeft w:val="0"/>
      <w:marRight w:val="0"/>
      <w:marTop w:val="0"/>
      <w:marBottom w:val="0"/>
      <w:divBdr>
        <w:top w:val="none" w:sz="0" w:space="0" w:color="auto"/>
        <w:left w:val="none" w:sz="0" w:space="0" w:color="auto"/>
        <w:bottom w:val="none" w:sz="0" w:space="0" w:color="auto"/>
        <w:right w:val="none" w:sz="0" w:space="0" w:color="auto"/>
      </w:divBdr>
    </w:div>
    <w:div w:id="803500182">
      <w:marLeft w:val="0"/>
      <w:marRight w:val="0"/>
      <w:marTop w:val="0"/>
      <w:marBottom w:val="0"/>
      <w:divBdr>
        <w:top w:val="none" w:sz="0" w:space="0" w:color="auto"/>
        <w:left w:val="none" w:sz="0" w:space="0" w:color="auto"/>
        <w:bottom w:val="none" w:sz="0" w:space="0" w:color="auto"/>
        <w:right w:val="none" w:sz="0" w:space="0" w:color="auto"/>
      </w:divBdr>
    </w:div>
    <w:div w:id="803500183">
      <w:marLeft w:val="0"/>
      <w:marRight w:val="0"/>
      <w:marTop w:val="0"/>
      <w:marBottom w:val="0"/>
      <w:divBdr>
        <w:top w:val="none" w:sz="0" w:space="0" w:color="auto"/>
        <w:left w:val="none" w:sz="0" w:space="0" w:color="auto"/>
        <w:bottom w:val="none" w:sz="0" w:space="0" w:color="auto"/>
        <w:right w:val="none" w:sz="0" w:space="0" w:color="auto"/>
      </w:divBdr>
    </w:div>
    <w:div w:id="803500184">
      <w:marLeft w:val="0"/>
      <w:marRight w:val="0"/>
      <w:marTop w:val="0"/>
      <w:marBottom w:val="0"/>
      <w:divBdr>
        <w:top w:val="none" w:sz="0" w:space="0" w:color="auto"/>
        <w:left w:val="none" w:sz="0" w:space="0" w:color="auto"/>
        <w:bottom w:val="none" w:sz="0" w:space="0" w:color="auto"/>
        <w:right w:val="none" w:sz="0" w:space="0" w:color="auto"/>
      </w:divBdr>
    </w:div>
    <w:div w:id="803500185">
      <w:marLeft w:val="0"/>
      <w:marRight w:val="0"/>
      <w:marTop w:val="0"/>
      <w:marBottom w:val="0"/>
      <w:divBdr>
        <w:top w:val="none" w:sz="0" w:space="0" w:color="auto"/>
        <w:left w:val="none" w:sz="0" w:space="0" w:color="auto"/>
        <w:bottom w:val="none" w:sz="0" w:space="0" w:color="auto"/>
        <w:right w:val="none" w:sz="0" w:space="0" w:color="auto"/>
      </w:divBdr>
    </w:div>
    <w:div w:id="803500187">
      <w:marLeft w:val="0"/>
      <w:marRight w:val="0"/>
      <w:marTop w:val="0"/>
      <w:marBottom w:val="0"/>
      <w:divBdr>
        <w:top w:val="none" w:sz="0" w:space="0" w:color="auto"/>
        <w:left w:val="none" w:sz="0" w:space="0" w:color="auto"/>
        <w:bottom w:val="none" w:sz="0" w:space="0" w:color="auto"/>
        <w:right w:val="none" w:sz="0" w:space="0" w:color="auto"/>
      </w:divBdr>
      <w:divsChild>
        <w:div w:id="803500167">
          <w:marLeft w:val="225"/>
          <w:marRight w:val="225"/>
          <w:marTop w:val="540"/>
          <w:marBottom w:val="225"/>
          <w:divBdr>
            <w:top w:val="none" w:sz="0" w:space="0" w:color="auto"/>
            <w:left w:val="none" w:sz="0" w:space="0" w:color="auto"/>
            <w:bottom w:val="none" w:sz="0" w:space="0" w:color="auto"/>
            <w:right w:val="none" w:sz="0" w:space="0" w:color="auto"/>
          </w:divBdr>
          <w:divsChild>
            <w:div w:id="803500276">
              <w:marLeft w:val="300"/>
              <w:marRight w:val="0"/>
              <w:marTop w:val="0"/>
              <w:marBottom w:val="75"/>
              <w:divBdr>
                <w:top w:val="none" w:sz="0" w:space="0" w:color="auto"/>
                <w:left w:val="none" w:sz="0" w:space="0" w:color="auto"/>
                <w:bottom w:val="none" w:sz="0" w:space="0" w:color="auto"/>
                <w:right w:val="none" w:sz="0" w:space="0" w:color="auto"/>
              </w:divBdr>
              <w:divsChild>
                <w:div w:id="8035003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3500188">
      <w:marLeft w:val="0"/>
      <w:marRight w:val="0"/>
      <w:marTop w:val="0"/>
      <w:marBottom w:val="0"/>
      <w:divBdr>
        <w:top w:val="none" w:sz="0" w:space="0" w:color="auto"/>
        <w:left w:val="none" w:sz="0" w:space="0" w:color="auto"/>
        <w:bottom w:val="none" w:sz="0" w:space="0" w:color="auto"/>
        <w:right w:val="none" w:sz="0" w:space="0" w:color="auto"/>
      </w:divBdr>
    </w:div>
    <w:div w:id="803500189">
      <w:marLeft w:val="0"/>
      <w:marRight w:val="0"/>
      <w:marTop w:val="0"/>
      <w:marBottom w:val="0"/>
      <w:divBdr>
        <w:top w:val="none" w:sz="0" w:space="0" w:color="auto"/>
        <w:left w:val="none" w:sz="0" w:space="0" w:color="auto"/>
        <w:bottom w:val="none" w:sz="0" w:space="0" w:color="auto"/>
        <w:right w:val="none" w:sz="0" w:space="0" w:color="auto"/>
      </w:divBdr>
      <w:divsChild>
        <w:div w:id="803500380">
          <w:marLeft w:val="225"/>
          <w:marRight w:val="225"/>
          <w:marTop w:val="540"/>
          <w:marBottom w:val="225"/>
          <w:divBdr>
            <w:top w:val="none" w:sz="0" w:space="0" w:color="auto"/>
            <w:left w:val="none" w:sz="0" w:space="0" w:color="auto"/>
            <w:bottom w:val="none" w:sz="0" w:space="0" w:color="auto"/>
            <w:right w:val="none" w:sz="0" w:space="0" w:color="auto"/>
          </w:divBdr>
          <w:divsChild>
            <w:div w:id="803500321">
              <w:marLeft w:val="300"/>
              <w:marRight w:val="0"/>
              <w:marTop w:val="0"/>
              <w:marBottom w:val="75"/>
              <w:divBdr>
                <w:top w:val="none" w:sz="0" w:space="0" w:color="auto"/>
                <w:left w:val="none" w:sz="0" w:space="0" w:color="auto"/>
                <w:bottom w:val="none" w:sz="0" w:space="0" w:color="auto"/>
                <w:right w:val="none" w:sz="0" w:space="0" w:color="auto"/>
              </w:divBdr>
              <w:divsChild>
                <w:div w:id="8035003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3500190">
      <w:marLeft w:val="0"/>
      <w:marRight w:val="0"/>
      <w:marTop w:val="0"/>
      <w:marBottom w:val="0"/>
      <w:divBdr>
        <w:top w:val="none" w:sz="0" w:space="0" w:color="auto"/>
        <w:left w:val="none" w:sz="0" w:space="0" w:color="auto"/>
        <w:bottom w:val="none" w:sz="0" w:space="0" w:color="auto"/>
        <w:right w:val="none" w:sz="0" w:space="0" w:color="auto"/>
      </w:divBdr>
    </w:div>
    <w:div w:id="803500191">
      <w:marLeft w:val="0"/>
      <w:marRight w:val="0"/>
      <w:marTop w:val="0"/>
      <w:marBottom w:val="0"/>
      <w:divBdr>
        <w:top w:val="none" w:sz="0" w:space="0" w:color="auto"/>
        <w:left w:val="none" w:sz="0" w:space="0" w:color="auto"/>
        <w:bottom w:val="none" w:sz="0" w:space="0" w:color="auto"/>
        <w:right w:val="none" w:sz="0" w:space="0" w:color="auto"/>
      </w:divBdr>
    </w:div>
    <w:div w:id="803500192">
      <w:marLeft w:val="0"/>
      <w:marRight w:val="0"/>
      <w:marTop w:val="0"/>
      <w:marBottom w:val="0"/>
      <w:divBdr>
        <w:top w:val="none" w:sz="0" w:space="0" w:color="auto"/>
        <w:left w:val="none" w:sz="0" w:space="0" w:color="auto"/>
        <w:bottom w:val="none" w:sz="0" w:space="0" w:color="auto"/>
        <w:right w:val="none" w:sz="0" w:space="0" w:color="auto"/>
      </w:divBdr>
    </w:div>
    <w:div w:id="803500193">
      <w:marLeft w:val="0"/>
      <w:marRight w:val="0"/>
      <w:marTop w:val="0"/>
      <w:marBottom w:val="0"/>
      <w:divBdr>
        <w:top w:val="none" w:sz="0" w:space="0" w:color="auto"/>
        <w:left w:val="none" w:sz="0" w:space="0" w:color="auto"/>
        <w:bottom w:val="none" w:sz="0" w:space="0" w:color="auto"/>
        <w:right w:val="none" w:sz="0" w:space="0" w:color="auto"/>
      </w:divBdr>
    </w:div>
    <w:div w:id="803500194">
      <w:marLeft w:val="0"/>
      <w:marRight w:val="0"/>
      <w:marTop w:val="0"/>
      <w:marBottom w:val="0"/>
      <w:divBdr>
        <w:top w:val="none" w:sz="0" w:space="0" w:color="auto"/>
        <w:left w:val="none" w:sz="0" w:space="0" w:color="auto"/>
        <w:bottom w:val="none" w:sz="0" w:space="0" w:color="auto"/>
        <w:right w:val="none" w:sz="0" w:space="0" w:color="auto"/>
      </w:divBdr>
    </w:div>
    <w:div w:id="803500195">
      <w:marLeft w:val="0"/>
      <w:marRight w:val="0"/>
      <w:marTop w:val="0"/>
      <w:marBottom w:val="0"/>
      <w:divBdr>
        <w:top w:val="none" w:sz="0" w:space="0" w:color="auto"/>
        <w:left w:val="none" w:sz="0" w:space="0" w:color="auto"/>
        <w:bottom w:val="none" w:sz="0" w:space="0" w:color="auto"/>
        <w:right w:val="none" w:sz="0" w:space="0" w:color="auto"/>
      </w:divBdr>
    </w:div>
    <w:div w:id="803500196">
      <w:marLeft w:val="0"/>
      <w:marRight w:val="0"/>
      <w:marTop w:val="0"/>
      <w:marBottom w:val="0"/>
      <w:divBdr>
        <w:top w:val="none" w:sz="0" w:space="0" w:color="auto"/>
        <w:left w:val="none" w:sz="0" w:space="0" w:color="auto"/>
        <w:bottom w:val="none" w:sz="0" w:space="0" w:color="auto"/>
        <w:right w:val="none" w:sz="0" w:space="0" w:color="auto"/>
      </w:divBdr>
    </w:div>
    <w:div w:id="803500197">
      <w:marLeft w:val="0"/>
      <w:marRight w:val="0"/>
      <w:marTop w:val="0"/>
      <w:marBottom w:val="0"/>
      <w:divBdr>
        <w:top w:val="none" w:sz="0" w:space="0" w:color="auto"/>
        <w:left w:val="none" w:sz="0" w:space="0" w:color="auto"/>
        <w:bottom w:val="none" w:sz="0" w:space="0" w:color="auto"/>
        <w:right w:val="none" w:sz="0" w:space="0" w:color="auto"/>
      </w:divBdr>
    </w:div>
    <w:div w:id="803500198">
      <w:marLeft w:val="0"/>
      <w:marRight w:val="0"/>
      <w:marTop w:val="0"/>
      <w:marBottom w:val="0"/>
      <w:divBdr>
        <w:top w:val="none" w:sz="0" w:space="0" w:color="auto"/>
        <w:left w:val="none" w:sz="0" w:space="0" w:color="auto"/>
        <w:bottom w:val="none" w:sz="0" w:space="0" w:color="auto"/>
        <w:right w:val="none" w:sz="0" w:space="0" w:color="auto"/>
      </w:divBdr>
    </w:div>
    <w:div w:id="803500199">
      <w:marLeft w:val="0"/>
      <w:marRight w:val="0"/>
      <w:marTop w:val="0"/>
      <w:marBottom w:val="0"/>
      <w:divBdr>
        <w:top w:val="none" w:sz="0" w:space="0" w:color="auto"/>
        <w:left w:val="none" w:sz="0" w:space="0" w:color="auto"/>
        <w:bottom w:val="none" w:sz="0" w:space="0" w:color="auto"/>
        <w:right w:val="none" w:sz="0" w:space="0" w:color="auto"/>
      </w:divBdr>
    </w:div>
    <w:div w:id="803500200">
      <w:marLeft w:val="0"/>
      <w:marRight w:val="0"/>
      <w:marTop w:val="0"/>
      <w:marBottom w:val="0"/>
      <w:divBdr>
        <w:top w:val="none" w:sz="0" w:space="0" w:color="auto"/>
        <w:left w:val="none" w:sz="0" w:space="0" w:color="auto"/>
        <w:bottom w:val="none" w:sz="0" w:space="0" w:color="auto"/>
        <w:right w:val="none" w:sz="0" w:space="0" w:color="auto"/>
      </w:divBdr>
    </w:div>
    <w:div w:id="803500201">
      <w:marLeft w:val="0"/>
      <w:marRight w:val="0"/>
      <w:marTop w:val="0"/>
      <w:marBottom w:val="0"/>
      <w:divBdr>
        <w:top w:val="none" w:sz="0" w:space="0" w:color="auto"/>
        <w:left w:val="none" w:sz="0" w:space="0" w:color="auto"/>
        <w:bottom w:val="none" w:sz="0" w:space="0" w:color="auto"/>
        <w:right w:val="none" w:sz="0" w:space="0" w:color="auto"/>
      </w:divBdr>
    </w:div>
    <w:div w:id="803500202">
      <w:marLeft w:val="0"/>
      <w:marRight w:val="0"/>
      <w:marTop w:val="0"/>
      <w:marBottom w:val="0"/>
      <w:divBdr>
        <w:top w:val="none" w:sz="0" w:space="0" w:color="auto"/>
        <w:left w:val="none" w:sz="0" w:space="0" w:color="auto"/>
        <w:bottom w:val="none" w:sz="0" w:space="0" w:color="auto"/>
        <w:right w:val="none" w:sz="0" w:space="0" w:color="auto"/>
      </w:divBdr>
    </w:div>
    <w:div w:id="803500203">
      <w:marLeft w:val="0"/>
      <w:marRight w:val="0"/>
      <w:marTop w:val="0"/>
      <w:marBottom w:val="0"/>
      <w:divBdr>
        <w:top w:val="none" w:sz="0" w:space="0" w:color="auto"/>
        <w:left w:val="none" w:sz="0" w:space="0" w:color="auto"/>
        <w:bottom w:val="none" w:sz="0" w:space="0" w:color="auto"/>
        <w:right w:val="none" w:sz="0" w:space="0" w:color="auto"/>
      </w:divBdr>
    </w:div>
    <w:div w:id="803500204">
      <w:marLeft w:val="0"/>
      <w:marRight w:val="0"/>
      <w:marTop w:val="0"/>
      <w:marBottom w:val="0"/>
      <w:divBdr>
        <w:top w:val="none" w:sz="0" w:space="0" w:color="auto"/>
        <w:left w:val="none" w:sz="0" w:space="0" w:color="auto"/>
        <w:bottom w:val="none" w:sz="0" w:space="0" w:color="auto"/>
        <w:right w:val="none" w:sz="0" w:space="0" w:color="auto"/>
      </w:divBdr>
    </w:div>
    <w:div w:id="803500207">
      <w:marLeft w:val="0"/>
      <w:marRight w:val="0"/>
      <w:marTop w:val="0"/>
      <w:marBottom w:val="0"/>
      <w:divBdr>
        <w:top w:val="none" w:sz="0" w:space="0" w:color="auto"/>
        <w:left w:val="none" w:sz="0" w:space="0" w:color="auto"/>
        <w:bottom w:val="none" w:sz="0" w:space="0" w:color="auto"/>
        <w:right w:val="none" w:sz="0" w:space="0" w:color="auto"/>
      </w:divBdr>
    </w:div>
    <w:div w:id="803500208">
      <w:marLeft w:val="0"/>
      <w:marRight w:val="0"/>
      <w:marTop w:val="0"/>
      <w:marBottom w:val="0"/>
      <w:divBdr>
        <w:top w:val="none" w:sz="0" w:space="0" w:color="auto"/>
        <w:left w:val="none" w:sz="0" w:space="0" w:color="auto"/>
        <w:bottom w:val="none" w:sz="0" w:space="0" w:color="auto"/>
        <w:right w:val="none" w:sz="0" w:space="0" w:color="auto"/>
      </w:divBdr>
    </w:div>
    <w:div w:id="803500209">
      <w:marLeft w:val="0"/>
      <w:marRight w:val="0"/>
      <w:marTop w:val="0"/>
      <w:marBottom w:val="0"/>
      <w:divBdr>
        <w:top w:val="none" w:sz="0" w:space="0" w:color="auto"/>
        <w:left w:val="none" w:sz="0" w:space="0" w:color="auto"/>
        <w:bottom w:val="none" w:sz="0" w:space="0" w:color="auto"/>
        <w:right w:val="none" w:sz="0" w:space="0" w:color="auto"/>
      </w:divBdr>
    </w:div>
    <w:div w:id="803500210">
      <w:marLeft w:val="0"/>
      <w:marRight w:val="0"/>
      <w:marTop w:val="0"/>
      <w:marBottom w:val="0"/>
      <w:divBdr>
        <w:top w:val="none" w:sz="0" w:space="0" w:color="auto"/>
        <w:left w:val="none" w:sz="0" w:space="0" w:color="auto"/>
        <w:bottom w:val="none" w:sz="0" w:space="0" w:color="auto"/>
        <w:right w:val="none" w:sz="0" w:space="0" w:color="auto"/>
      </w:divBdr>
      <w:divsChild>
        <w:div w:id="803500414">
          <w:marLeft w:val="225"/>
          <w:marRight w:val="225"/>
          <w:marTop w:val="540"/>
          <w:marBottom w:val="225"/>
          <w:divBdr>
            <w:top w:val="none" w:sz="0" w:space="0" w:color="auto"/>
            <w:left w:val="none" w:sz="0" w:space="0" w:color="auto"/>
            <w:bottom w:val="none" w:sz="0" w:space="0" w:color="auto"/>
            <w:right w:val="none" w:sz="0" w:space="0" w:color="auto"/>
          </w:divBdr>
          <w:divsChild>
            <w:div w:id="803500206">
              <w:marLeft w:val="300"/>
              <w:marRight w:val="0"/>
              <w:marTop w:val="0"/>
              <w:marBottom w:val="75"/>
              <w:divBdr>
                <w:top w:val="none" w:sz="0" w:space="0" w:color="auto"/>
                <w:left w:val="none" w:sz="0" w:space="0" w:color="auto"/>
                <w:bottom w:val="none" w:sz="0" w:space="0" w:color="auto"/>
                <w:right w:val="none" w:sz="0" w:space="0" w:color="auto"/>
              </w:divBdr>
              <w:divsChild>
                <w:div w:id="8035002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3500211">
      <w:marLeft w:val="0"/>
      <w:marRight w:val="0"/>
      <w:marTop w:val="0"/>
      <w:marBottom w:val="0"/>
      <w:divBdr>
        <w:top w:val="none" w:sz="0" w:space="0" w:color="auto"/>
        <w:left w:val="none" w:sz="0" w:space="0" w:color="auto"/>
        <w:bottom w:val="none" w:sz="0" w:space="0" w:color="auto"/>
        <w:right w:val="none" w:sz="0" w:space="0" w:color="auto"/>
      </w:divBdr>
    </w:div>
    <w:div w:id="803500212">
      <w:marLeft w:val="0"/>
      <w:marRight w:val="0"/>
      <w:marTop w:val="0"/>
      <w:marBottom w:val="0"/>
      <w:divBdr>
        <w:top w:val="none" w:sz="0" w:space="0" w:color="auto"/>
        <w:left w:val="none" w:sz="0" w:space="0" w:color="auto"/>
        <w:bottom w:val="none" w:sz="0" w:space="0" w:color="auto"/>
        <w:right w:val="none" w:sz="0" w:space="0" w:color="auto"/>
      </w:divBdr>
    </w:div>
    <w:div w:id="803500213">
      <w:marLeft w:val="0"/>
      <w:marRight w:val="0"/>
      <w:marTop w:val="0"/>
      <w:marBottom w:val="0"/>
      <w:divBdr>
        <w:top w:val="none" w:sz="0" w:space="0" w:color="auto"/>
        <w:left w:val="none" w:sz="0" w:space="0" w:color="auto"/>
        <w:bottom w:val="none" w:sz="0" w:space="0" w:color="auto"/>
        <w:right w:val="none" w:sz="0" w:space="0" w:color="auto"/>
      </w:divBdr>
    </w:div>
    <w:div w:id="803500215">
      <w:marLeft w:val="0"/>
      <w:marRight w:val="0"/>
      <w:marTop w:val="0"/>
      <w:marBottom w:val="0"/>
      <w:divBdr>
        <w:top w:val="none" w:sz="0" w:space="0" w:color="auto"/>
        <w:left w:val="none" w:sz="0" w:space="0" w:color="auto"/>
        <w:bottom w:val="none" w:sz="0" w:space="0" w:color="auto"/>
        <w:right w:val="none" w:sz="0" w:space="0" w:color="auto"/>
      </w:divBdr>
    </w:div>
    <w:div w:id="803500216">
      <w:marLeft w:val="0"/>
      <w:marRight w:val="0"/>
      <w:marTop w:val="0"/>
      <w:marBottom w:val="0"/>
      <w:divBdr>
        <w:top w:val="none" w:sz="0" w:space="0" w:color="auto"/>
        <w:left w:val="none" w:sz="0" w:space="0" w:color="auto"/>
        <w:bottom w:val="none" w:sz="0" w:space="0" w:color="auto"/>
        <w:right w:val="none" w:sz="0" w:space="0" w:color="auto"/>
      </w:divBdr>
    </w:div>
    <w:div w:id="803500217">
      <w:marLeft w:val="0"/>
      <w:marRight w:val="0"/>
      <w:marTop w:val="0"/>
      <w:marBottom w:val="0"/>
      <w:divBdr>
        <w:top w:val="none" w:sz="0" w:space="0" w:color="auto"/>
        <w:left w:val="none" w:sz="0" w:space="0" w:color="auto"/>
        <w:bottom w:val="none" w:sz="0" w:space="0" w:color="auto"/>
        <w:right w:val="none" w:sz="0" w:space="0" w:color="auto"/>
      </w:divBdr>
    </w:div>
    <w:div w:id="803500218">
      <w:marLeft w:val="0"/>
      <w:marRight w:val="0"/>
      <w:marTop w:val="0"/>
      <w:marBottom w:val="0"/>
      <w:divBdr>
        <w:top w:val="none" w:sz="0" w:space="0" w:color="auto"/>
        <w:left w:val="none" w:sz="0" w:space="0" w:color="auto"/>
        <w:bottom w:val="none" w:sz="0" w:space="0" w:color="auto"/>
        <w:right w:val="none" w:sz="0" w:space="0" w:color="auto"/>
      </w:divBdr>
    </w:div>
    <w:div w:id="803500219">
      <w:marLeft w:val="0"/>
      <w:marRight w:val="0"/>
      <w:marTop w:val="0"/>
      <w:marBottom w:val="0"/>
      <w:divBdr>
        <w:top w:val="none" w:sz="0" w:space="0" w:color="auto"/>
        <w:left w:val="none" w:sz="0" w:space="0" w:color="auto"/>
        <w:bottom w:val="none" w:sz="0" w:space="0" w:color="auto"/>
        <w:right w:val="none" w:sz="0" w:space="0" w:color="auto"/>
      </w:divBdr>
    </w:div>
    <w:div w:id="803500220">
      <w:marLeft w:val="0"/>
      <w:marRight w:val="0"/>
      <w:marTop w:val="0"/>
      <w:marBottom w:val="0"/>
      <w:divBdr>
        <w:top w:val="none" w:sz="0" w:space="0" w:color="auto"/>
        <w:left w:val="none" w:sz="0" w:space="0" w:color="auto"/>
        <w:bottom w:val="none" w:sz="0" w:space="0" w:color="auto"/>
        <w:right w:val="none" w:sz="0" w:space="0" w:color="auto"/>
      </w:divBdr>
    </w:div>
    <w:div w:id="803500221">
      <w:marLeft w:val="0"/>
      <w:marRight w:val="0"/>
      <w:marTop w:val="0"/>
      <w:marBottom w:val="0"/>
      <w:divBdr>
        <w:top w:val="none" w:sz="0" w:space="0" w:color="auto"/>
        <w:left w:val="none" w:sz="0" w:space="0" w:color="auto"/>
        <w:bottom w:val="none" w:sz="0" w:space="0" w:color="auto"/>
        <w:right w:val="none" w:sz="0" w:space="0" w:color="auto"/>
      </w:divBdr>
    </w:div>
    <w:div w:id="803500222">
      <w:marLeft w:val="0"/>
      <w:marRight w:val="0"/>
      <w:marTop w:val="0"/>
      <w:marBottom w:val="0"/>
      <w:divBdr>
        <w:top w:val="none" w:sz="0" w:space="0" w:color="auto"/>
        <w:left w:val="none" w:sz="0" w:space="0" w:color="auto"/>
        <w:bottom w:val="none" w:sz="0" w:space="0" w:color="auto"/>
        <w:right w:val="none" w:sz="0" w:space="0" w:color="auto"/>
      </w:divBdr>
    </w:div>
    <w:div w:id="803500223">
      <w:marLeft w:val="0"/>
      <w:marRight w:val="0"/>
      <w:marTop w:val="0"/>
      <w:marBottom w:val="0"/>
      <w:divBdr>
        <w:top w:val="none" w:sz="0" w:space="0" w:color="auto"/>
        <w:left w:val="none" w:sz="0" w:space="0" w:color="auto"/>
        <w:bottom w:val="none" w:sz="0" w:space="0" w:color="auto"/>
        <w:right w:val="none" w:sz="0" w:space="0" w:color="auto"/>
      </w:divBdr>
    </w:div>
    <w:div w:id="803500226">
      <w:marLeft w:val="0"/>
      <w:marRight w:val="0"/>
      <w:marTop w:val="0"/>
      <w:marBottom w:val="0"/>
      <w:divBdr>
        <w:top w:val="none" w:sz="0" w:space="0" w:color="auto"/>
        <w:left w:val="none" w:sz="0" w:space="0" w:color="auto"/>
        <w:bottom w:val="none" w:sz="0" w:space="0" w:color="auto"/>
        <w:right w:val="none" w:sz="0" w:space="0" w:color="auto"/>
      </w:divBdr>
    </w:div>
    <w:div w:id="803500228">
      <w:marLeft w:val="0"/>
      <w:marRight w:val="0"/>
      <w:marTop w:val="0"/>
      <w:marBottom w:val="0"/>
      <w:divBdr>
        <w:top w:val="none" w:sz="0" w:space="0" w:color="auto"/>
        <w:left w:val="none" w:sz="0" w:space="0" w:color="auto"/>
        <w:bottom w:val="none" w:sz="0" w:space="0" w:color="auto"/>
        <w:right w:val="none" w:sz="0" w:space="0" w:color="auto"/>
      </w:divBdr>
    </w:div>
    <w:div w:id="803500229">
      <w:marLeft w:val="0"/>
      <w:marRight w:val="0"/>
      <w:marTop w:val="0"/>
      <w:marBottom w:val="0"/>
      <w:divBdr>
        <w:top w:val="none" w:sz="0" w:space="0" w:color="auto"/>
        <w:left w:val="none" w:sz="0" w:space="0" w:color="auto"/>
        <w:bottom w:val="none" w:sz="0" w:space="0" w:color="auto"/>
        <w:right w:val="none" w:sz="0" w:space="0" w:color="auto"/>
      </w:divBdr>
    </w:div>
    <w:div w:id="803500230">
      <w:marLeft w:val="0"/>
      <w:marRight w:val="0"/>
      <w:marTop w:val="0"/>
      <w:marBottom w:val="0"/>
      <w:divBdr>
        <w:top w:val="none" w:sz="0" w:space="0" w:color="auto"/>
        <w:left w:val="none" w:sz="0" w:space="0" w:color="auto"/>
        <w:bottom w:val="none" w:sz="0" w:space="0" w:color="auto"/>
        <w:right w:val="none" w:sz="0" w:space="0" w:color="auto"/>
      </w:divBdr>
    </w:div>
    <w:div w:id="803500231">
      <w:marLeft w:val="0"/>
      <w:marRight w:val="0"/>
      <w:marTop w:val="0"/>
      <w:marBottom w:val="0"/>
      <w:divBdr>
        <w:top w:val="none" w:sz="0" w:space="0" w:color="auto"/>
        <w:left w:val="none" w:sz="0" w:space="0" w:color="auto"/>
        <w:bottom w:val="none" w:sz="0" w:space="0" w:color="auto"/>
        <w:right w:val="none" w:sz="0" w:space="0" w:color="auto"/>
      </w:divBdr>
    </w:div>
    <w:div w:id="803500232">
      <w:marLeft w:val="0"/>
      <w:marRight w:val="0"/>
      <w:marTop w:val="0"/>
      <w:marBottom w:val="0"/>
      <w:divBdr>
        <w:top w:val="none" w:sz="0" w:space="0" w:color="auto"/>
        <w:left w:val="none" w:sz="0" w:space="0" w:color="auto"/>
        <w:bottom w:val="none" w:sz="0" w:space="0" w:color="auto"/>
        <w:right w:val="none" w:sz="0" w:space="0" w:color="auto"/>
      </w:divBdr>
    </w:div>
    <w:div w:id="803500233">
      <w:marLeft w:val="0"/>
      <w:marRight w:val="0"/>
      <w:marTop w:val="0"/>
      <w:marBottom w:val="0"/>
      <w:divBdr>
        <w:top w:val="none" w:sz="0" w:space="0" w:color="auto"/>
        <w:left w:val="none" w:sz="0" w:space="0" w:color="auto"/>
        <w:bottom w:val="none" w:sz="0" w:space="0" w:color="auto"/>
        <w:right w:val="none" w:sz="0" w:space="0" w:color="auto"/>
      </w:divBdr>
    </w:div>
    <w:div w:id="803500234">
      <w:marLeft w:val="0"/>
      <w:marRight w:val="0"/>
      <w:marTop w:val="0"/>
      <w:marBottom w:val="0"/>
      <w:divBdr>
        <w:top w:val="none" w:sz="0" w:space="0" w:color="auto"/>
        <w:left w:val="none" w:sz="0" w:space="0" w:color="auto"/>
        <w:bottom w:val="none" w:sz="0" w:space="0" w:color="auto"/>
        <w:right w:val="none" w:sz="0" w:space="0" w:color="auto"/>
      </w:divBdr>
    </w:div>
    <w:div w:id="803500235">
      <w:marLeft w:val="0"/>
      <w:marRight w:val="0"/>
      <w:marTop w:val="0"/>
      <w:marBottom w:val="0"/>
      <w:divBdr>
        <w:top w:val="none" w:sz="0" w:space="0" w:color="auto"/>
        <w:left w:val="none" w:sz="0" w:space="0" w:color="auto"/>
        <w:bottom w:val="none" w:sz="0" w:space="0" w:color="auto"/>
        <w:right w:val="none" w:sz="0" w:space="0" w:color="auto"/>
      </w:divBdr>
    </w:div>
    <w:div w:id="803500236">
      <w:marLeft w:val="0"/>
      <w:marRight w:val="0"/>
      <w:marTop w:val="0"/>
      <w:marBottom w:val="0"/>
      <w:divBdr>
        <w:top w:val="none" w:sz="0" w:space="0" w:color="auto"/>
        <w:left w:val="none" w:sz="0" w:space="0" w:color="auto"/>
        <w:bottom w:val="none" w:sz="0" w:space="0" w:color="auto"/>
        <w:right w:val="none" w:sz="0" w:space="0" w:color="auto"/>
      </w:divBdr>
    </w:div>
    <w:div w:id="803500237">
      <w:marLeft w:val="0"/>
      <w:marRight w:val="0"/>
      <w:marTop w:val="0"/>
      <w:marBottom w:val="0"/>
      <w:divBdr>
        <w:top w:val="none" w:sz="0" w:space="0" w:color="auto"/>
        <w:left w:val="none" w:sz="0" w:space="0" w:color="auto"/>
        <w:bottom w:val="none" w:sz="0" w:space="0" w:color="auto"/>
        <w:right w:val="none" w:sz="0" w:space="0" w:color="auto"/>
      </w:divBdr>
    </w:div>
    <w:div w:id="803500238">
      <w:marLeft w:val="0"/>
      <w:marRight w:val="0"/>
      <w:marTop w:val="0"/>
      <w:marBottom w:val="0"/>
      <w:divBdr>
        <w:top w:val="none" w:sz="0" w:space="0" w:color="auto"/>
        <w:left w:val="none" w:sz="0" w:space="0" w:color="auto"/>
        <w:bottom w:val="none" w:sz="0" w:space="0" w:color="auto"/>
        <w:right w:val="none" w:sz="0" w:space="0" w:color="auto"/>
      </w:divBdr>
    </w:div>
    <w:div w:id="803500239">
      <w:marLeft w:val="0"/>
      <w:marRight w:val="0"/>
      <w:marTop w:val="0"/>
      <w:marBottom w:val="0"/>
      <w:divBdr>
        <w:top w:val="none" w:sz="0" w:space="0" w:color="auto"/>
        <w:left w:val="none" w:sz="0" w:space="0" w:color="auto"/>
        <w:bottom w:val="none" w:sz="0" w:space="0" w:color="auto"/>
        <w:right w:val="none" w:sz="0" w:space="0" w:color="auto"/>
      </w:divBdr>
    </w:div>
    <w:div w:id="803500241">
      <w:marLeft w:val="0"/>
      <w:marRight w:val="0"/>
      <w:marTop w:val="0"/>
      <w:marBottom w:val="0"/>
      <w:divBdr>
        <w:top w:val="none" w:sz="0" w:space="0" w:color="auto"/>
        <w:left w:val="none" w:sz="0" w:space="0" w:color="auto"/>
        <w:bottom w:val="none" w:sz="0" w:space="0" w:color="auto"/>
        <w:right w:val="none" w:sz="0" w:space="0" w:color="auto"/>
      </w:divBdr>
    </w:div>
    <w:div w:id="803500242">
      <w:marLeft w:val="0"/>
      <w:marRight w:val="0"/>
      <w:marTop w:val="0"/>
      <w:marBottom w:val="0"/>
      <w:divBdr>
        <w:top w:val="none" w:sz="0" w:space="0" w:color="auto"/>
        <w:left w:val="none" w:sz="0" w:space="0" w:color="auto"/>
        <w:bottom w:val="none" w:sz="0" w:space="0" w:color="auto"/>
        <w:right w:val="none" w:sz="0" w:space="0" w:color="auto"/>
      </w:divBdr>
    </w:div>
    <w:div w:id="803500243">
      <w:marLeft w:val="0"/>
      <w:marRight w:val="0"/>
      <w:marTop w:val="0"/>
      <w:marBottom w:val="0"/>
      <w:divBdr>
        <w:top w:val="none" w:sz="0" w:space="0" w:color="auto"/>
        <w:left w:val="none" w:sz="0" w:space="0" w:color="auto"/>
        <w:bottom w:val="none" w:sz="0" w:space="0" w:color="auto"/>
        <w:right w:val="none" w:sz="0" w:space="0" w:color="auto"/>
      </w:divBdr>
    </w:div>
    <w:div w:id="803500245">
      <w:marLeft w:val="0"/>
      <w:marRight w:val="0"/>
      <w:marTop w:val="0"/>
      <w:marBottom w:val="0"/>
      <w:divBdr>
        <w:top w:val="none" w:sz="0" w:space="0" w:color="auto"/>
        <w:left w:val="none" w:sz="0" w:space="0" w:color="auto"/>
        <w:bottom w:val="none" w:sz="0" w:space="0" w:color="auto"/>
        <w:right w:val="none" w:sz="0" w:space="0" w:color="auto"/>
      </w:divBdr>
    </w:div>
    <w:div w:id="803500246">
      <w:marLeft w:val="0"/>
      <w:marRight w:val="0"/>
      <w:marTop w:val="0"/>
      <w:marBottom w:val="0"/>
      <w:divBdr>
        <w:top w:val="none" w:sz="0" w:space="0" w:color="auto"/>
        <w:left w:val="none" w:sz="0" w:space="0" w:color="auto"/>
        <w:bottom w:val="none" w:sz="0" w:space="0" w:color="auto"/>
        <w:right w:val="none" w:sz="0" w:space="0" w:color="auto"/>
      </w:divBdr>
    </w:div>
    <w:div w:id="803500247">
      <w:marLeft w:val="0"/>
      <w:marRight w:val="0"/>
      <w:marTop w:val="0"/>
      <w:marBottom w:val="0"/>
      <w:divBdr>
        <w:top w:val="none" w:sz="0" w:space="0" w:color="auto"/>
        <w:left w:val="none" w:sz="0" w:space="0" w:color="auto"/>
        <w:bottom w:val="none" w:sz="0" w:space="0" w:color="auto"/>
        <w:right w:val="none" w:sz="0" w:space="0" w:color="auto"/>
      </w:divBdr>
    </w:div>
    <w:div w:id="803500249">
      <w:marLeft w:val="0"/>
      <w:marRight w:val="0"/>
      <w:marTop w:val="0"/>
      <w:marBottom w:val="0"/>
      <w:divBdr>
        <w:top w:val="none" w:sz="0" w:space="0" w:color="auto"/>
        <w:left w:val="none" w:sz="0" w:space="0" w:color="auto"/>
        <w:bottom w:val="none" w:sz="0" w:space="0" w:color="auto"/>
        <w:right w:val="none" w:sz="0" w:space="0" w:color="auto"/>
      </w:divBdr>
    </w:div>
    <w:div w:id="803500250">
      <w:marLeft w:val="0"/>
      <w:marRight w:val="0"/>
      <w:marTop w:val="0"/>
      <w:marBottom w:val="0"/>
      <w:divBdr>
        <w:top w:val="none" w:sz="0" w:space="0" w:color="auto"/>
        <w:left w:val="none" w:sz="0" w:space="0" w:color="auto"/>
        <w:bottom w:val="none" w:sz="0" w:space="0" w:color="auto"/>
        <w:right w:val="none" w:sz="0" w:space="0" w:color="auto"/>
      </w:divBdr>
    </w:div>
    <w:div w:id="803500251">
      <w:marLeft w:val="0"/>
      <w:marRight w:val="0"/>
      <w:marTop w:val="0"/>
      <w:marBottom w:val="0"/>
      <w:divBdr>
        <w:top w:val="none" w:sz="0" w:space="0" w:color="auto"/>
        <w:left w:val="none" w:sz="0" w:space="0" w:color="auto"/>
        <w:bottom w:val="none" w:sz="0" w:space="0" w:color="auto"/>
        <w:right w:val="none" w:sz="0" w:space="0" w:color="auto"/>
      </w:divBdr>
    </w:div>
    <w:div w:id="803500252">
      <w:marLeft w:val="0"/>
      <w:marRight w:val="0"/>
      <w:marTop w:val="0"/>
      <w:marBottom w:val="0"/>
      <w:divBdr>
        <w:top w:val="none" w:sz="0" w:space="0" w:color="auto"/>
        <w:left w:val="none" w:sz="0" w:space="0" w:color="auto"/>
        <w:bottom w:val="none" w:sz="0" w:space="0" w:color="auto"/>
        <w:right w:val="none" w:sz="0" w:space="0" w:color="auto"/>
      </w:divBdr>
    </w:div>
    <w:div w:id="803500253">
      <w:marLeft w:val="0"/>
      <w:marRight w:val="0"/>
      <w:marTop w:val="0"/>
      <w:marBottom w:val="0"/>
      <w:divBdr>
        <w:top w:val="none" w:sz="0" w:space="0" w:color="auto"/>
        <w:left w:val="none" w:sz="0" w:space="0" w:color="auto"/>
        <w:bottom w:val="none" w:sz="0" w:space="0" w:color="auto"/>
        <w:right w:val="none" w:sz="0" w:space="0" w:color="auto"/>
      </w:divBdr>
    </w:div>
    <w:div w:id="803500254">
      <w:marLeft w:val="0"/>
      <w:marRight w:val="0"/>
      <w:marTop w:val="0"/>
      <w:marBottom w:val="0"/>
      <w:divBdr>
        <w:top w:val="none" w:sz="0" w:space="0" w:color="auto"/>
        <w:left w:val="none" w:sz="0" w:space="0" w:color="auto"/>
        <w:bottom w:val="none" w:sz="0" w:space="0" w:color="auto"/>
        <w:right w:val="none" w:sz="0" w:space="0" w:color="auto"/>
      </w:divBdr>
    </w:div>
    <w:div w:id="803500255">
      <w:marLeft w:val="0"/>
      <w:marRight w:val="0"/>
      <w:marTop w:val="0"/>
      <w:marBottom w:val="0"/>
      <w:divBdr>
        <w:top w:val="none" w:sz="0" w:space="0" w:color="auto"/>
        <w:left w:val="none" w:sz="0" w:space="0" w:color="auto"/>
        <w:bottom w:val="none" w:sz="0" w:space="0" w:color="auto"/>
        <w:right w:val="none" w:sz="0" w:space="0" w:color="auto"/>
      </w:divBdr>
    </w:div>
    <w:div w:id="803500256">
      <w:marLeft w:val="0"/>
      <w:marRight w:val="0"/>
      <w:marTop w:val="0"/>
      <w:marBottom w:val="0"/>
      <w:divBdr>
        <w:top w:val="none" w:sz="0" w:space="0" w:color="auto"/>
        <w:left w:val="none" w:sz="0" w:space="0" w:color="auto"/>
        <w:bottom w:val="none" w:sz="0" w:space="0" w:color="auto"/>
        <w:right w:val="none" w:sz="0" w:space="0" w:color="auto"/>
      </w:divBdr>
    </w:div>
    <w:div w:id="803500257">
      <w:marLeft w:val="0"/>
      <w:marRight w:val="0"/>
      <w:marTop w:val="0"/>
      <w:marBottom w:val="0"/>
      <w:divBdr>
        <w:top w:val="none" w:sz="0" w:space="0" w:color="auto"/>
        <w:left w:val="none" w:sz="0" w:space="0" w:color="auto"/>
        <w:bottom w:val="none" w:sz="0" w:space="0" w:color="auto"/>
        <w:right w:val="none" w:sz="0" w:space="0" w:color="auto"/>
      </w:divBdr>
    </w:div>
    <w:div w:id="803500258">
      <w:marLeft w:val="0"/>
      <w:marRight w:val="0"/>
      <w:marTop w:val="0"/>
      <w:marBottom w:val="0"/>
      <w:divBdr>
        <w:top w:val="none" w:sz="0" w:space="0" w:color="auto"/>
        <w:left w:val="none" w:sz="0" w:space="0" w:color="auto"/>
        <w:bottom w:val="none" w:sz="0" w:space="0" w:color="auto"/>
        <w:right w:val="none" w:sz="0" w:space="0" w:color="auto"/>
      </w:divBdr>
    </w:div>
    <w:div w:id="803500259">
      <w:marLeft w:val="0"/>
      <w:marRight w:val="0"/>
      <w:marTop w:val="0"/>
      <w:marBottom w:val="0"/>
      <w:divBdr>
        <w:top w:val="none" w:sz="0" w:space="0" w:color="auto"/>
        <w:left w:val="none" w:sz="0" w:space="0" w:color="auto"/>
        <w:bottom w:val="none" w:sz="0" w:space="0" w:color="auto"/>
        <w:right w:val="none" w:sz="0" w:space="0" w:color="auto"/>
      </w:divBdr>
    </w:div>
    <w:div w:id="803500260">
      <w:marLeft w:val="0"/>
      <w:marRight w:val="0"/>
      <w:marTop w:val="0"/>
      <w:marBottom w:val="0"/>
      <w:divBdr>
        <w:top w:val="none" w:sz="0" w:space="0" w:color="auto"/>
        <w:left w:val="none" w:sz="0" w:space="0" w:color="auto"/>
        <w:bottom w:val="none" w:sz="0" w:space="0" w:color="auto"/>
        <w:right w:val="none" w:sz="0" w:space="0" w:color="auto"/>
      </w:divBdr>
    </w:div>
    <w:div w:id="803500261">
      <w:marLeft w:val="0"/>
      <w:marRight w:val="0"/>
      <w:marTop w:val="0"/>
      <w:marBottom w:val="0"/>
      <w:divBdr>
        <w:top w:val="none" w:sz="0" w:space="0" w:color="auto"/>
        <w:left w:val="none" w:sz="0" w:space="0" w:color="auto"/>
        <w:bottom w:val="none" w:sz="0" w:space="0" w:color="auto"/>
        <w:right w:val="none" w:sz="0" w:space="0" w:color="auto"/>
      </w:divBdr>
    </w:div>
    <w:div w:id="803500262">
      <w:marLeft w:val="0"/>
      <w:marRight w:val="0"/>
      <w:marTop w:val="0"/>
      <w:marBottom w:val="0"/>
      <w:divBdr>
        <w:top w:val="none" w:sz="0" w:space="0" w:color="auto"/>
        <w:left w:val="none" w:sz="0" w:space="0" w:color="auto"/>
        <w:bottom w:val="none" w:sz="0" w:space="0" w:color="auto"/>
        <w:right w:val="none" w:sz="0" w:space="0" w:color="auto"/>
      </w:divBdr>
    </w:div>
    <w:div w:id="803500263">
      <w:marLeft w:val="0"/>
      <w:marRight w:val="0"/>
      <w:marTop w:val="0"/>
      <w:marBottom w:val="0"/>
      <w:divBdr>
        <w:top w:val="none" w:sz="0" w:space="0" w:color="auto"/>
        <w:left w:val="none" w:sz="0" w:space="0" w:color="auto"/>
        <w:bottom w:val="none" w:sz="0" w:space="0" w:color="auto"/>
        <w:right w:val="none" w:sz="0" w:space="0" w:color="auto"/>
      </w:divBdr>
    </w:div>
    <w:div w:id="803500264">
      <w:marLeft w:val="0"/>
      <w:marRight w:val="0"/>
      <w:marTop w:val="0"/>
      <w:marBottom w:val="0"/>
      <w:divBdr>
        <w:top w:val="none" w:sz="0" w:space="0" w:color="auto"/>
        <w:left w:val="none" w:sz="0" w:space="0" w:color="auto"/>
        <w:bottom w:val="none" w:sz="0" w:space="0" w:color="auto"/>
        <w:right w:val="none" w:sz="0" w:space="0" w:color="auto"/>
      </w:divBdr>
    </w:div>
    <w:div w:id="803500265">
      <w:marLeft w:val="0"/>
      <w:marRight w:val="0"/>
      <w:marTop w:val="0"/>
      <w:marBottom w:val="0"/>
      <w:divBdr>
        <w:top w:val="none" w:sz="0" w:space="0" w:color="auto"/>
        <w:left w:val="none" w:sz="0" w:space="0" w:color="auto"/>
        <w:bottom w:val="none" w:sz="0" w:space="0" w:color="auto"/>
        <w:right w:val="none" w:sz="0" w:space="0" w:color="auto"/>
      </w:divBdr>
      <w:divsChild>
        <w:div w:id="803500358">
          <w:marLeft w:val="225"/>
          <w:marRight w:val="225"/>
          <w:marTop w:val="540"/>
          <w:marBottom w:val="225"/>
          <w:divBdr>
            <w:top w:val="none" w:sz="0" w:space="0" w:color="auto"/>
            <w:left w:val="none" w:sz="0" w:space="0" w:color="auto"/>
            <w:bottom w:val="none" w:sz="0" w:space="0" w:color="auto"/>
            <w:right w:val="none" w:sz="0" w:space="0" w:color="auto"/>
          </w:divBdr>
          <w:divsChild>
            <w:div w:id="803500176">
              <w:marLeft w:val="300"/>
              <w:marRight w:val="0"/>
              <w:marTop w:val="0"/>
              <w:marBottom w:val="75"/>
              <w:divBdr>
                <w:top w:val="none" w:sz="0" w:space="0" w:color="auto"/>
                <w:left w:val="none" w:sz="0" w:space="0" w:color="auto"/>
                <w:bottom w:val="none" w:sz="0" w:space="0" w:color="auto"/>
                <w:right w:val="none" w:sz="0" w:space="0" w:color="auto"/>
              </w:divBdr>
              <w:divsChild>
                <w:div w:id="8035001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3500267">
      <w:marLeft w:val="0"/>
      <w:marRight w:val="0"/>
      <w:marTop w:val="0"/>
      <w:marBottom w:val="0"/>
      <w:divBdr>
        <w:top w:val="none" w:sz="0" w:space="0" w:color="auto"/>
        <w:left w:val="none" w:sz="0" w:space="0" w:color="auto"/>
        <w:bottom w:val="none" w:sz="0" w:space="0" w:color="auto"/>
        <w:right w:val="none" w:sz="0" w:space="0" w:color="auto"/>
      </w:divBdr>
    </w:div>
    <w:div w:id="803500268">
      <w:marLeft w:val="0"/>
      <w:marRight w:val="0"/>
      <w:marTop w:val="0"/>
      <w:marBottom w:val="0"/>
      <w:divBdr>
        <w:top w:val="none" w:sz="0" w:space="0" w:color="auto"/>
        <w:left w:val="none" w:sz="0" w:space="0" w:color="auto"/>
        <w:bottom w:val="none" w:sz="0" w:space="0" w:color="auto"/>
        <w:right w:val="none" w:sz="0" w:space="0" w:color="auto"/>
      </w:divBdr>
    </w:div>
    <w:div w:id="803500269">
      <w:marLeft w:val="0"/>
      <w:marRight w:val="0"/>
      <w:marTop w:val="0"/>
      <w:marBottom w:val="0"/>
      <w:divBdr>
        <w:top w:val="none" w:sz="0" w:space="0" w:color="auto"/>
        <w:left w:val="none" w:sz="0" w:space="0" w:color="auto"/>
        <w:bottom w:val="none" w:sz="0" w:space="0" w:color="auto"/>
        <w:right w:val="none" w:sz="0" w:space="0" w:color="auto"/>
      </w:divBdr>
    </w:div>
    <w:div w:id="803500271">
      <w:marLeft w:val="0"/>
      <w:marRight w:val="0"/>
      <w:marTop w:val="0"/>
      <w:marBottom w:val="0"/>
      <w:divBdr>
        <w:top w:val="none" w:sz="0" w:space="0" w:color="auto"/>
        <w:left w:val="none" w:sz="0" w:space="0" w:color="auto"/>
        <w:bottom w:val="none" w:sz="0" w:space="0" w:color="auto"/>
        <w:right w:val="none" w:sz="0" w:space="0" w:color="auto"/>
      </w:divBdr>
    </w:div>
    <w:div w:id="803500272">
      <w:marLeft w:val="0"/>
      <w:marRight w:val="0"/>
      <w:marTop w:val="0"/>
      <w:marBottom w:val="0"/>
      <w:divBdr>
        <w:top w:val="none" w:sz="0" w:space="0" w:color="auto"/>
        <w:left w:val="none" w:sz="0" w:space="0" w:color="auto"/>
        <w:bottom w:val="none" w:sz="0" w:space="0" w:color="auto"/>
        <w:right w:val="none" w:sz="0" w:space="0" w:color="auto"/>
      </w:divBdr>
    </w:div>
    <w:div w:id="803500273">
      <w:marLeft w:val="0"/>
      <w:marRight w:val="0"/>
      <w:marTop w:val="0"/>
      <w:marBottom w:val="0"/>
      <w:divBdr>
        <w:top w:val="none" w:sz="0" w:space="0" w:color="auto"/>
        <w:left w:val="none" w:sz="0" w:space="0" w:color="auto"/>
        <w:bottom w:val="none" w:sz="0" w:space="0" w:color="auto"/>
        <w:right w:val="none" w:sz="0" w:space="0" w:color="auto"/>
      </w:divBdr>
    </w:div>
    <w:div w:id="803500274">
      <w:marLeft w:val="0"/>
      <w:marRight w:val="0"/>
      <w:marTop w:val="0"/>
      <w:marBottom w:val="0"/>
      <w:divBdr>
        <w:top w:val="none" w:sz="0" w:space="0" w:color="auto"/>
        <w:left w:val="none" w:sz="0" w:space="0" w:color="auto"/>
        <w:bottom w:val="none" w:sz="0" w:space="0" w:color="auto"/>
        <w:right w:val="none" w:sz="0" w:space="0" w:color="auto"/>
      </w:divBdr>
    </w:div>
    <w:div w:id="803500275">
      <w:marLeft w:val="0"/>
      <w:marRight w:val="0"/>
      <w:marTop w:val="0"/>
      <w:marBottom w:val="0"/>
      <w:divBdr>
        <w:top w:val="none" w:sz="0" w:space="0" w:color="auto"/>
        <w:left w:val="none" w:sz="0" w:space="0" w:color="auto"/>
        <w:bottom w:val="none" w:sz="0" w:space="0" w:color="auto"/>
        <w:right w:val="none" w:sz="0" w:space="0" w:color="auto"/>
      </w:divBdr>
    </w:div>
    <w:div w:id="803500277">
      <w:marLeft w:val="0"/>
      <w:marRight w:val="0"/>
      <w:marTop w:val="0"/>
      <w:marBottom w:val="0"/>
      <w:divBdr>
        <w:top w:val="none" w:sz="0" w:space="0" w:color="auto"/>
        <w:left w:val="none" w:sz="0" w:space="0" w:color="auto"/>
        <w:bottom w:val="none" w:sz="0" w:space="0" w:color="auto"/>
        <w:right w:val="none" w:sz="0" w:space="0" w:color="auto"/>
      </w:divBdr>
    </w:div>
    <w:div w:id="803500278">
      <w:marLeft w:val="0"/>
      <w:marRight w:val="0"/>
      <w:marTop w:val="0"/>
      <w:marBottom w:val="0"/>
      <w:divBdr>
        <w:top w:val="none" w:sz="0" w:space="0" w:color="auto"/>
        <w:left w:val="none" w:sz="0" w:space="0" w:color="auto"/>
        <w:bottom w:val="none" w:sz="0" w:space="0" w:color="auto"/>
        <w:right w:val="none" w:sz="0" w:space="0" w:color="auto"/>
      </w:divBdr>
    </w:div>
    <w:div w:id="803500279">
      <w:marLeft w:val="0"/>
      <w:marRight w:val="0"/>
      <w:marTop w:val="0"/>
      <w:marBottom w:val="0"/>
      <w:divBdr>
        <w:top w:val="none" w:sz="0" w:space="0" w:color="auto"/>
        <w:left w:val="none" w:sz="0" w:space="0" w:color="auto"/>
        <w:bottom w:val="none" w:sz="0" w:space="0" w:color="auto"/>
        <w:right w:val="none" w:sz="0" w:space="0" w:color="auto"/>
      </w:divBdr>
    </w:div>
    <w:div w:id="803500280">
      <w:marLeft w:val="0"/>
      <w:marRight w:val="0"/>
      <w:marTop w:val="0"/>
      <w:marBottom w:val="0"/>
      <w:divBdr>
        <w:top w:val="none" w:sz="0" w:space="0" w:color="auto"/>
        <w:left w:val="none" w:sz="0" w:space="0" w:color="auto"/>
        <w:bottom w:val="none" w:sz="0" w:space="0" w:color="auto"/>
        <w:right w:val="none" w:sz="0" w:space="0" w:color="auto"/>
      </w:divBdr>
    </w:div>
    <w:div w:id="803500281">
      <w:marLeft w:val="0"/>
      <w:marRight w:val="0"/>
      <w:marTop w:val="0"/>
      <w:marBottom w:val="0"/>
      <w:divBdr>
        <w:top w:val="none" w:sz="0" w:space="0" w:color="auto"/>
        <w:left w:val="none" w:sz="0" w:space="0" w:color="auto"/>
        <w:bottom w:val="none" w:sz="0" w:space="0" w:color="auto"/>
        <w:right w:val="none" w:sz="0" w:space="0" w:color="auto"/>
      </w:divBdr>
    </w:div>
    <w:div w:id="803500282">
      <w:marLeft w:val="0"/>
      <w:marRight w:val="0"/>
      <w:marTop w:val="0"/>
      <w:marBottom w:val="0"/>
      <w:divBdr>
        <w:top w:val="none" w:sz="0" w:space="0" w:color="auto"/>
        <w:left w:val="none" w:sz="0" w:space="0" w:color="auto"/>
        <w:bottom w:val="none" w:sz="0" w:space="0" w:color="auto"/>
        <w:right w:val="none" w:sz="0" w:space="0" w:color="auto"/>
      </w:divBdr>
    </w:div>
    <w:div w:id="803500283">
      <w:marLeft w:val="0"/>
      <w:marRight w:val="0"/>
      <w:marTop w:val="0"/>
      <w:marBottom w:val="0"/>
      <w:divBdr>
        <w:top w:val="none" w:sz="0" w:space="0" w:color="auto"/>
        <w:left w:val="none" w:sz="0" w:space="0" w:color="auto"/>
        <w:bottom w:val="none" w:sz="0" w:space="0" w:color="auto"/>
        <w:right w:val="none" w:sz="0" w:space="0" w:color="auto"/>
      </w:divBdr>
    </w:div>
    <w:div w:id="803500284">
      <w:marLeft w:val="0"/>
      <w:marRight w:val="0"/>
      <w:marTop w:val="0"/>
      <w:marBottom w:val="0"/>
      <w:divBdr>
        <w:top w:val="none" w:sz="0" w:space="0" w:color="auto"/>
        <w:left w:val="none" w:sz="0" w:space="0" w:color="auto"/>
        <w:bottom w:val="none" w:sz="0" w:space="0" w:color="auto"/>
        <w:right w:val="none" w:sz="0" w:space="0" w:color="auto"/>
      </w:divBdr>
    </w:div>
    <w:div w:id="803500285">
      <w:marLeft w:val="0"/>
      <w:marRight w:val="0"/>
      <w:marTop w:val="0"/>
      <w:marBottom w:val="0"/>
      <w:divBdr>
        <w:top w:val="none" w:sz="0" w:space="0" w:color="auto"/>
        <w:left w:val="none" w:sz="0" w:space="0" w:color="auto"/>
        <w:bottom w:val="none" w:sz="0" w:space="0" w:color="auto"/>
        <w:right w:val="none" w:sz="0" w:space="0" w:color="auto"/>
      </w:divBdr>
    </w:div>
    <w:div w:id="803500286">
      <w:marLeft w:val="0"/>
      <w:marRight w:val="0"/>
      <w:marTop w:val="0"/>
      <w:marBottom w:val="0"/>
      <w:divBdr>
        <w:top w:val="none" w:sz="0" w:space="0" w:color="auto"/>
        <w:left w:val="none" w:sz="0" w:space="0" w:color="auto"/>
        <w:bottom w:val="none" w:sz="0" w:space="0" w:color="auto"/>
        <w:right w:val="none" w:sz="0" w:space="0" w:color="auto"/>
      </w:divBdr>
      <w:divsChild>
        <w:div w:id="803500227">
          <w:marLeft w:val="225"/>
          <w:marRight w:val="225"/>
          <w:marTop w:val="540"/>
          <w:marBottom w:val="225"/>
          <w:divBdr>
            <w:top w:val="none" w:sz="0" w:space="0" w:color="auto"/>
            <w:left w:val="none" w:sz="0" w:space="0" w:color="auto"/>
            <w:bottom w:val="none" w:sz="0" w:space="0" w:color="auto"/>
            <w:right w:val="none" w:sz="0" w:space="0" w:color="auto"/>
          </w:divBdr>
          <w:divsChild>
            <w:div w:id="803500355">
              <w:marLeft w:val="300"/>
              <w:marRight w:val="0"/>
              <w:marTop w:val="0"/>
              <w:marBottom w:val="75"/>
              <w:divBdr>
                <w:top w:val="none" w:sz="0" w:space="0" w:color="auto"/>
                <w:left w:val="none" w:sz="0" w:space="0" w:color="auto"/>
                <w:bottom w:val="none" w:sz="0" w:space="0" w:color="auto"/>
                <w:right w:val="none" w:sz="0" w:space="0" w:color="auto"/>
              </w:divBdr>
              <w:divsChild>
                <w:div w:id="8035002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3500287">
      <w:marLeft w:val="0"/>
      <w:marRight w:val="0"/>
      <w:marTop w:val="0"/>
      <w:marBottom w:val="0"/>
      <w:divBdr>
        <w:top w:val="none" w:sz="0" w:space="0" w:color="auto"/>
        <w:left w:val="none" w:sz="0" w:space="0" w:color="auto"/>
        <w:bottom w:val="none" w:sz="0" w:space="0" w:color="auto"/>
        <w:right w:val="none" w:sz="0" w:space="0" w:color="auto"/>
      </w:divBdr>
    </w:div>
    <w:div w:id="803500288">
      <w:marLeft w:val="0"/>
      <w:marRight w:val="0"/>
      <w:marTop w:val="0"/>
      <w:marBottom w:val="0"/>
      <w:divBdr>
        <w:top w:val="none" w:sz="0" w:space="0" w:color="auto"/>
        <w:left w:val="none" w:sz="0" w:space="0" w:color="auto"/>
        <w:bottom w:val="none" w:sz="0" w:space="0" w:color="auto"/>
        <w:right w:val="none" w:sz="0" w:space="0" w:color="auto"/>
      </w:divBdr>
    </w:div>
    <w:div w:id="803500289">
      <w:marLeft w:val="0"/>
      <w:marRight w:val="0"/>
      <w:marTop w:val="0"/>
      <w:marBottom w:val="0"/>
      <w:divBdr>
        <w:top w:val="none" w:sz="0" w:space="0" w:color="auto"/>
        <w:left w:val="none" w:sz="0" w:space="0" w:color="auto"/>
        <w:bottom w:val="none" w:sz="0" w:space="0" w:color="auto"/>
        <w:right w:val="none" w:sz="0" w:space="0" w:color="auto"/>
      </w:divBdr>
    </w:div>
    <w:div w:id="803500290">
      <w:marLeft w:val="0"/>
      <w:marRight w:val="0"/>
      <w:marTop w:val="0"/>
      <w:marBottom w:val="0"/>
      <w:divBdr>
        <w:top w:val="none" w:sz="0" w:space="0" w:color="auto"/>
        <w:left w:val="none" w:sz="0" w:space="0" w:color="auto"/>
        <w:bottom w:val="none" w:sz="0" w:space="0" w:color="auto"/>
        <w:right w:val="none" w:sz="0" w:space="0" w:color="auto"/>
      </w:divBdr>
    </w:div>
    <w:div w:id="803500291">
      <w:marLeft w:val="0"/>
      <w:marRight w:val="0"/>
      <w:marTop w:val="0"/>
      <w:marBottom w:val="0"/>
      <w:divBdr>
        <w:top w:val="none" w:sz="0" w:space="0" w:color="auto"/>
        <w:left w:val="none" w:sz="0" w:space="0" w:color="auto"/>
        <w:bottom w:val="none" w:sz="0" w:space="0" w:color="auto"/>
        <w:right w:val="none" w:sz="0" w:space="0" w:color="auto"/>
      </w:divBdr>
    </w:div>
    <w:div w:id="803500292">
      <w:marLeft w:val="0"/>
      <w:marRight w:val="0"/>
      <w:marTop w:val="0"/>
      <w:marBottom w:val="0"/>
      <w:divBdr>
        <w:top w:val="none" w:sz="0" w:space="0" w:color="auto"/>
        <w:left w:val="none" w:sz="0" w:space="0" w:color="auto"/>
        <w:bottom w:val="none" w:sz="0" w:space="0" w:color="auto"/>
        <w:right w:val="none" w:sz="0" w:space="0" w:color="auto"/>
      </w:divBdr>
    </w:div>
    <w:div w:id="803500293">
      <w:marLeft w:val="0"/>
      <w:marRight w:val="0"/>
      <w:marTop w:val="0"/>
      <w:marBottom w:val="0"/>
      <w:divBdr>
        <w:top w:val="none" w:sz="0" w:space="0" w:color="auto"/>
        <w:left w:val="none" w:sz="0" w:space="0" w:color="auto"/>
        <w:bottom w:val="none" w:sz="0" w:space="0" w:color="auto"/>
        <w:right w:val="none" w:sz="0" w:space="0" w:color="auto"/>
      </w:divBdr>
    </w:div>
    <w:div w:id="803500294">
      <w:marLeft w:val="0"/>
      <w:marRight w:val="0"/>
      <w:marTop w:val="0"/>
      <w:marBottom w:val="0"/>
      <w:divBdr>
        <w:top w:val="none" w:sz="0" w:space="0" w:color="auto"/>
        <w:left w:val="none" w:sz="0" w:space="0" w:color="auto"/>
        <w:bottom w:val="none" w:sz="0" w:space="0" w:color="auto"/>
        <w:right w:val="none" w:sz="0" w:space="0" w:color="auto"/>
      </w:divBdr>
    </w:div>
    <w:div w:id="803500295">
      <w:marLeft w:val="0"/>
      <w:marRight w:val="0"/>
      <w:marTop w:val="0"/>
      <w:marBottom w:val="0"/>
      <w:divBdr>
        <w:top w:val="none" w:sz="0" w:space="0" w:color="auto"/>
        <w:left w:val="none" w:sz="0" w:space="0" w:color="auto"/>
        <w:bottom w:val="none" w:sz="0" w:space="0" w:color="auto"/>
        <w:right w:val="none" w:sz="0" w:space="0" w:color="auto"/>
      </w:divBdr>
    </w:div>
    <w:div w:id="803500296">
      <w:marLeft w:val="0"/>
      <w:marRight w:val="0"/>
      <w:marTop w:val="0"/>
      <w:marBottom w:val="0"/>
      <w:divBdr>
        <w:top w:val="none" w:sz="0" w:space="0" w:color="auto"/>
        <w:left w:val="none" w:sz="0" w:space="0" w:color="auto"/>
        <w:bottom w:val="none" w:sz="0" w:space="0" w:color="auto"/>
        <w:right w:val="none" w:sz="0" w:space="0" w:color="auto"/>
      </w:divBdr>
    </w:div>
    <w:div w:id="803500297">
      <w:marLeft w:val="0"/>
      <w:marRight w:val="0"/>
      <w:marTop w:val="0"/>
      <w:marBottom w:val="0"/>
      <w:divBdr>
        <w:top w:val="none" w:sz="0" w:space="0" w:color="auto"/>
        <w:left w:val="none" w:sz="0" w:space="0" w:color="auto"/>
        <w:bottom w:val="none" w:sz="0" w:space="0" w:color="auto"/>
        <w:right w:val="none" w:sz="0" w:space="0" w:color="auto"/>
      </w:divBdr>
    </w:div>
    <w:div w:id="803500298">
      <w:marLeft w:val="0"/>
      <w:marRight w:val="0"/>
      <w:marTop w:val="0"/>
      <w:marBottom w:val="0"/>
      <w:divBdr>
        <w:top w:val="none" w:sz="0" w:space="0" w:color="auto"/>
        <w:left w:val="none" w:sz="0" w:space="0" w:color="auto"/>
        <w:bottom w:val="none" w:sz="0" w:space="0" w:color="auto"/>
        <w:right w:val="none" w:sz="0" w:space="0" w:color="auto"/>
      </w:divBdr>
    </w:div>
    <w:div w:id="803500299">
      <w:marLeft w:val="0"/>
      <w:marRight w:val="0"/>
      <w:marTop w:val="0"/>
      <w:marBottom w:val="0"/>
      <w:divBdr>
        <w:top w:val="none" w:sz="0" w:space="0" w:color="auto"/>
        <w:left w:val="none" w:sz="0" w:space="0" w:color="auto"/>
        <w:bottom w:val="none" w:sz="0" w:space="0" w:color="auto"/>
        <w:right w:val="none" w:sz="0" w:space="0" w:color="auto"/>
      </w:divBdr>
    </w:div>
    <w:div w:id="803500302">
      <w:marLeft w:val="0"/>
      <w:marRight w:val="0"/>
      <w:marTop w:val="0"/>
      <w:marBottom w:val="0"/>
      <w:divBdr>
        <w:top w:val="none" w:sz="0" w:space="0" w:color="auto"/>
        <w:left w:val="none" w:sz="0" w:space="0" w:color="auto"/>
        <w:bottom w:val="none" w:sz="0" w:space="0" w:color="auto"/>
        <w:right w:val="none" w:sz="0" w:space="0" w:color="auto"/>
      </w:divBdr>
    </w:div>
    <w:div w:id="803500303">
      <w:marLeft w:val="0"/>
      <w:marRight w:val="0"/>
      <w:marTop w:val="0"/>
      <w:marBottom w:val="0"/>
      <w:divBdr>
        <w:top w:val="none" w:sz="0" w:space="0" w:color="auto"/>
        <w:left w:val="none" w:sz="0" w:space="0" w:color="auto"/>
        <w:bottom w:val="none" w:sz="0" w:space="0" w:color="auto"/>
        <w:right w:val="none" w:sz="0" w:space="0" w:color="auto"/>
      </w:divBdr>
    </w:div>
    <w:div w:id="803500304">
      <w:marLeft w:val="0"/>
      <w:marRight w:val="0"/>
      <w:marTop w:val="0"/>
      <w:marBottom w:val="0"/>
      <w:divBdr>
        <w:top w:val="none" w:sz="0" w:space="0" w:color="auto"/>
        <w:left w:val="none" w:sz="0" w:space="0" w:color="auto"/>
        <w:bottom w:val="none" w:sz="0" w:space="0" w:color="auto"/>
        <w:right w:val="none" w:sz="0" w:space="0" w:color="auto"/>
      </w:divBdr>
    </w:div>
    <w:div w:id="803500305">
      <w:marLeft w:val="0"/>
      <w:marRight w:val="0"/>
      <w:marTop w:val="0"/>
      <w:marBottom w:val="0"/>
      <w:divBdr>
        <w:top w:val="none" w:sz="0" w:space="0" w:color="auto"/>
        <w:left w:val="none" w:sz="0" w:space="0" w:color="auto"/>
        <w:bottom w:val="none" w:sz="0" w:space="0" w:color="auto"/>
        <w:right w:val="none" w:sz="0" w:space="0" w:color="auto"/>
      </w:divBdr>
    </w:div>
    <w:div w:id="803500306">
      <w:marLeft w:val="0"/>
      <w:marRight w:val="0"/>
      <w:marTop w:val="0"/>
      <w:marBottom w:val="0"/>
      <w:divBdr>
        <w:top w:val="none" w:sz="0" w:space="0" w:color="auto"/>
        <w:left w:val="none" w:sz="0" w:space="0" w:color="auto"/>
        <w:bottom w:val="none" w:sz="0" w:space="0" w:color="auto"/>
        <w:right w:val="none" w:sz="0" w:space="0" w:color="auto"/>
      </w:divBdr>
    </w:div>
    <w:div w:id="803500307">
      <w:marLeft w:val="0"/>
      <w:marRight w:val="0"/>
      <w:marTop w:val="0"/>
      <w:marBottom w:val="0"/>
      <w:divBdr>
        <w:top w:val="none" w:sz="0" w:space="0" w:color="auto"/>
        <w:left w:val="none" w:sz="0" w:space="0" w:color="auto"/>
        <w:bottom w:val="none" w:sz="0" w:space="0" w:color="auto"/>
        <w:right w:val="none" w:sz="0" w:space="0" w:color="auto"/>
      </w:divBdr>
    </w:div>
    <w:div w:id="803500308">
      <w:marLeft w:val="0"/>
      <w:marRight w:val="0"/>
      <w:marTop w:val="0"/>
      <w:marBottom w:val="0"/>
      <w:divBdr>
        <w:top w:val="none" w:sz="0" w:space="0" w:color="auto"/>
        <w:left w:val="none" w:sz="0" w:space="0" w:color="auto"/>
        <w:bottom w:val="none" w:sz="0" w:space="0" w:color="auto"/>
        <w:right w:val="none" w:sz="0" w:space="0" w:color="auto"/>
      </w:divBdr>
    </w:div>
    <w:div w:id="803500309">
      <w:marLeft w:val="0"/>
      <w:marRight w:val="0"/>
      <w:marTop w:val="0"/>
      <w:marBottom w:val="0"/>
      <w:divBdr>
        <w:top w:val="none" w:sz="0" w:space="0" w:color="auto"/>
        <w:left w:val="none" w:sz="0" w:space="0" w:color="auto"/>
        <w:bottom w:val="none" w:sz="0" w:space="0" w:color="auto"/>
        <w:right w:val="none" w:sz="0" w:space="0" w:color="auto"/>
      </w:divBdr>
    </w:div>
    <w:div w:id="803500310">
      <w:marLeft w:val="0"/>
      <w:marRight w:val="0"/>
      <w:marTop w:val="0"/>
      <w:marBottom w:val="0"/>
      <w:divBdr>
        <w:top w:val="none" w:sz="0" w:space="0" w:color="auto"/>
        <w:left w:val="none" w:sz="0" w:space="0" w:color="auto"/>
        <w:bottom w:val="none" w:sz="0" w:space="0" w:color="auto"/>
        <w:right w:val="none" w:sz="0" w:space="0" w:color="auto"/>
      </w:divBdr>
    </w:div>
    <w:div w:id="803500311">
      <w:marLeft w:val="0"/>
      <w:marRight w:val="0"/>
      <w:marTop w:val="0"/>
      <w:marBottom w:val="0"/>
      <w:divBdr>
        <w:top w:val="none" w:sz="0" w:space="0" w:color="auto"/>
        <w:left w:val="none" w:sz="0" w:space="0" w:color="auto"/>
        <w:bottom w:val="none" w:sz="0" w:space="0" w:color="auto"/>
        <w:right w:val="none" w:sz="0" w:space="0" w:color="auto"/>
      </w:divBdr>
    </w:div>
    <w:div w:id="803500312">
      <w:marLeft w:val="0"/>
      <w:marRight w:val="0"/>
      <w:marTop w:val="0"/>
      <w:marBottom w:val="0"/>
      <w:divBdr>
        <w:top w:val="none" w:sz="0" w:space="0" w:color="auto"/>
        <w:left w:val="none" w:sz="0" w:space="0" w:color="auto"/>
        <w:bottom w:val="none" w:sz="0" w:space="0" w:color="auto"/>
        <w:right w:val="none" w:sz="0" w:space="0" w:color="auto"/>
      </w:divBdr>
    </w:div>
    <w:div w:id="803500313">
      <w:marLeft w:val="0"/>
      <w:marRight w:val="0"/>
      <w:marTop w:val="0"/>
      <w:marBottom w:val="0"/>
      <w:divBdr>
        <w:top w:val="none" w:sz="0" w:space="0" w:color="auto"/>
        <w:left w:val="none" w:sz="0" w:space="0" w:color="auto"/>
        <w:bottom w:val="none" w:sz="0" w:space="0" w:color="auto"/>
        <w:right w:val="none" w:sz="0" w:space="0" w:color="auto"/>
      </w:divBdr>
    </w:div>
    <w:div w:id="803500314">
      <w:marLeft w:val="0"/>
      <w:marRight w:val="0"/>
      <w:marTop w:val="0"/>
      <w:marBottom w:val="0"/>
      <w:divBdr>
        <w:top w:val="none" w:sz="0" w:space="0" w:color="auto"/>
        <w:left w:val="none" w:sz="0" w:space="0" w:color="auto"/>
        <w:bottom w:val="none" w:sz="0" w:space="0" w:color="auto"/>
        <w:right w:val="none" w:sz="0" w:space="0" w:color="auto"/>
      </w:divBdr>
    </w:div>
    <w:div w:id="803500315">
      <w:marLeft w:val="0"/>
      <w:marRight w:val="0"/>
      <w:marTop w:val="0"/>
      <w:marBottom w:val="0"/>
      <w:divBdr>
        <w:top w:val="none" w:sz="0" w:space="0" w:color="auto"/>
        <w:left w:val="none" w:sz="0" w:space="0" w:color="auto"/>
        <w:bottom w:val="none" w:sz="0" w:space="0" w:color="auto"/>
        <w:right w:val="none" w:sz="0" w:space="0" w:color="auto"/>
      </w:divBdr>
    </w:div>
    <w:div w:id="803500316">
      <w:marLeft w:val="0"/>
      <w:marRight w:val="0"/>
      <w:marTop w:val="0"/>
      <w:marBottom w:val="0"/>
      <w:divBdr>
        <w:top w:val="none" w:sz="0" w:space="0" w:color="auto"/>
        <w:left w:val="none" w:sz="0" w:space="0" w:color="auto"/>
        <w:bottom w:val="none" w:sz="0" w:space="0" w:color="auto"/>
        <w:right w:val="none" w:sz="0" w:space="0" w:color="auto"/>
      </w:divBdr>
    </w:div>
    <w:div w:id="803500317">
      <w:marLeft w:val="0"/>
      <w:marRight w:val="0"/>
      <w:marTop w:val="0"/>
      <w:marBottom w:val="0"/>
      <w:divBdr>
        <w:top w:val="none" w:sz="0" w:space="0" w:color="auto"/>
        <w:left w:val="none" w:sz="0" w:space="0" w:color="auto"/>
        <w:bottom w:val="none" w:sz="0" w:space="0" w:color="auto"/>
        <w:right w:val="none" w:sz="0" w:space="0" w:color="auto"/>
      </w:divBdr>
    </w:div>
    <w:div w:id="803500318">
      <w:marLeft w:val="0"/>
      <w:marRight w:val="0"/>
      <w:marTop w:val="0"/>
      <w:marBottom w:val="0"/>
      <w:divBdr>
        <w:top w:val="none" w:sz="0" w:space="0" w:color="auto"/>
        <w:left w:val="none" w:sz="0" w:space="0" w:color="auto"/>
        <w:bottom w:val="none" w:sz="0" w:space="0" w:color="auto"/>
        <w:right w:val="none" w:sz="0" w:space="0" w:color="auto"/>
      </w:divBdr>
    </w:div>
    <w:div w:id="803500319">
      <w:marLeft w:val="0"/>
      <w:marRight w:val="0"/>
      <w:marTop w:val="0"/>
      <w:marBottom w:val="0"/>
      <w:divBdr>
        <w:top w:val="none" w:sz="0" w:space="0" w:color="auto"/>
        <w:left w:val="none" w:sz="0" w:space="0" w:color="auto"/>
        <w:bottom w:val="none" w:sz="0" w:space="0" w:color="auto"/>
        <w:right w:val="none" w:sz="0" w:space="0" w:color="auto"/>
      </w:divBdr>
    </w:div>
    <w:div w:id="803500320">
      <w:marLeft w:val="0"/>
      <w:marRight w:val="0"/>
      <w:marTop w:val="0"/>
      <w:marBottom w:val="0"/>
      <w:divBdr>
        <w:top w:val="none" w:sz="0" w:space="0" w:color="auto"/>
        <w:left w:val="none" w:sz="0" w:space="0" w:color="auto"/>
        <w:bottom w:val="none" w:sz="0" w:space="0" w:color="auto"/>
        <w:right w:val="none" w:sz="0" w:space="0" w:color="auto"/>
      </w:divBdr>
    </w:div>
    <w:div w:id="803500323">
      <w:marLeft w:val="0"/>
      <w:marRight w:val="0"/>
      <w:marTop w:val="0"/>
      <w:marBottom w:val="0"/>
      <w:divBdr>
        <w:top w:val="none" w:sz="0" w:space="0" w:color="auto"/>
        <w:left w:val="none" w:sz="0" w:space="0" w:color="auto"/>
        <w:bottom w:val="none" w:sz="0" w:space="0" w:color="auto"/>
        <w:right w:val="none" w:sz="0" w:space="0" w:color="auto"/>
      </w:divBdr>
    </w:div>
    <w:div w:id="803500324">
      <w:marLeft w:val="0"/>
      <w:marRight w:val="0"/>
      <w:marTop w:val="0"/>
      <w:marBottom w:val="0"/>
      <w:divBdr>
        <w:top w:val="none" w:sz="0" w:space="0" w:color="auto"/>
        <w:left w:val="none" w:sz="0" w:space="0" w:color="auto"/>
        <w:bottom w:val="none" w:sz="0" w:space="0" w:color="auto"/>
        <w:right w:val="none" w:sz="0" w:space="0" w:color="auto"/>
      </w:divBdr>
    </w:div>
    <w:div w:id="803500325">
      <w:marLeft w:val="0"/>
      <w:marRight w:val="0"/>
      <w:marTop w:val="0"/>
      <w:marBottom w:val="0"/>
      <w:divBdr>
        <w:top w:val="none" w:sz="0" w:space="0" w:color="auto"/>
        <w:left w:val="none" w:sz="0" w:space="0" w:color="auto"/>
        <w:bottom w:val="none" w:sz="0" w:space="0" w:color="auto"/>
        <w:right w:val="none" w:sz="0" w:space="0" w:color="auto"/>
      </w:divBdr>
    </w:div>
    <w:div w:id="803500326">
      <w:marLeft w:val="0"/>
      <w:marRight w:val="0"/>
      <w:marTop w:val="0"/>
      <w:marBottom w:val="0"/>
      <w:divBdr>
        <w:top w:val="none" w:sz="0" w:space="0" w:color="auto"/>
        <w:left w:val="none" w:sz="0" w:space="0" w:color="auto"/>
        <w:bottom w:val="none" w:sz="0" w:space="0" w:color="auto"/>
        <w:right w:val="none" w:sz="0" w:space="0" w:color="auto"/>
      </w:divBdr>
    </w:div>
    <w:div w:id="803500327">
      <w:marLeft w:val="0"/>
      <w:marRight w:val="0"/>
      <w:marTop w:val="0"/>
      <w:marBottom w:val="0"/>
      <w:divBdr>
        <w:top w:val="none" w:sz="0" w:space="0" w:color="auto"/>
        <w:left w:val="none" w:sz="0" w:space="0" w:color="auto"/>
        <w:bottom w:val="none" w:sz="0" w:space="0" w:color="auto"/>
        <w:right w:val="none" w:sz="0" w:space="0" w:color="auto"/>
      </w:divBdr>
    </w:div>
    <w:div w:id="803500328">
      <w:marLeft w:val="0"/>
      <w:marRight w:val="0"/>
      <w:marTop w:val="0"/>
      <w:marBottom w:val="0"/>
      <w:divBdr>
        <w:top w:val="none" w:sz="0" w:space="0" w:color="auto"/>
        <w:left w:val="none" w:sz="0" w:space="0" w:color="auto"/>
        <w:bottom w:val="none" w:sz="0" w:space="0" w:color="auto"/>
        <w:right w:val="none" w:sz="0" w:space="0" w:color="auto"/>
      </w:divBdr>
    </w:div>
    <w:div w:id="803500329">
      <w:marLeft w:val="0"/>
      <w:marRight w:val="0"/>
      <w:marTop w:val="0"/>
      <w:marBottom w:val="0"/>
      <w:divBdr>
        <w:top w:val="none" w:sz="0" w:space="0" w:color="auto"/>
        <w:left w:val="none" w:sz="0" w:space="0" w:color="auto"/>
        <w:bottom w:val="none" w:sz="0" w:space="0" w:color="auto"/>
        <w:right w:val="none" w:sz="0" w:space="0" w:color="auto"/>
      </w:divBdr>
    </w:div>
    <w:div w:id="803500330">
      <w:marLeft w:val="0"/>
      <w:marRight w:val="0"/>
      <w:marTop w:val="0"/>
      <w:marBottom w:val="0"/>
      <w:divBdr>
        <w:top w:val="none" w:sz="0" w:space="0" w:color="auto"/>
        <w:left w:val="none" w:sz="0" w:space="0" w:color="auto"/>
        <w:bottom w:val="none" w:sz="0" w:space="0" w:color="auto"/>
        <w:right w:val="none" w:sz="0" w:space="0" w:color="auto"/>
      </w:divBdr>
    </w:div>
    <w:div w:id="803500331">
      <w:marLeft w:val="0"/>
      <w:marRight w:val="0"/>
      <w:marTop w:val="0"/>
      <w:marBottom w:val="0"/>
      <w:divBdr>
        <w:top w:val="none" w:sz="0" w:space="0" w:color="auto"/>
        <w:left w:val="none" w:sz="0" w:space="0" w:color="auto"/>
        <w:bottom w:val="none" w:sz="0" w:space="0" w:color="auto"/>
        <w:right w:val="none" w:sz="0" w:space="0" w:color="auto"/>
      </w:divBdr>
    </w:div>
    <w:div w:id="803500332">
      <w:marLeft w:val="0"/>
      <w:marRight w:val="0"/>
      <w:marTop w:val="0"/>
      <w:marBottom w:val="0"/>
      <w:divBdr>
        <w:top w:val="none" w:sz="0" w:space="0" w:color="auto"/>
        <w:left w:val="none" w:sz="0" w:space="0" w:color="auto"/>
        <w:bottom w:val="none" w:sz="0" w:space="0" w:color="auto"/>
        <w:right w:val="none" w:sz="0" w:space="0" w:color="auto"/>
      </w:divBdr>
    </w:div>
    <w:div w:id="803500333">
      <w:marLeft w:val="0"/>
      <w:marRight w:val="0"/>
      <w:marTop w:val="0"/>
      <w:marBottom w:val="0"/>
      <w:divBdr>
        <w:top w:val="none" w:sz="0" w:space="0" w:color="auto"/>
        <w:left w:val="none" w:sz="0" w:space="0" w:color="auto"/>
        <w:bottom w:val="none" w:sz="0" w:space="0" w:color="auto"/>
        <w:right w:val="none" w:sz="0" w:space="0" w:color="auto"/>
      </w:divBdr>
    </w:div>
    <w:div w:id="803500334">
      <w:marLeft w:val="0"/>
      <w:marRight w:val="0"/>
      <w:marTop w:val="0"/>
      <w:marBottom w:val="0"/>
      <w:divBdr>
        <w:top w:val="none" w:sz="0" w:space="0" w:color="auto"/>
        <w:left w:val="none" w:sz="0" w:space="0" w:color="auto"/>
        <w:bottom w:val="none" w:sz="0" w:space="0" w:color="auto"/>
        <w:right w:val="none" w:sz="0" w:space="0" w:color="auto"/>
      </w:divBdr>
      <w:divsChild>
        <w:div w:id="803500214">
          <w:marLeft w:val="225"/>
          <w:marRight w:val="225"/>
          <w:marTop w:val="540"/>
          <w:marBottom w:val="225"/>
          <w:divBdr>
            <w:top w:val="none" w:sz="0" w:space="0" w:color="auto"/>
            <w:left w:val="none" w:sz="0" w:space="0" w:color="auto"/>
            <w:bottom w:val="none" w:sz="0" w:space="0" w:color="auto"/>
            <w:right w:val="none" w:sz="0" w:space="0" w:color="auto"/>
          </w:divBdr>
          <w:divsChild>
            <w:div w:id="803500322">
              <w:marLeft w:val="300"/>
              <w:marRight w:val="0"/>
              <w:marTop w:val="0"/>
              <w:marBottom w:val="75"/>
              <w:divBdr>
                <w:top w:val="none" w:sz="0" w:space="0" w:color="auto"/>
                <w:left w:val="none" w:sz="0" w:space="0" w:color="auto"/>
                <w:bottom w:val="none" w:sz="0" w:space="0" w:color="auto"/>
                <w:right w:val="none" w:sz="0" w:space="0" w:color="auto"/>
              </w:divBdr>
              <w:divsChild>
                <w:div w:id="8035002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3500335">
      <w:marLeft w:val="0"/>
      <w:marRight w:val="0"/>
      <w:marTop w:val="0"/>
      <w:marBottom w:val="0"/>
      <w:divBdr>
        <w:top w:val="none" w:sz="0" w:space="0" w:color="auto"/>
        <w:left w:val="none" w:sz="0" w:space="0" w:color="auto"/>
        <w:bottom w:val="none" w:sz="0" w:space="0" w:color="auto"/>
        <w:right w:val="none" w:sz="0" w:space="0" w:color="auto"/>
      </w:divBdr>
    </w:div>
    <w:div w:id="803500336">
      <w:marLeft w:val="0"/>
      <w:marRight w:val="0"/>
      <w:marTop w:val="0"/>
      <w:marBottom w:val="0"/>
      <w:divBdr>
        <w:top w:val="none" w:sz="0" w:space="0" w:color="auto"/>
        <w:left w:val="none" w:sz="0" w:space="0" w:color="auto"/>
        <w:bottom w:val="none" w:sz="0" w:space="0" w:color="auto"/>
        <w:right w:val="none" w:sz="0" w:space="0" w:color="auto"/>
      </w:divBdr>
    </w:div>
    <w:div w:id="803500337">
      <w:marLeft w:val="0"/>
      <w:marRight w:val="0"/>
      <w:marTop w:val="0"/>
      <w:marBottom w:val="0"/>
      <w:divBdr>
        <w:top w:val="none" w:sz="0" w:space="0" w:color="auto"/>
        <w:left w:val="none" w:sz="0" w:space="0" w:color="auto"/>
        <w:bottom w:val="none" w:sz="0" w:space="0" w:color="auto"/>
        <w:right w:val="none" w:sz="0" w:space="0" w:color="auto"/>
      </w:divBdr>
      <w:divsChild>
        <w:div w:id="803500270">
          <w:marLeft w:val="225"/>
          <w:marRight w:val="225"/>
          <w:marTop w:val="540"/>
          <w:marBottom w:val="225"/>
          <w:divBdr>
            <w:top w:val="none" w:sz="0" w:space="0" w:color="auto"/>
            <w:left w:val="none" w:sz="0" w:space="0" w:color="auto"/>
            <w:bottom w:val="none" w:sz="0" w:space="0" w:color="auto"/>
            <w:right w:val="none" w:sz="0" w:space="0" w:color="auto"/>
          </w:divBdr>
          <w:divsChild>
            <w:div w:id="803500205">
              <w:marLeft w:val="300"/>
              <w:marRight w:val="0"/>
              <w:marTop w:val="0"/>
              <w:marBottom w:val="75"/>
              <w:divBdr>
                <w:top w:val="none" w:sz="0" w:space="0" w:color="auto"/>
                <w:left w:val="none" w:sz="0" w:space="0" w:color="auto"/>
                <w:bottom w:val="none" w:sz="0" w:space="0" w:color="auto"/>
                <w:right w:val="none" w:sz="0" w:space="0" w:color="auto"/>
              </w:divBdr>
              <w:divsChild>
                <w:div w:id="8035001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3500338">
      <w:marLeft w:val="0"/>
      <w:marRight w:val="0"/>
      <w:marTop w:val="0"/>
      <w:marBottom w:val="0"/>
      <w:divBdr>
        <w:top w:val="none" w:sz="0" w:space="0" w:color="auto"/>
        <w:left w:val="none" w:sz="0" w:space="0" w:color="auto"/>
        <w:bottom w:val="none" w:sz="0" w:space="0" w:color="auto"/>
        <w:right w:val="none" w:sz="0" w:space="0" w:color="auto"/>
      </w:divBdr>
    </w:div>
    <w:div w:id="803500339">
      <w:marLeft w:val="0"/>
      <w:marRight w:val="0"/>
      <w:marTop w:val="0"/>
      <w:marBottom w:val="0"/>
      <w:divBdr>
        <w:top w:val="none" w:sz="0" w:space="0" w:color="auto"/>
        <w:left w:val="none" w:sz="0" w:space="0" w:color="auto"/>
        <w:bottom w:val="none" w:sz="0" w:space="0" w:color="auto"/>
        <w:right w:val="none" w:sz="0" w:space="0" w:color="auto"/>
      </w:divBdr>
    </w:div>
    <w:div w:id="803500340">
      <w:marLeft w:val="0"/>
      <w:marRight w:val="0"/>
      <w:marTop w:val="0"/>
      <w:marBottom w:val="0"/>
      <w:divBdr>
        <w:top w:val="none" w:sz="0" w:space="0" w:color="auto"/>
        <w:left w:val="none" w:sz="0" w:space="0" w:color="auto"/>
        <w:bottom w:val="none" w:sz="0" w:space="0" w:color="auto"/>
        <w:right w:val="none" w:sz="0" w:space="0" w:color="auto"/>
      </w:divBdr>
    </w:div>
    <w:div w:id="803500341">
      <w:marLeft w:val="0"/>
      <w:marRight w:val="0"/>
      <w:marTop w:val="0"/>
      <w:marBottom w:val="0"/>
      <w:divBdr>
        <w:top w:val="none" w:sz="0" w:space="0" w:color="auto"/>
        <w:left w:val="none" w:sz="0" w:space="0" w:color="auto"/>
        <w:bottom w:val="none" w:sz="0" w:space="0" w:color="auto"/>
        <w:right w:val="none" w:sz="0" w:space="0" w:color="auto"/>
      </w:divBdr>
    </w:div>
    <w:div w:id="803500342">
      <w:marLeft w:val="0"/>
      <w:marRight w:val="0"/>
      <w:marTop w:val="0"/>
      <w:marBottom w:val="0"/>
      <w:divBdr>
        <w:top w:val="none" w:sz="0" w:space="0" w:color="auto"/>
        <w:left w:val="none" w:sz="0" w:space="0" w:color="auto"/>
        <w:bottom w:val="none" w:sz="0" w:space="0" w:color="auto"/>
        <w:right w:val="none" w:sz="0" w:space="0" w:color="auto"/>
      </w:divBdr>
    </w:div>
    <w:div w:id="803500343">
      <w:marLeft w:val="0"/>
      <w:marRight w:val="0"/>
      <w:marTop w:val="0"/>
      <w:marBottom w:val="0"/>
      <w:divBdr>
        <w:top w:val="none" w:sz="0" w:space="0" w:color="auto"/>
        <w:left w:val="none" w:sz="0" w:space="0" w:color="auto"/>
        <w:bottom w:val="none" w:sz="0" w:space="0" w:color="auto"/>
        <w:right w:val="none" w:sz="0" w:space="0" w:color="auto"/>
      </w:divBdr>
    </w:div>
    <w:div w:id="803500344">
      <w:marLeft w:val="0"/>
      <w:marRight w:val="0"/>
      <w:marTop w:val="0"/>
      <w:marBottom w:val="0"/>
      <w:divBdr>
        <w:top w:val="none" w:sz="0" w:space="0" w:color="auto"/>
        <w:left w:val="none" w:sz="0" w:space="0" w:color="auto"/>
        <w:bottom w:val="none" w:sz="0" w:space="0" w:color="auto"/>
        <w:right w:val="none" w:sz="0" w:space="0" w:color="auto"/>
      </w:divBdr>
    </w:div>
    <w:div w:id="803500345">
      <w:marLeft w:val="0"/>
      <w:marRight w:val="0"/>
      <w:marTop w:val="0"/>
      <w:marBottom w:val="0"/>
      <w:divBdr>
        <w:top w:val="none" w:sz="0" w:space="0" w:color="auto"/>
        <w:left w:val="none" w:sz="0" w:space="0" w:color="auto"/>
        <w:bottom w:val="none" w:sz="0" w:space="0" w:color="auto"/>
        <w:right w:val="none" w:sz="0" w:space="0" w:color="auto"/>
      </w:divBdr>
    </w:div>
    <w:div w:id="803500346">
      <w:marLeft w:val="0"/>
      <w:marRight w:val="0"/>
      <w:marTop w:val="0"/>
      <w:marBottom w:val="0"/>
      <w:divBdr>
        <w:top w:val="none" w:sz="0" w:space="0" w:color="auto"/>
        <w:left w:val="none" w:sz="0" w:space="0" w:color="auto"/>
        <w:bottom w:val="none" w:sz="0" w:space="0" w:color="auto"/>
        <w:right w:val="none" w:sz="0" w:space="0" w:color="auto"/>
      </w:divBdr>
    </w:div>
    <w:div w:id="803500347">
      <w:marLeft w:val="0"/>
      <w:marRight w:val="0"/>
      <w:marTop w:val="0"/>
      <w:marBottom w:val="0"/>
      <w:divBdr>
        <w:top w:val="none" w:sz="0" w:space="0" w:color="auto"/>
        <w:left w:val="none" w:sz="0" w:space="0" w:color="auto"/>
        <w:bottom w:val="none" w:sz="0" w:space="0" w:color="auto"/>
        <w:right w:val="none" w:sz="0" w:space="0" w:color="auto"/>
      </w:divBdr>
    </w:div>
    <w:div w:id="803500348">
      <w:marLeft w:val="0"/>
      <w:marRight w:val="0"/>
      <w:marTop w:val="0"/>
      <w:marBottom w:val="0"/>
      <w:divBdr>
        <w:top w:val="none" w:sz="0" w:space="0" w:color="auto"/>
        <w:left w:val="none" w:sz="0" w:space="0" w:color="auto"/>
        <w:bottom w:val="none" w:sz="0" w:space="0" w:color="auto"/>
        <w:right w:val="none" w:sz="0" w:space="0" w:color="auto"/>
      </w:divBdr>
    </w:div>
    <w:div w:id="803500349">
      <w:marLeft w:val="0"/>
      <w:marRight w:val="0"/>
      <w:marTop w:val="0"/>
      <w:marBottom w:val="0"/>
      <w:divBdr>
        <w:top w:val="none" w:sz="0" w:space="0" w:color="auto"/>
        <w:left w:val="none" w:sz="0" w:space="0" w:color="auto"/>
        <w:bottom w:val="none" w:sz="0" w:space="0" w:color="auto"/>
        <w:right w:val="none" w:sz="0" w:space="0" w:color="auto"/>
      </w:divBdr>
    </w:div>
    <w:div w:id="803500350">
      <w:marLeft w:val="0"/>
      <w:marRight w:val="0"/>
      <w:marTop w:val="0"/>
      <w:marBottom w:val="0"/>
      <w:divBdr>
        <w:top w:val="none" w:sz="0" w:space="0" w:color="auto"/>
        <w:left w:val="none" w:sz="0" w:space="0" w:color="auto"/>
        <w:bottom w:val="none" w:sz="0" w:space="0" w:color="auto"/>
        <w:right w:val="none" w:sz="0" w:space="0" w:color="auto"/>
      </w:divBdr>
    </w:div>
    <w:div w:id="803500352">
      <w:marLeft w:val="0"/>
      <w:marRight w:val="0"/>
      <w:marTop w:val="0"/>
      <w:marBottom w:val="0"/>
      <w:divBdr>
        <w:top w:val="none" w:sz="0" w:space="0" w:color="auto"/>
        <w:left w:val="none" w:sz="0" w:space="0" w:color="auto"/>
        <w:bottom w:val="none" w:sz="0" w:space="0" w:color="auto"/>
        <w:right w:val="none" w:sz="0" w:space="0" w:color="auto"/>
      </w:divBdr>
    </w:div>
    <w:div w:id="803500353">
      <w:marLeft w:val="0"/>
      <w:marRight w:val="0"/>
      <w:marTop w:val="0"/>
      <w:marBottom w:val="0"/>
      <w:divBdr>
        <w:top w:val="none" w:sz="0" w:space="0" w:color="auto"/>
        <w:left w:val="none" w:sz="0" w:space="0" w:color="auto"/>
        <w:bottom w:val="none" w:sz="0" w:space="0" w:color="auto"/>
        <w:right w:val="none" w:sz="0" w:space="0" w:color="auto"/>
      </w:divBdr>
    </w:div>
    <w:div w:id="803500354">
      <w:marLeft w:val="0"/>
      <w:marRight w:val="0"/>
      <w:marTop w:val="0"/>
      <w:marBottom w:val="0"/>
      <w:divBdr>
        <w:top w:val="none" w:sz="0" w:space="0" w:color="auto"/>
        <w:left w:val="none" w:sz="0" w:space="0" w:color="auto"/>
        <w:bottom w:val="none" w:sz="0" w:space="0" w:color="auto"/>
        <w:right w:val="none" w:sz="0" w:space="0" w:color="auto"/>
      </w:divBdr>
    </w:div>
    <w:div w:id="803500356">
      <w:marLeft w:val="0"/>
      <w:marRight w:val="0"/>
      <w:marTop w:val="0"/>
      <w:marBottom w:val="0"/>
      <w:divBdr>
        <w:top w:val="none" w:sz="0" w:space="0" w:color="auto"/>
        <w:left w:val="none" w:sz="0" w:space="0" w:color="auto"/>
        <w:bottom w:val="none" w:sz="0" w:space="0" w:color="auto"/>
        <w:right w:val="none" w:sz="0" w:space="0" w:color="auto"/>
      </w:divBdr>
    </w:div>
    <w:div w:id="803500357">
      <w:marLeft w:val="0"/>
      <w:marRight w:val="0"/>
      <w:marTop w:val="0"/>
      <w:marBottom w:val="0"/>
      <w:divBdr>
        <w:top w:val="none" w:sz="0" w:space="0" w:color="auto"/>
        <w:left w:val="none" w:sz="0" w:space="0" w:color="auto"/>
        <w:bottom w:val="none" w:sz="0" w:space="0" w:color="auto"/>
        <w:right w:val="none" w:sz="0" w:space="0" w:color="auto"/>
      </w:divBdr>
    </w:div>
    <w:div w:id="803500359">
      <w:marLeft w:val="0"/>
      <w:marRight w:val="0"/>
      <w:marTop w:val="0"/>
      <w:marBottom w:val="0"/>
      <w:divBdr>
        <w:top w:val="none" w:sz="0" w:space="0" w:color="auto"/>
        <w:left w:val="none" w:sz="0" w:space="0" w:color="auto"/>
        <w:bottom w:val="none" w:sz="0" w:space="0" w:color="auto"/>
        <w:right w:val="none" w:sz="0" w:space="0" w:color="auto"/>
      </w:divBdr>
    </w:div>
    <w:div w:id="803500360">
      <w:marLeft w:val="0"/>
      <w:marRight w:val="0"/>
      <w:marTop w:val="0"/>
      <w:marBottom w:val="0"/>
      <w:divBdr>
        <w:top w:val="none" w:sz="0" w:space="0" w:color="auto"/>
        <w:left w:val="none" w:sz="0" w:space="0" w:color="auto"/>
        <w:bottom w:val="none" w:sz="0" w:space="0" w:color="auto"/>
        <w:right w:val="none" w:sz="0" w:space="0" w:color="auto"/>
      </w:divBdr>
    </w:div>
    <w:div w:id="803500361">
      <w:marLeft w:val="0"/>
      <w:marRight w:val="0"/>
      <w:marTop w:val="0"/>
      <w:marBottom w:val="0"/>
      <w:divBdr>
        <w:top w:val="none" w:sz="0" w:space="0" w:color="auto"/>
        <w:left w:val="none" w:sz="0" w:space="0" w:color="auto"/>
        <w:bottom w:val="none" w:sz="0" w:space="0" w:color="auto"/>
        <w:right w:val="none" w:sz="0" w:space="0" w:color="auto"/>
      </w:divBdr>
    </w:div>
    <w:div w:id="803500362">
      <w:marLeft w:val="0"/>
      <w:marRight w:val="0"/>
      <w:marTop w:val="0"/>
      <w:marBottom w:val="0"/>
      <w:divBdr>
        <w:top w:val="none" w:sz="0" w:space="0" w:color="auto"/>
        <w:left w:val="none" w:sz="0" w:space="0" w:color="auto"/>
        <w:bottom w:val="none" w:sz="0" w:space="0" w:color="auto"/>
        <w:right w:val="none" w:sz="0" w:space="0" w:color="auto"/>
      </w:divBdr>
    </w:div>
    <w:div w:id="803500363">
      <w:marLeft w:val="0"/>
      <w:marRight w:val="0"/>
      <w:marTop w:val="0"/>
      <w:marBottom w:val="0"/>
      <w:divBdr>
        <w:top w:val="none" w:sz="0" w:space="0" w:color="auto"/>
        <w:left w:val="none" w:sz="0" w:space="0" w:color="auto"/>
        <w:bottom w:val="none" w:sz="0" w:space="0" w:color="auto"/>
        <w:right w:val="none" w:sz="0" w:space="0" w:color="auto"/>
      </w:divBdr>
    </w:div>
    <w:div w:id="803500364">
      <w:marLeft w:val="0"/>
      <w:marRight w:val="0"/>
      <w:marTop w:val="0"/>
      <w:marBottom w:val="0"/>
      <w:divBdr>
        <w:top w:val="none" w:sz="0" w:space="0" w:color="auto"/>
        <w:left w:val="none" w:sz="0" w:space="0" w:color="auto"/>
        <w:bottom w:val="none" w:sz="0" w:space="0" w:color="auto"/>
        <w:right w:val="none" w:sz="0" w:space="0" w:color="auto"/>
      </w:divBdr>
    </w:div>
    <w:div w:id="803500365">
      <w:marLeft w:val="0"/>
      <w:marRight w:val="0"/>
      <w:marTop w:val="0"/>
      <w:marBottom w:val="0"/>
      <w:divBdr>
        <w:top w:val="none" w:sz="0" w:space="0" w:color="auto"/>
        <w:left w:val="none" w:sz="0" w:space="0" w:color="auto"/>
        <w:bottom w:val="none" w:sz="0" w:space="0" w:color="auto"/>
        <w:right w:val="none" w:sz="0" w:space="0" w:color="auto"/>
      </w:divBdr>
    </w:div>
    <w:div w:id="803500366">
      <w:marLeft w:val="0"/>
      <w:marRight w:val="0"/>
      <w:marTop w:val="0"/>
      <w:marBottom w:val="0"/>
      <w:divBdr>
        <w:top w:val="none" w:sz="0" w:space="0" w:color="auto"/>
        <w:left w:val="none" w:sz="0" w:space="0" w:color="auto"/>
        <w:bottom w:val="none" w:sz="0" w:space="0" w:color="auto"/>
        <w:right w:val="none" w:sz="0" w:space="0" w:color="auto"/>
      </w:divBdr>
    </w:div>
    <w:div w:id="803500367">
      <w:marLeft w:val="0"/>
      <w:marRight w:val="0"/>
      <w:marTop w:val="0"/>
      <w:marBottom w:val="0"/>
      <w:divBdr>
        <w:top w:val="none" w:sz="0" w:space="0" w:color="auto"/>
        <w:left w:val="none" w:sz="0" w:space="0" w:color="auto"/>
        <w:bottom w:val="none" w:sz="0" w:space="0" w:color="auto"/>
        <w:right w:val="none" w:sz="0" w:space="0" w:color="auto"/>
      </w:divBdr>
    </w:div>
    <w:div w:id="803500368">
      <w:marLeft w:val="0"/>
      <w:marRight w:val="0"/>
      <w:marTop w:val="0"/>
      <w:marBottom w:val="0"/>
      <w:divBdr>
        <w:top w:val="none" w:sz="0" w:space="0" w:color="auto"/>
        <w:left w:val="none" w:sz="0" w:space="0" w:color="auto"/>
        <w:bottom w:val="none" w:sz="0" w:space="0" w:color="auto"/>
        <w:right w:val="none" w:sz="0" w:space="0" w:color="auto"/>
      </w:divBdr>
    </w:div>
    <w:div w:id="803500369">
      <w:marLeft w:val="0"/>
      <w:marRight w:val="0"/>
      <w:marTop w:val="0"/>
      <w:marBottom w:val="0"/>
      <w:divBdr>
        <w:top w:val="none" w:sz="0" w:space="0" w:color="auto"/>
        <w:left w:val="none" w:sz="0" w:space="0" w:color="auto"/>
        <w:bottom w:val="none" w:sz="0" w:space="0" w:color="auto"/>
        <w:right w:val="none" w:sz="0" w:space="0" w:color="auto"/>
      </w:divBdr>
    </w:div>
    <w:div w:id="803500370">
      <w:marLeft w:val="0"/>
      <w:marRight w:val="0"/>
      <w:marTop w:val="0"/>
      <w:marBottom w:val="0"/>
      <w:divBdr>
        <w:top w:val="none" w:sz="0" w:space="0" w:color="auto"/>
        <w:left w:val="none" w:sz="0" w:space="0" w:color="auto"/>
        <w:bottom w:val="none" w:sz="0" w:space="0" w:color="auto"/>
        <w:right w:val="none" w:sz="0" w:space="0" w:color="auto"/>
      </w:divBdr>
    </w:div>
    <w:div w:id="803500371">
      <w:marLeft w:val="0"/>
      <w:marRight w:val="0"/>
      <w:marTop w:val="0"/>
      <w:marBottom w:val="0"/>
      <w:divBdr>
        <w:top w:val="none" w:sz="0" w:space="0" w:color="auto"/>
        <w:left w:val="none" w:sz="0" w:space="0" w:color="auto"/>
        <w:bottom w:val="none" w:sz="0" w:space="0" w:color="auto"/>
        <w:right w:val="none" w:sz="0" w:space="0" w:color="auto"/>
      </w:divBdr>
    </w:div>
    <w:div w:id="803500372">
      <w:marLeft w:val="0"/>
      <w:marRight w:val="0"/>
      <w:marTop w:val="0"/>
      <w:marBottom w:val="0"/>
      <w:divBdr>
        <w:top w:val="none" w:sz="0" w:space="0" w:color="auto"/>
        <w:left w:val="none" w:sz="0" w:space="0" w:color="auto"/>
        <w:bottom w:val="none" w:sz="0" w:space="0" w:color="auto"/>
        <w:right w:val="none" w:sz="0" w:space="0" w:color="auto"/>
      </w:divBdr>
    </w:div>
    <w:div w:id="803500373">
      <w:marLeft w:val="0"/>
      <w:marRight w:val="0"/>
      <w:marTop w:val="0"/>
      <w:marBottom w:val="0"/>
      <w:divBdr>
        <w:top w:val="none" w:sz="0" w:space="0" w:color="auto"/>
        <w:left w:val="none" w:sz="0" w:space="0" w:color="auto"/>
        <w:bottom w:val="none" w:sz="0" w:space="0" w:color="auto"/>
        <w:right w:val="none" w:sz="0" w:space="0" w:color="auto"/>
      </w:divBdr>
    </w:div>
    <w:div w:id="803500374">
      <w:marLeft w:val="0"/>
      <w:marRight w:val="0"/>
      <w:marTop w:val="0"/>
      <w:marBottom w:val="0"/>
      <w:divBdr>
        <w:top w:val="none" w:sz="0" w:space="0" w:color="auto"/>
        <w:left w:val="none" w:sz="0" w:space="0" w:color="auto"/>
        <w:bottom w:val="none" w:sz="0" w:space="0" w:color="auto"/>
        <w:right w:val="none" w:sz="0" w:space="0" w:color="auto"/>
      </w:divBdr>
    </w:div>
    <w:div w:id="803500375">
      <w:marLeft w:val="0"/>
      <w:marRight w:val="0"/>
      <w:marTop w:val="0"/>
      <w:marBottom w:val="0"/>
      <w:divBdr>
        <w:top w:val="none" w:sz="0" w:space="0" w:color="auto"/>
        <w:left w:val="none" w:sz="0" w:space="0" w:color="auto"/>
        <w:bottom w:val="none" w:sz="0" w:space="0" w:color="auto"/>
        <w:right w:val="none" w:sz="0" w:space="0" w:color="auto"/>
      </w:divBdr>
    </w:div>
    <w:div w:id="803500376">
      <w:marLeft w:val="0"/>
      <w:marRight w:val="0"/>
      <w:marTop w:val="0"/>
      <w:marBottom w:val="0"/>
      <w:divBdr>
        <w:top w:val="none" w:sz="0" w:space="0" w:color="auto"/>
        <w:left w:val="none" w:sz="0" w:space="0" w:color="auto"/>
        <w:bottom w:val="none" w:sz="0" w:space="0" w:color="auto"/>
        <w:right w:val="none" w:sz="0" w:space="0" w:color="auto"/>
      </w:divBdr>
    </w:div>
    <w:div w:id="803500377">
      <w:marLeft w:val="0"/>
      <w:marRight w:val="0"/>
      <w:marTop w:val="0"/>
      <w:marBottom w:val="0"/>
      <w:divBdr>
        <w:top w:val="none" w:sz="0" w:space="0" w:color="auto"/>
        <w:left w:val="none" w:sz="0" w:space="0" w:color="auto"/>
        <w:bottom w:val="none" w:sz="0" w:space="0" w:color="auto"/>
        <w:right w:val="none" w:sz="0" w:space="0" w:color="auto"/>
      </w:divBdr>
    </w:div>
    <w:div w:id="803500378">
      <w:marLeft w:val="0"/>
      <w:marRight w:val="0"/>
      <w:marTop w:val="0"/>
      <w:marBottom w:val="0"/>
      <w:divBdr>
        <w:top w:val="none" w:sz="0" w:space="0" w:color="auto"/>
        <w:left w:val="none" w:sz="0" w:space="0" w:color="auto"/>
        <w:bottom w:val="none" w:sz="0" w:space="0" w:color="auto"/>
        <w:right w:val="none" w:sz="0" w:space="0" w:color="auto"/>
      </w:divBdr>
    </w:div>
    <w:div w:id="803500379">
      <w:marLeft w:val="0"/>
      <w:marRight w:val="0"/>
      <w:marTop w:val="0"/>
      <w:marBottom w:val="0"/>
      <w:divBdr>
        <w:top w:val="none" w:sz="0" w:space="0" w:color="auto"/>
        <w:left w:val="none" w:sz="0" w:space="0" w:color="auto"/>
        <w:bottom w:val="none" w:sz="0" w:space="0" w:color="auto"/>
        <w:right w:val="none" w:sz="0" w:space="0" w:color="auto"/>
      </w:divBdr>
    </w:div>
    <w:div w:id="803500381">
      <w:marLeft w:val="0"/>
      <w:marRight w:val="0"/>
      <w:marTop w:val="0"/>
      <w:marBottom w:val="0"/>
      <w:divBdr>
        <w:top w:val="none" w:sz="0" w:space="0" w:color="auto"/>
        <w:left w:val="none" w:sz="0" w:space="0" w:color="auto"/>
        <w:bottom w:val="none" w:sz="0" w:space="0" w:color="auto"/>
        <w:right w:val="none" w:sz="0" w:space="0" w:color="auto"/>
      </w:divBdr>
    </w:div>
    <w:div w:id="803500382">
      <w:marLeft w:val="0"/>
      <w:marRight w:val="0"/>
      <w:marTop w:val="0"/>
      <w:marBottom w:val="0"/>
      <w:divBdr>
        <w:top w:val="none" w:sz="0" w:space="0" w:color="auto"/>
        <w:left w:val="none" w:sz="0" w:space="0" w:color="auto"/>
        <w:bottom w:val="none" w:sz="0" w:space="0" w:color="auto"/>
        <w:right w:val="none" w:sz="0" w:space="0" w:color="auto"/>
      </w:divBdr>
    </w:div>
    <w:div w:id="803500383">
      <w:marLeft w:val="0"/>
      <w:marRight w:val="0"/>
      <w:marTop w:val="0"/>
      <w:marBottom w:val="0"/>
      <w:divBdr>
        <w:top w:val="none" w:sz="0" w:space="0" w:color="auto"/>
        <w:left w:val="none" w:sz="0" w:space="0" w:color="auto"/>
        <w:bottom w:val="none" w:sz="0" w:space="0" w:color="auto"/>
        <w:right w:val="none" w:sz="0" w:space="0" w:color="auto"/>
      </w:divBdr>
    </w:div>
    <w:div w:id="803500384">
      <w:marLeft w:val="0"/>
      <w:marRight w:val="0"/>
      <w:marTop w:val="0"/>
      <w:marBottom w:val="0"/>
      <w:divBdr>
        <w:top w:val="none" w:sz="0" w:space="0" w:color="auto"/>
        <w:left w:val="none" w:sz="0" w:space="0" w:color="auto"/>
        <w:bottom w:val="none" w:sz="0" w:space="0" w:color="auto"/>
        <w:right w:val="none" w:sz="0" w:space="0" w:color="auto"/>
      </w:divBdr>
    </w:div>
    <w:div w:id="803500385">
      <w:marLeft w:val="0"/>
      <w:marRight w:val="0"/>
      <w:marTop w:val="0"/>
      <w:marBottom w:val="0"/>
      <w:divBdr>
        <w:top w:val="none" w:sz="0" w:space="0" w:color="auto"/>
        <w:left w:val="none" w:sz="0" w:space="0" w:color="auto"/>
        <w:bottom w:val="none" w:sz="0" w:space="0" w:color="auto"/>
        <w:right w:val="none" w:sz="0" w:space="0" w:color="auto"/>
      </w:divBdr>
      <w:divsChild>
        <w:div w:id="803500409">
          <w:marLeft w:val="225"/>
          <w:marRight w:val="225"/>
          <w:marTop w:val="540"/>
          <w:marBottom w:val="225"/>
          <w:divBdr>
            <w:top w:val="none" w:sz="0" w:space="0" w:color="auto"/>
            <w:left w:val="none" w:sz="0" w:space="0" w:color="auto"/>
            <w:bottom w:val="none" w:sz="0" w:space="0" w:color="auto"/>
            <w:right w:val="none" w:sz="0" w:space="0" w:color="auto"/>
          </w:divBdr>
          <w:divsChild>
            <w:div w:id="803500240">
              <w:marLeft w:val="300"/>
              <w:marRight w:val="0"/>
              <w:marTop w:val="0"/>
              <w:marBottom w:val="75"/>
              <w:divBdr>
                <w:top w:val="none" w:sz="0" w:space="0" w:color="auto"/>
                <w:left w:val="none" w:sz="0" w:space="0" w:color="auto"/>
                <w:bottom w:val="none" w:sz="0" w:space="0" w:color="auto"/>
                <w:right w:val="none" w:sz="0" w:space="0" w:color="auto"/>
              </w:divBdr>
              <w:divsChild>
                <w:div w:id="8035002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3500386">
      <w:marLeft w:val="0"/>
      <w:marRight w:val="0"/>
      <w:marTop w:val="0"/>
      <w:marBottom w:val="0"/>
      <w:divBdr>
        <w:top w:val="none" w:sz="0" w:space="0" w:color="auto"/>
        <w:left w:val="none" w:sz="0" w:space="0" w:color="auto"/>
        <w:bottom w:val="none" w:sz="0" w:space="0" w:color="auto"/>
        <w:right w:val="none" w:sz="0" w:space="0" w:color="auto"/>
      </w:divBdr>
    </w:div>
    <w:div w:id="803500387">
      <w:marLeft w:val="0"/>
      <w:marRight w:val="0"/>
      <w:marTop w:val="0"/>
      <w:marBottom w:val="0"/>
      <w:divBdr>
        <w:top w:val="none" w:sz="0" w:space="0" w:color="auto"/>
        <w:left w:val="none" w:sz="0" w:space="0" w:color="auto"/>
        <w:bottom w:val="none" w:sz="0" w:space="0" w:color="auto"/>
        <w:right w:val="none" w:sz="0" w:space="0" w:color="auto"/>
      </w:divBdr>
    </w:div>
    <w:div w:id="803500388">
      <w:marLeft w:val="0"/>
      <w:marRight w:val="0"/>
      <w:marTop w:val="0"/>
      <w:marBottom w:val="0"/>
      <w:divBdr>
        <w:top w:val="none" w:sz="0" w:space="0" w:color="auto"/>
        <w:left w:val="none" w:sz="0" w:space="0" w:color="auto"/>
        <w:bottom w:val="none" w:sz="0" w:space="0" w:color="auto"/>
        <w:right w:val="none" w:sz="0" w:space="0" w:color="auto"/>
      </w:divBdr>
    </w:div>
    <w:div w:id="803500389">
      <w:marLeft w:val="0"/>
      <w:marRight w:val="0"/>
      <w:marTop w:val="0"/>
      <w:marBottom w:val="0"/>
      <w:divBdr>
        <w:top w:val="none" w:sz="0" w:space="0" w:color="auto"/>
        <w:left w:val="none" w:sz="0" w:space="0" w:color="auto"/>
        <w:bottom w:val="none" w:sz="0" w:space="0" w:color="auto"/>
        <w:right w:val="none" w:sz="0" w:space="0" w:color="auto"/>
      </w:divBdr>
    </w:div>
    <w:div w:id="803500390">
      <w:marLeft w:val="0"/>
      <w:marRight w:val="0"/>
      <w:marTop w:val="0"/>
      <w:marBottom w:val="0"/>
      <w:divBdr>
        <w:top w:val="none" w:sz="0" w:space="0" w:color="auto"/>
        <w:left w:val="none" w:sz="0" w:space="0" w:color="auto"/>
        <w:bottom w:val="none" w:sz="0" w:space="0" w:color="auto"/>
        <w:right w:val="none" w:sz="0" w:space="0" w:color="auto"/>
      </w:divBdr>
    </w:div>
    <w:div w:id="803500391">
      <w:marLeft w:val="0"/>
      <w:marRight w:val="0"/>
      <w:marTop w:val="0"/>
      <w:marBottom w:val="0"/>
      <w:divBdr>
        <w:top w:val="none" w:sz="0" w:space="0" w:color="auto"/>
        <w:left w:val="none" w:sz="0" w:space="0" w:color="auto"/>
        <w:bottom w:val="none" w:sz="0" w:space="0" w:color="auto"/>
        <w:right w:val="none" w:sz="0" w:space="0" w:color="auto"/>
      </w:divBdr>
    </w:div>
    <w:div w:id="803500392">
      <w:marLeft w:val="0"/>
      <w:marRight w:val="0"/>
      <w:marTop w:val="0"/>
      <w:marBottom w:val="0"/>
      <w:divBdr>
        <w:top w:val="none" w:sz="0" w:space="0" w:color="auto"/>
        <w:left w:val="none" w:sz="0" w:space="0" w:color="auto"/>
        <w:bottom w:val="none" w:sz="0" w:space="0" w:color="auto"/>
        <w:right w:val="none" w:sz="0" w:space="0" w:color="auto"/>
      </w:divBdr>
    </w:div>
    <w:div w:id="803500393">
      <w:marLeft w:val="0"/>
      <w:marRight w:val="0"/>
      <w:marTop w:val="0"/>
      <w:marBottom w:val="0"/>
      <w:divBdr>
        <w:top w:val="none" w:sz="0" w:space="0" w:color="auto"/>
        <w:left w:val="none" w:sz="0" w:space="0" w:color="auto"/>
        <w:bottom w:val="none" w:sz="0" w:space="0" w:color="auto"/>
        <w:right w:val="none" w:sz="0" w:space="0" w:color="auto"/>
      </w:divBdr>
    </w:div>
    <w:div w:id="803500394">
      <w:marLeft w:val="0"/>
      <w:marRight w:val="0"/>
      <w:marTop w:val="0"/>
      <w:marBottom w:val="0"/>
      <w:divBdr>
        <w:top w:val="none" w:sz="0" w:space="0" w:color="auto"/>
        <w:left w:val="none" w:sz="0" w:space="0" w:color="auto"/>
        <w:bottom w:val="none" w:sz="0" w:space="0" w:color="auto"/>
        <w:right w:val="none" w:sz="0" w:space="0" w:color="auto"/>
      </w:divBdr>
    </w:div>
    <w:div w:id="803500395">
      <w:marLeft w:val="0"/>
      <w:marRight w:val="0"/>
      <w:marTop w:val="0"/>
      <w:marBottom w:val="0"/>
      <w:divBdr>
        <w:top w:val="none" w:sz="0" w:space="0" w:color="auto"/>
        <w:left w:val="none" w:sz="0" w:space="0" w:color="auto"/>
        <w:bottom w:val="none" w:sz="0" w:space="0" w:color="auto"/>
        <w:right w:val="none" w:sz="0" w:space="0" w:color="auto"/>
      </w:divBdr>
    </w:div>
    <w:div w:id="803500396">
      <w:marLeft w:val="0"/>
      <w:marRight w:val="0"/>
      <w:marTop w:val="0"/>
      <w:marBottom w:val="0"/>
      <w:divBdr>
        <w:top w:val="none" w:sz="0" w:space="0" w:color="auto"/>
        <w:left w:val="none" w:sz="0" w:space="0" w:color="auto"/>
        <w:bottom w:val="none" w:sz="0" w:space="0" w:color="auto"/>
        <w:right w:val="none" w:sz="0" w:space="0" w:color="auto"/>
      </w:divBdr>
    </w:div>
    <w:div w:id="803500397">
      <w:marLeft w:val="0"/>
      <w:marRight w:val="0"/>
      <w:marTop w:val="0"/>
      <w:marBottom w:val="0"/>
      <w:divBdr>
        <w:top w:val="none" w:sz="0" w:space="0" w:color="auto"/>
        <w:left w:val="none" w:sz="0" w:space="0" w:color="auto"/>
        <w:bottom w:val="none" w:sz="0" w:space="0" w:color="auto"/>
        <w:right w:val="none" w:sz="0" w:space="0" w:color="auto"/>
      </w:divBdr>
    </w:div>
    <w:div w:id="803500398">
      <w:marLeft w:val="0"/>
      <w:marRight w:val="0"/>
      <w:marTop w:val="0"/>
      <w:marBottom w:val="0"/>
      <w:divBdr>
        <w:top w:val="none" w:sz="0" w:space="0" w:color="auto"/>
        <w:left w:val="none" w:sz="0" w:space="0" w:color="auto"/>
        <w:bottom w:val="none" w:sz="0" w:space="0" w:color="auto"/>
        <w:right w:val="none" w:sz="0" w:space="0" w:color="auto"/>
      </w:divBdr>
    </w:div>
    <w:div w:id="803500399">
      <w:marLeft w:val="0"/>
      <w:marRight w:val="0"/>
      <w:marTop w:val="0"/>
      <w:marBottom w:val="0"/>
      <w:divBdr>
        <w:top w:val="none" w:sz="0" w:space="0" w:color="auto"/>
        <w:left w:val="none" w:sz="0" w:space="0" w:color="auto"/>
        <w:bottom w:val="none" w:sz="0" w:space="0" w:color="auto"/>
        <w:right w:val="none" w:sz="0" w:space="0" w:color="auto"/>
      </w:divBdr>
    </w:div>
    <w:div w:id="803500400">
      <w:marLeft w:val="0"/>
      <w:marRight w:val="0"/>
      <w:marTop w:val="0"/>
      <w:marBottom w:val="0"/>
      <w:divBdr>
        <w:top w:val="none" w:sz="0" w:space="0" w:color="auto"/>
        <w:left w:val="none" w:sz="0" w:space="0" w:color="auto"/>
        <w:bottom w:val="none" w:sz="0" w:space="0" w:color="auto"/>
        <w:right w:val="none" w:sz="0" w:space="0" w:color="auto"/>
      </w:divBdr>
    </w:div>
    <w:div w:id="803500401">
      <w:marLeft w:val="0"/>
      <w:marRight w:val="0"/>
      <w:marTop w:val="0"/>
      <w:marBottom w:val="0"/>
      <w:divBdr>
        <w:top w:val="none" w:sz="0" w:space="0" w:color="auto"/>
        <w:left w:val="none" w:sz="0" w:space="0" w:color="auto"/>
        <w:bottom w:val="none" w:sz="0" w:space="0" w:color="auto"/>
        <w:right w:val="none" w:sz="0" w:space="0" w:color="auto"/>
      </w:divBdr>
    </w:div>
    <w:div w:id="803500402">
      <w:marLeft w:val="0"/>
      <w:marRight w:val="0"/>
      <w:marTop w:val="0"/>
      <w:marBottom w:val="0"/>
      <w:divBdr>
        <w:top w:val="none" w:sz="0" w:space="0" w:color="auto"/>
        <w:left w:val="none" w:sz="0" w:space="0" w:color="auto"/>
        <w:bottom w:val="none" w:sz="0" w:space="0" w:color="auto"/>
        <w:right w:val="none" w:sz="0" w:space="0" w:color="auto"/>
      </w:divBdr>
    </w:div>
    <w:div w:id="803500403">
      <w:marLeft w:val="0"/>
      <w:marRight w:val="0"/>
      <w:marTop w:val="0"/>
      <w:marBottom w:val="0"/>
      <w:divBdr>
        <w:top w:val="none" w:sz="0" w:space="0" w:color="auto"/>
        <w:left w:val="none" w:sz="0" w:space="0" w:color="auto"/>
        <w:bottom w:val="none" w:sz="0" w:space="0" w:color="auto"/>
        <w:right w:val="none" w:sz="0" w:space="0" w:color="auto"/>
      </w:divBdr>
    </w:div>
    <w:div w:id="803500404">
      <w:marLeft w:val="0"/>
      <w:marRight w:val="0"/>
      <w:marTop w:val="0"/>
      <w:marBottom w:val="0"/>
      <w:divBdr>
        <w:top w:val="none" w:sz="0" w:space="0" w:color="auto"/>
        <w:left w:val="none" w:sz="0" w:space="0" w:color="auto"/>
        <w:bottom w:val="none" w:sz="0" w:space="0" w:color="auto"/>
        <w:right w:val="none" w:sz="0" w:space="0" w:color="auto"/>
      </w:divBdr>
    </w:div>
    <w:div w:id="803500405">
      <w:marLeft w:val="0"/>
      <w:marRight w:val="0"/>
      <w:marTop w:val="0"/>
      <w:marBottom w:val="0"/>
      <w:divBdr>
        <w:top w:val="none" w:sz="0" w:space="0" w:color="auto"/>
        <w:left w:val="none" w:sz="0" w:space="0" w:color="auto"/>
        <w:bottom w:val="none" w:sz="0" w:space="0" w:color="auto"/>
        <w:right w:val="none" w:sz="0" w:space="0" w:color="auto"/>
      </w:divBdr>
    </w:div>
    <w:div w:id="803500406">
      <w:marLeft w:val="0"/>
      <w:marRight w:val="0"/>
      <w:marTop w:val="0"/>
      <w:marBottom w:val="0"/>
      <w:divBdr>
        <w:top w:val="none" w:sz="0" w:space="0" w:color="auto"/>
        <w:left w:val="none" w:sz="0" w:space="0" w:color="auto"/>
        <w:bottom w:val="none" w:sz="0" w:space="0" w:color="auto"/>
        <w:right w:val="none" w:sz="0" w:space="0" w:color="auto"/>
      </w:divBdr>
    </w:div>
    <w:div w:id="803500407">
      <w:marLeft w:val="0"/>
      <w:marRight w:val="0"/>
      <w:marTop w:val="0"/>
      <w:marBottom w:val="0"/>
      <w:divBdr>
        <w:top w:val="none" w:sz="0" w:space="0" w:color="auto"/>
        <w:left w:val="none" w:sz="0" w:space="0" w:color="auto"/>
        <w:bottom w:val="none" w:sz="0" w:space="0" w:color="auto"/>
        <w:right w:val="none" w:sz="0" w:space="0" w:color="auto"/>
      </w:divBdr>
    </w:div>
    <w:div w:id="803500408">
      <w:marLeft w:val="0"/>
      <w:marRight w:val="0"/>
      <w:marTop w:val="0"/>
      <w:marBottom w:val="0"/>
      <w:divBdr>
        <w:top w:val="none" w:sz="0" w:space="0" w:color="auto"/>
        <w:left w:val="none" w:sz="0" w:space="0" w:color="auto"/>
        <w:bottom w:val="none" w:sz="0" w:space="0" w:color="auto"/>
        <w:right w:val="none" w:sz="0" w:space="0" w:color="auto"/>
      </w:divBdr>
    </w:div>
    <w:div w:id="803500410">
      <w:marLeft w:val="0"/>
      <w:marRight w:val="0"/>
      <w:marTop w:val="0"/>
      <w:marBottom w:val="0"/>
      <w:divBdr>
        <w:top w:val="none" w:sz="0" w:space="0" w:color="auto"/>
        <w:left w:val="none" w:sz="0" w:space="0" w:color="auto"/>
        <w:bottom w:val="none" w:sz="0" w:space="0" w:color="auto"/>
        <w:right w:val="none" w:sz="0" w:space="0" w:color="auto"/>
      </w:divBdr>
    </w:div>
    <w:div w:id="803500411">
      <w:marLeft w:val="0"/>
      <w:marRight w:val="0"/>
      <w:marTop w:val="0"/>
      <w:marBottom w:val="0"/>
      <w:divBdr>
        <w:top w:val="none" w:sz="0" w:space="0" w:color="auto"/>
        <w:left w:val="none" w:sz="0" w:space="0" w:color="auto"/>
        <w:bottom w:val="none" w:sz="0" w:space="0" w:color="auto"/>
        <w:right w:val="none" w:sz="0" w:space="0" w:color="auto"/>
      </w:divBdr>
    </w:div>
    <w:div w:id="803500412">
      <w:marLeft w:val="0"/>
      <w:marRight w:val="0"/>
      <w:marTop w:val="0"/>
      <w:marBottom w:val="0"/>
      <w:divBdr>
        <w:top w:val="none" w:sz="0" w:space="0" w:color="auto"/>
        <w:left w:val="none" w:sz="0" w:space="0" w:color="auto"/>
        <w:bottom w:val="none" w:sz="0" w:space="0" w:color="auto"/>
        <w:right w:val="none" w:sz="0" w:space="0" w:color="auto"/>
      </w:divBdr>
    </w:div>
    <w:div w:id="803500413">
      <w:marLeft w:val="0"/>
      <w:marRight w:val="0"/>
      <w:marTop w:val="0"/>
      <w:marBottom w:val="0"/>
      <w:divBdr>
        <w:top w:val="none" w:sz="0" w:space="0" w:color="auto"/>
        <w:left w:val="none" w:sz="0" w:space="0" w:color="auto"/>
        <w:bottom w:val="none" w:sz="0" w:space="0" w:color="auto"/>
        <w:right w:val="none" w:sz="0" w:space="0" w:color="auto"/>
      </w:divBdr>
    </w:div>
    <w:div w:id="803500415">
      <w:marLeft w:val="0"/>
      <w:marRight w:val="0"/>
      <w:marTop w:val="0"/>
      <w:marBottom w:val="0"/>
      <w:divBdr>
        <w:top w:val="none" w:sz="0" w:space="0" w:color="auto"/>
        <w:left w:val="none" w:sz="0" w:space="0" w:color="auto"/>
        <w:bottom w:val="none" w:sz="0" w:space="0" w:color="auto"/>
        <w:right w:val="none" w:sz="0" w:space="0" w:color="auto"/>
      </w:divBdr>
    </w:div>
    <w:div w:id="803500416">
      <w:marLeft w:val="0"/>
      <w:marRight w:val="0"/>
      <w:marTop w:val="0"/>
      <w:marBottom w:val="0"/>
      <w:divBdr>
        <w:top w:val="none" w:sz="0" w:space="0" w:color="auto"/>
        <w:left w:val="none" w:sz="0" w:space="0" w:color="auto"/>
        <w:bottom w:val="none" w:sz="0" w:space="0" w:color="auto"/>
        <w:right w:val="none" w:sz="0" w:space="0" w:color="auto"/>
      </w:divBdr>
    </w:div>
    <w:div w:id="803500417">
      <w:marLeft w:val="0"/>
      <w:marRight w:val="0"/>
      <w:marTop w:val="0"/>
      <w:marBottom w:val="0"/>
      <w:divBdr>
        <w:top w:val="none" w:sz="0" w:space="0" w:color="auto"/>
        <w:left w:val="none" w:sz="0" w:space="0" w:color="auto"/>
        <w:bottom w:val="none" w:sz="0" w:space="0" w:color="auto"/>
        <w:right w:val="none" w:sz="0" w:space="0" w:color="auto"/>
      </w:divBdr>
    </w:div>
    <w:div w:id="803500418">
      <w:marLeft w:val="0"/>
      <w:marRight w:val="0"/>
      <w:marTop w:val="0"/>
      <w:marBottom w:val="0"/>
      <w:divBdr>
        <w:top w:val="none" w:sz="0" w:space="0" w:color="auto"/>
        <w:left w:val="none" w:sz="0" w:space="0" w:color="auto"/>
        <w:bottom w:val="none" w:sz="0" w:space="0" w:color="auto"/>
        <w:right w:val="none" w:sz="0" w:space="0" w:color="auto"/>
      </w:divBdr>
    </w:div>
    <w:div w:id="803500419">
      <w:marLeft w:val="0"/>
      <w:marRight w:val="0"/>
      <w:marTop w:val="0"/>
      <w:marBottom w:val="0"/>
      <w:divBdr>
        <w:top w:val="none" w:sz="0" w:space="0" w:color="auto"/>
        <w:left w:val="none" w:sz="0" w:space="0" w:color="auto"/>
        <w:bottom w:val="none" w:sz="0" w:space="0" w:color="auto"/>
        <w:right w:val="none" w:sz="0" w:space="0" w:color="auto"/>
      </w:divBdr>
    </w:div>
    <w:div w:id="803500420">
      <w:marLeft w:val="0"/>
      <w:marRight w:val="0"/>
      <w:marTop w:val="0"/>
      <w:marBottom w:val="0"/>
      <w:divBdr>
        <w:top w:val="none" w:sz="0" w:space="0" w:color="auto"/>
        <w:left w:val="none" w:sz="0" w:space="0" w:color="auto"/>
        <w:bottom w:val="none" w:sz="0" w:space="0" w:color="auto"/>
        <w:right w:val="none" w:sz="0" w:space="0" w:color="auto"/>
      </w:divBdr>
    </w:div>
    <w:div w:id="803500421">
      <w:marLeft w:val="0"/>
      <w:marRight w:val="0"/>
      <w:marTop w:val="0"/>
      <w:marBottom w:val="0"/>
      <w:divBdr>
        <w:top w:val="none" w:sz="0" w:space="0" w:color="auto"/>
        <w:left w:val="none" w:sz="0" w:space="0" w:color="auto"/>
        <w:bottom w:val="none" w:sz="0" w:space="0" w:color="auto"/>
        <w:right w:val="none" w:sz="0" w:space="0" w:color="auto"/>
      </w:divBdr>
    </w:div>
    <w:div w:id="803500422">
      <w:marLeft w:val="0"/>
      <w:marRight w:val="0"/>
      <w:marTop w:val="0"/>
      <w:marBottom w:val="0"/>
      <w:divBdr>
        <w:top w:val="none" w:sz="0" w:space="0" w:color="auto"/>
        <w:left w:val="none" w:sz="0" w:space="0" w:color="auto"/>
        <w:bottom w:val="none" w:sz="0" w:space="0" w:color="auto"/>
        <w:right w:val="none" w:sz="0" w:space="0" w:color="auto"/>
      </w:divBdr>
    </w:div>
    <w:div w:id="803500423">
      <w:marLeft w:val="0"/>
      <w:marRight w:val="0"/>
      <w:marTop w:val="0"/>
      <w:marBottom w:val="0"/>
      <w:divBdr>
        <w:top w:val="none" w:sz="0" w:space="0" w:color="auto"/>
        <w:left w:val="none" w:sz="0" w:space="0" w:color="auto"/>
        <w:bottom w:val="none" w:sz="0" w:space="0" w:color="auto"/>
        <w:right w:val="none" w:sz="0" w:space="0" w:color="auto"/>
      </w:divBdr>
    </w:div>
    <w:div w:id="803500424">
      <w:marLeft w:val="0"/>
      <w:marRight w:val="0"/>
      <w:marTop w:val="0"/>
      <w:marBottom w:val="0"/>
      <w:divBdr>
        <w:top w:val="none" w:sz="0" w:space="0" w:color="auto"/>
        <w:left w:val="none" w:sz="0" w:space="0" w:color="auto"/>
        <w:bottom w:val="none" w:sz="0" w:space="0" w:color="auto"/>
        <w:right w:val="none" w:sz="0" w:space="0" w:color="auto"/>
      </w:divBdr>
    </w:div>
    <w:div w:id="803500425">
      <w:marLeft w:val="0"/>
      <w:marRight w:val="0"/>
      <w:marTop w:val="0"/>
      <w:marBottom w:val="0"/>
      <w:divBdr>
        <w:top w:val="none" w:sz="0" w:space="0" w:color="auto"/>
        <w:left w:val="none" w:sz="0" w:space="0" w:color="auto"/>
        <w:bottom w:val="none" w:sz="0" w:space="0" w:color="auto"/>
        <w:right w:val="none" w:sz="0" w:space="0" w:color="auto"/>
      </w:divBdr>
      <w:divsChild>
        <w:div w:id="803500224">
          <w:marLeft w:val="225"/>
          <w:marRight w:val="225"/>
          <w:marTop w:val="540"/>
          <w:marBottom w:val="225"/>
          <w:divBdr>
            <w:top w:val="none" w:sz="0" w:space="0" w:color="auto"/>
            <w:left w:val="none" w:sz="0" w:space="0" w:color="auto"/>
            <w:bottom w:val="none" w:sz="0" w:space="0" w:color="auto"/>
            <w:right w:val="none" w:sz="0" w:space="0" w:color="auto"/>
          </w:divBdr>
          <w:divsChild>
            <w:div w:id="803500301">
              <w:marLeft w:val="300"/>
              <w:marRight w:val="0"/>
              <w:marTop w:val="0"/>
              <w:marBottom w:val="75"/>
              <w:divBdr>
                <w:top w:val="none" w:sz="0" w:space="0" w:color="auto"/>
                <w:left w:val="none" w:sz="0" w:space="0" w:color="auto"/>
                <w:bottom w:val="none" w:sz="0" w:space="0" w:color="auto"/>
                <w:right w:val="none" w:sz="0" w:space="0" w:color="auto"/>
              </w:divBdr>
              <w:divsChild>
                <w:div w:id="8035001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3500426">
      <w:marLeft w:val="0"/>
      <w:marRight w:val="0"/>
      <w:marTop w:val="0"/>
      <w:marBottom w:val="0"/>
      <w:divBdr>
        <w:top w:val="none" w:sz="0" w:space="0" w:color="auto"/>
        <w:left w:val="none" w:sz="0" w:space="0" w:color="auto"/>
        <w:bottom w:val="none" w:sz="0" w:space="0" w:color="auto"/>
        <w:right w:val="none" w:sz="0" w:space="0" w:color="auto"/>
      </w:divBdr>
    </w:div>
    <w:div w:id="803500427">
      <w:marLeft w:val="0"/>
      <w:marRight w:val="0"/>
      <w:marTop w:val="0"/>
      <w:marBottom w:val="0"/>
      <w:divBdr>
        <w:top w:val="none" w:sz="0" w:space="0" w:color="auto"/>
        <w:left w:val="none" w:sz="0" w:space="0" w:color="auto"/>
        <w:bottom w:val="none" w:sz="0" w:space="0" w:color="auto"/>
        <w:right w:val="none" w:sz="0" w:space="0" w:color="auto"/>
      </w:divBdr>
    </w:div>
    <w:div w:id="803500428">
      <w:marLeft w:val="0"/>
      <w:marRight w:val="0"/>
      <w:marTop w:val="0"/>
      <w:marBottom w:val="0"/>
      <w:divBdr>
        <w:top w:val="none" w:sz="0" w:space="0" w:color="auto"/>
        <w:left w:val="none" w:sz="0" w:space="0" w:color="auto"/>
        <w:bottom w:val="none" w:sz="0" w:space="0" w:color="auto"/>
        <w:right w:val="none" w:sz="0" w:space="0" w:color="auto"/>
      </w:divBdr>
    </w:div>
    <w:div w:id="803500429">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803500431">
      <w:marLeft w:val="0"/>
      <w:marRight w:val="0"/>
      <w:marTop w:val="0"/>
      <w:marBottom w:val="0"/>
      <w:divBdr>
        <w:top w:val="none" w:sz="0" w:space="0" w:color="auto"/>
        <w:left w:val="none" w:sz="0" w:space="0" w:color="auto"/>
        <w:bottom w:val="none" w:sz="0" w:space="0" w:color="auto"/>
        <w:right w:val="none" w:sz="0" w:space="0" w:color="auto"/>
      </w:divBdr>
    </w:div>
    <w:div w:id="803500432">
      <w:marLeft w:val="0"/>
      <w:marRight w:val="0"/>
      <w:marTop w:val="0"/>
      <w:marBottom w:val="0"/>
      <w:divBdr>
        <w:top w:val="none" w:sz="0" w:space="0" w:color="auto"/>
        <w:left w:val="none" w:sz="0" w:space="0" w:color="auto"/>
        <w:bottom w:val="none" w:sz="0" w:space="0" w:color="auto"/>
        <w:right w:val="none" w:sz="0" w:space="0" w:color="auto"/>
      </w:divBdr>
    </w:div>
    <w:div w:id="803500433">
      <w:marLeft w:val="0"/>
      <w:marRight w:val="0"/>
      <w:marTop w:val="0"/>
      <w:marBottom w:val="0"/>
      <w:divBdr>
        <w:top w:val="none" w:sz="0" w:space="0" w:color="auto"/>
        <w:left w:val="none" w:sz="0" w:space="0" w:color="auto"/>
        <w:bottom w:val="none" w:sz="0" w:space="0" w:color="auto"/>
        <w:right w:val="none" w:sz="0" w:space="0" w:color="auto"/>
      </w:divBdr>
    </w:div>
    <w:div w:id="803500434">
      <w:marLeft w:val="0"/>
      <w:marRight w:val="0"/>
      <w:marTop w:val="0"/>
      <w:marBottom w:val="0"/>
      <w:divBdr>
        <w:top w:val="none" w:sz="0" w:space="0" w:color="auto"/>
        <w:left w:val="none" w:sz="0" w:space="0" w:color="auto"/>
        <w:bottom w:val="none" w:sz="0" w:space="0" w:color="auto"/>
        <w:right w:val="none" w:sz="0" w:space="0" w:color="auto"/>
      </w:divBdr>
    </w:div>
    <w:div w:id="803500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3.bin"/><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7213</Words>
  <Characters>-32766</Characters>
  <Application>Microsoft Office Outlook</Application>
  <DocSecurity>0</DocSecurity>
  <Lines>0</Lines>
  <Paragraphs>0</Paragraphs>
  <ScaleCrop>false</ScaleCrop>
  <Company>UIL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 INTEGRAZIONE</dc:title>
  <dc:subject/>
  <dc:creator>pirastu</dc:creator>
  <cp:keywords/>
  <dc:description/>
  <cp:lastModifiedBy>book</cp:lastModifiedBy>
  <cp:revision>2</cp:revision>
  <cp:lastPrinted>2015-05-18T12:26:00Z</cp:lastPrinted>
  <dcterms:created xsi:type="dcterms:W3CDTF">2015-05-18T13:32:00Z</dcterms:created>
  <dcterms:modified xsi:type="dcterms:W3CDTF">2015-05-18T13:32:00Z</dcterms:modified>
</cp:coreProperties>
</file>